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5D" w:rsidRDefault="00F3515D">
      <w:pP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42.4pt;margin-top:-42.55pt;width:594.15pt;height:414.45pt;z-index:-251658240">
            <v:imagedata r:id="rId8" o:title=""/>
          </v:shape>
        </w:pict>
      </w: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Default="00F3515D">
      <w:pPr>
        <w:rPr>
          <w:rFonts w:ascii="Times New Roman" w:hAnsi="Times New Roman"/>
          <w:sz w:val="21"/>
        </w:rPr>
      </w:pPr>
    </w:p>
    <w:p w:rsidR="00F3515D" w:rsidRPr="00B86150" w:rsidRDefault="000E631A">
      <w:pPr>
        <w:jc w:val="right"/>
        <w:rPr>
          <w:rFonts w:ascii="Times New Roman" w:hAnsi="Times New Roman"/>
          <w:b/>
          <w:i/>
          <w:color w:val="E36C0A"/>
          <w:sz w:val="32"/>
          <w:lang w:val="ru-RU"/>
        </w:rPr>
      </w:pPr>
      <w:r w:rsidRPr="00B86150">
        <w:rPr>
          <w:rFonts w:ascii="Times New Roman" w:hAnsi="Times New Roman"/>
          <w:b/>
          <w:i/>
          <w:color w:val="E36C0A"/>
          <w:sz w:val="32"/>
          <w:lang w:val="ru-RU"/>
        </w:rPr>
        <w:t>Руководство по эксплуатации</w:t>
      </w:r>
    </w:p>
    <w:p w:rsidR="00F3515D" w:rsidRPr="00B86150" w:rsidRDefault="000E631A">
      <w:pPr>
        <w:jc w:val="right"/>
        <w:rPr>
          <w:rFonts w:ascii="Times New Roman" w:hAnsi="Times New Roman"/>
          <w:b/>
          <w:color w:val="E36C0A"/>
          <w:sz w:val="21"/>
          <w:lang w:val="ru-RU"/>
        </w:rPr>
      </w:pPr>
      <w:r w:rsidRPr="00B86150">
        <w:rPr>
          <w:rFonts w:ascii="Times New Roman" w:hAnsi="Times New Roman"/>
          <w:b/>
          <w:color w:val="E36C0A"/>
          <w:sz w:val="21"/>
          <w:lang w:val="ru-RU"/>
        </w:rPr>
        <w:t xml:space="preserve">Автомобили </w:t>
      </w:r>
      <w:r>
        <w:rPr>
          <w:rFonts w:ascii="Times New Roman" w:hAnsi="Times New Roman"/>
          <w:b/>
          <w:color w:val="E36C0A"/>
          <w:sz w:val="21"/>
        </w:rPr>
        <w:t>Savana</w:t>
      </w:r>
      <w:r w:rsidRPr="00B86150">
        <w:rPr>
          <w:rFonts w:ascii="Times New Roman" w:hAnsi="Times New Roman"/>
          <w:b/>
          <w:color w:val="E36C0A"/>
          <w:sz w:val="21"/>
          <w:lang w:val="ru-RU"/>
        </w:rPr>
        <w:t xml:space="preserve"> </w:t>
      </w:r>
    </w:p>
    <w:p w:rsidR="00F3515D" w:rsidRPr="00B86150" w:rsidRDefault="000E631A">
      <w:pPr>
        <w:jc w:val="right"/>
        <w:rPr>
          <w:rFonts w:ascii="Times New Roman" w:hAnsi="Times New Roman"/>
          <w:b/>
          <w:color w:val="FFFFFF"/>
          <w:sz w:val="21"/>
          <w:lang w:val="ru-RU"/>
        </w:rPr>
      </w:pPr>
      <w:r w:rsidRPr="00B86150">
        <w:rPr>
          <w:rFonts w:ascii="Times New Roman" w:hAnsi="Times New Roman"/>
          <w:b/>
          <w:color w:val="FFFFFF"/>
          <w:sz w:val="21"/>
          <w:lang w:val="ru-RU"/>
        </w:rPr>
        <w:t xml:space="preserve">ОАО «Авто </w:t>
      </w:r>
      <w:r>
        <w:rPr>
          <w:rFonts w:ascii="Times New Roman" w:hAnsi="Times New Roman"/>
          <w:b/>
          <w:color w:val="FFFFFF"/>
          <w:sz w:val="21"/>
        </w:rPr>
        <w:t>FOTON</w:t>
      </w:r>
      <w:r w:rsidRPr="00B86150">
        <w:rPr>
          <w:rFonts w:ascii="Times New Roman" w:hAnsi="Times New Roman"/>
          <w:b/>
          <w:color w:val="FFFFFF"/>
          <w:sz w:val="21"/>
          <w:lang w:val="ru-RU"/>
        </w:rPr>
        <w:t>» (Пекин)</w:t>
      </w:r>
    </w:p>
    <w:p w:rsidR="00F3515D" w:rsidRPr="00B86150" w:rsidRDefault="00F3515D">
      <w:pPr>
        <w:rPr>
          <w:rFonts w:ascii="Times New Roman" w:hAnsi="Times New Roman"/>
          <w:b/>
          <w:color w:val="FFFFFF"/>
          <w:sz w:val="21"/>
          <w:lang w:val="ru-RU"/>
        </w:rPr>
      </w:pPr>
    </w:p>
    <w:p w:rsidR="00F3515D" w:rsidRPr="00B86150" w:rsidRDefault="00F3515D">
      <w:pPr>
        <w:jc w:val="right"/>
        <w:rPr>
          <w:rFonts w:ascii="Times New Roman" w:hAnsi="Times New Roman"/>
          <w:color w:val="000000"/>
          <w:sz w:val="21"/>
          <w:lang w:val="ru-RU"/>
        </w:rPr>
        <w:sectPr w:rsidR="00F3515D" w:rsidRPr="00B86150">
          <w:footerReference w:type="default" r:id="rId9"/>
          <w:pgSz w:w="11794" w:h="7768" w:orient="landscape"/>
          <w:pgMar w:top="851" w:right="765" w:bottom="851" w:left="765" w:header="851" w:footer="992" w:gutter="0"/>
          <w:cols w:space="425"/>
          <w:docGrid w:type="lines" w:linePitch="312"/>
        </w:sectPr>
      </w:pP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lastRenderedPageBreak/>
        <w:t xml:space="preserve">Планировщик: </w:t>
      </w:r>
      <w:r w:rsidRPr="00B86150">
        <w:rPr>
          <w:rFonts w:ascii="Times New Roman" w:hAnsi="Times New Roman"/>
          <w:lang w:val="ru-RU"/>
        </w:rPr>
        <w:t>Чжу Лин</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Редакторы-составители: </w:t>
      </w:r>
      <w:r w:rsidRPr="00B86150">
        <w:rPr>
          <w:rFonts w:ascii="Times New Roman" w:hAnsi="Times New Roman"/>
          <w:lang w:val="ru-RU"/>
        </w:rPr>
        <w:t>Чжэн Сяоди, Чжоу Мяо, Ли Сяоянь,</w:t>
      </w:r>
      <w:r w:rsidRPr="00B86150">
        <w:rPr>
          <w:rFonts w:ascii="Times New Roman" w:hAnsi="Times New Roman"/>
          <w:lang w:val="ru-RU"/>
        </w:rPr>
        <w:t xml:space="preserve"> Дуань Чэнлинь, До Вэйвэй, Ду Дакуй, Шао Хуа, Сян Хайбо, Лю Фусэнь, Гао Фэнъин, Чжао Вэй, Хань Юецяо, Лю Хайянь, Ху Фэнбинь, Чжэн Хайся, Ван Эрлун, Линь Хао, Гао Цзя, Чжан Лэй</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Иллюстраторы: </w:t>
      </w:r>
      <w:r w:rsidRPr="00B86150">
        <w:rPr>
          <w:rFonts w:ascii="Times New Roman" w:hAnsi="Times New Roman"/>
          <w:color w:val="000000"/>
          <w:sz w:val="21"/>
          <w:lang w:val="ru-RU"/>
        </w:rPr>
        <w:t>Го Чжаован, Го Чэнъян</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Наблюдатели: </w:t>
      </w:r>
      <w:r w:rsidRPr="00B86150">
        <w:rPr>
          <w:rFonts w:ascii="Times New Roman" w:hAnsi="Times New Roman"/>
          <w:color w:val="000000"/>
          <w:sz w:val="21"/>
          <w:lang w:val="ru-RU"/>
        </w:rPr>
        <w:t>Юань Сянкэ, Лю Ляньфан, Ван Чжи</w:t>
      </w:r>
      <w:r w:rsidRPr="00B86150">
        <w:rPr>
          <w:rFonts w:ascii="Times New Roman" w:hAnsi="Times New Roman"/>
          <w:color w:val="000000"/>
          <w:sz w:val="21"/>
          <w:lang w:val="ru-RU"/>
        </w:rPr>
        <w:t>бо, Ли Цзунся, Ван Цюсян, Би Юнцин</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Корректоры: </w:t>
      </w:r>
      <w:r w:rsidRPr="00B86150">
        <w:rPr>
          <w:rFonts w:ascii="Times New Roman" w:hAnsi="Times New Roman"/>
          <w:color w:val="000000"/>
          <w:sz w:val="21"/>
          <w:lang w:val="ru-RU"/>
        </w:rPr>
        <w:t>Ци Хуавэй, Ши Тунцзюнь</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Рецензенты: </w:t>
      </w:r>
      <w:r w:rsidRPr="00B86150">
        <w:rPr>
          <w:rFonts w:ascii="Times New Roman" w:hAnsi="Times New Roman"/>
          <w:color w:val="000000"/>
          <w:sz w:val="21"/>
          <w:lang w:val="ru-RU"/>
        </w:rPr>
        <w:t>Чэнь Шии, Линь Мэйю</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Печать: </w:t>
      </w:r>
      <w:r w:rsidRPr="00B86150">
        <w:rPr>
          <w:rFonts w:ascii="Times New Roman" w:hAnsi="Times New Roman"/>
          <w:color w:val="000000"/>
          <w:sz w:val="21"/>
          <w:lang w:val="ru-RU"/>
        </w:rPr>
        <w:t>*****************************************************</w:t>
      </w:r>
    </w:p>
    <w:p w:rsidR="00F3515D" w:rsidRPr="00B86150" w:rsidRDefault="000E631A">
      <w:pPr>
        <w:ind w:left="1320"/>
        <w:rPr>
          <w:rFonts w:ascii="Times New Roman" w:hAnsi="Times New Roman"/>
          <w:color w:val="000000"/>
          <w:sz w:val="21"/>
          <w:lang w:val="ru-RU"/>
        </w:rPr>
      </w:pPr>
      <w:r w:rsidRPr="00B86150">
        <w:rPr>
          <w:rFonts w:ascii="Times New Roman" w:hAnsi="Times New Roman"/>
          <w:b/>
          <w:color w:val="000000"/>
          <w:sz w:val="21"/>
          <w:lang w:val="ru-RU"/>
        </w:rPr>
        <w:t xml:space="preserve">Формат: </w:t>
      </w:r>
      <w:r w:rsidRPr="00B86150">
        <w:rPr>
          <w:rFonts w:ascii="Times New Roman" w:hAnsi="Times New Roman"/>
          <w:color w:val="000000"/>
          <w:sz w:val="21"/>
          <w:lang w:val="ru-RU"/>
        </w:rPr>
        <w:t xml:space="preserve">880×1230 мм 1/16  </w:t>
      </w:r>
      <w:r w:rsidRPr="00B86150">
        <w:rPr>
          <w:rFonts w:ascii="Times New Roman" w:hAnsi="Times New Roman"/>
          <w:b/>
          <w:color w:val="000000"/>
          <w:sz w:val="21"/>
          <w:lang w:val="ru-RU"/>
        </w:rPr>
        <w:t xml:space="preserve">Печатный лист: </w:t>
      </w:r>
      <w:r w:rsidRPr="00B86150">
        <w:rPr>
          <w:rFonts w:ascii="Times New Roman" w:hAnsi="Times New Roman"/>
          <w:color w:val="000000"/>
          <w:sz w:val="21"/>
          <w:lang w:val="ru-RU"/>
        </w:rPr>
        <w:t xml:space="preserve">***  </w:t>
      </w:r>
      <w:r w:rsidRPr="00B86150">
        <w:rPr>
          <w:rFonts w:ascii="Times New Roman" w:hAnsi="Times New Roman"/>
          <w:b/>
          <w:color w:val="000000"/>
          <w:sz w:val="21"/>
          <w:lang w:val="ru-RU"/>
        </w:rPr>
        <w:t xml:space="preserve">Кол-во слов: </w:t>
      </w:r>
      <w:r w:rsidRPr="00B86150">
        <w:rPr>
          <w:rFonts w:ascii="Times New Roman" w:hAnsi="Times New Roman"/>
          <w:color w:val="000000"/>
          <w:sz w:val="21"/>
          <w:lang w:val="ru-RU"/>
        </w:rPr>
        <w:t xml:space="preserve">***тыс.  </w:t>
      </w:r>
      <w:r w:rsidRPr="00B86150">
        <w:rPr>
          <w:rFonts w:ascii="Times New Roman" w:hAnsi="Times New Roman"/>
          <w:b/>
          <w:color w:val="000000"/>
          <w:sz w:val="21"/>
          <w:lang w:val="ru-RU"/>
        </w:rPr>
        <w:t xml:space="preserve">Тираж: </w:t>
      </w:r>
      <w:r w:rsidRPr="00B86150">
        <w:rPr>
          <w:rFonts w:ascii="Times New Roman" w:hAnsi="Times New Roman"/>
          <w:color w:val="000000"/>
          <w:sz w:val="21"/>
          <w:lang w:val="ru-RU"/>
        </w:rPr>
        <w:t>1-****экз.</w:t>
      </w:r>
    </w:p>
    <w:p w:rsidR="00F3515D" w:rsidRPr="00B86150" w:rsidRDefault="000E631A">
      <w:pPr>
        <w:ind w:left="1320"/>
        <w:rPr>
          <w:rFonts w:ascii="Times New Roman" w:hAnsi="Times New Roman"/>
          <w:color w:val="000000"/>
          <w:sz w:val="21"/>
          <w:lang w:val="ru-RU"/>
        </w:rPr>
      </w:pPr>
      <w:r w:rsidRPr="00B86150">
        <w:rPr>
          <w:rFonts w:ascii="Times New Roman" w:hAnsi="Times New Roman"/>
          <w:color w:val="000000"/>
          <w:sz w:val="21"/>
          <w:lang w:val="ru-RU"/>
        </w:rPr>
        <w:t>Издание*, **2014 года, Пекин    Печатание*,  **2014 года, Пекин</w:t>
      </w:r>
    </w:p>
    <w:p w:rsidR="00F3515D" w:rsidRPr="00B86150" w:rsidRDefault="000E631A">
      <w:pPr>
        <w:ind w:left="1320"/>
        <w:rPr>
          <w:rFonts w:ascii="Times New Roman" w:hAnsi="Times New Roman"/>
          <w:b/>
          <w:color w:val="000000"/>
          <w:sz w:val="21"/>
          <w:lang w:val="ru-RU"/>
        </w:rPr>
      </w:pPr>
      <w:r w:rsidRPr="00B86150">
        <w:rPr>
          <w:rFonts w:ascii="Times New Roman" w:hAnsi="Times New Roman"/>
          <w:b/>
          <w:color w:val="000000"/>
          <w:sz w:val="21"/>
          <w:lang w:val="ru-RU"/>
        </w:rPr>
        <w:t>Номер издания:</w:t>
      </w:r>
    </w:p>
    <w:p w:rsidR="00F3515D" w:rsidRPr="00B86150" w:rsidRDefault="00F3515D">
      <w:pPr>
        <w:rPr>
          <w:rFonts w:ascii="Times New Roman" w:hAnsi="Times New Roman"/>
          <w:b/>
          <w:color w:val="000000"/>
          <w:sz w:val="21"/>
          <w:lang w:val="ru-RU"/>
        </w:rPr>
        <w:sectPr w:rsidR="00F3515D" w:rsidRPr="00B86150">
          <w:pgSz w:w="11794" w:h="7768" w:orient="landscape"/>
          <w:pgMar w:top="851" w:right="765" w:bottom="851" w:left="765" w:header="851" w:footer="992" w:gutter="0"/>
          <w:cols w:space="425"/>
          <w:docGrid w:type="lines" w:linePitch="312"/>
        </w:sectPr>
      </w:pPr>
    </w:p>
    <w:p w:rsidR="00F3515D" w:rsidRPr="00B86150" w:rsidRDefault="000E631A">
      <w:pPr>
        <w:jc w:val="center"/>
        <w:rPr>
          <w:rFonts w:ascii="Times New Roman" w:hAnsi="Times New Roman"/>
          <w:b/>
          <w:color w:val="000000"/>
          <w:sz w:val="21"/>
          <w:lang w:val="ru-RU"/>
        </w:rPr>
      </w:pPr>
      <w:r w:rsidRPr="00B86150">
        <w:rPr>
          <w:rFonts w:ascii="Times New Roman" w:hAnsi="Times New Roman"/>
          <w:b/>
          <w:color w:val="000000"/>
          <w:sz w:val="21"/>
          <w:lang w:val="ru-RU"/>
        </w:rPr>
        <w:lastRenderedPageBreak/>
        <w:t>Введение</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Данное руководство по эксплуатации разработано специально для облегчения процесса ознакомления Вас с конструктивно-технологическими характерис</w:t>
      </w:r>
      <w:r w:rsidRPr="00B86150">
        <w:rPr>
          <w:rFonts w:ascii="Times New Roman" w:hAnsi="Times New Roman"/>
          <w:color w:val="000000"/>
          <w:sz w:val="21"/>
          <w:lang w:val="ru-RU"/>
        </w:rPr>
        <w:t xml:space="preserve">тиками, правилами правильной эксплуатации, технического обслуживания и ремонта автомобиля </w:t>
      </w:r>
      <w:r>
        <w:rPr>
          <w:rFonts w:ascii="Times New Roman" w:hAnsi="Times New Roman"/>
          <w:color w:val="000000"/>
          <w:sz w:val="21"/>
        </w:rPr>
        <w:t>Savanna</w:t>
      </w:r>
      <w:r w:rsidRPr="00B86150">
        <w:rPr>
          <w:rFonts w:ascii="Times New Roman" w:hAnsi="Times New Roman"/>
          <w:color w:val="000000"/>
          <w:sz w:val="21"/>
          <w:lang w:val="ru-RU"/>
        </w:rPr>
        <w:t xml:space="preserve">, перед началом эксплуатации внимательно причтите и следуйте следующим рекомендациям.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1 Для того чтобы обеспечить безопасность эксплуатации и технического обс</w:t>
      </w:r>
      <w:r w:rsidRPr="00B86150">
        <w:rPr>
          <w:rFonts w:ascii="Times New Roman" w:hAnsi="Times New Roman"/>
          <w:color w:val="000000"/>
          <w:sz w:val="21"/>
          <w:lang w:val="ru-RU"/>
        </w:rPr>
        <w:t>луживания, соблюдайте правила эксплуатации, ухода и технического обслуживания, приведенные в данном рук</w:t>
      </w:r>
      <w:r w:rsidRPr="00B86150">
        <w:rPr>
          <w:rFonts w:ascii="Times New Roman" w:hAnsi="Times New Roman"/>
          <w:sz w:val="21"/>
          <w:szCs w:val="21"/>
          <w:lang w:val="ru-RU"/>
        </w:rPr>
        <w:t xml:space="preserve">оводстве, следуйте советам, </w:t>
      </w:r>
      <w:r w:rsidRPr="00B86150">
        <w:rPr>
          <w:rFonts w:ascii="Times New Roman" w:hAnsi="Times New Roman"/>
          <w:bCs/>
          <w:sz w:val="21"/>
          <w:szCs w:val="21"/>
          <w:lang w:val="ru-RU"/>
        </w:rPr>
        <w:t>указанным</w:t>
      </w:r>
      <w:r w:rsidRPr="00B86150">
        <w:rPr>
          <w:rFonts w:ascii="Times New Roman" w:hAnsi="Times New Roman"/>
          <w:sz w:val="21"/>
          <w:szCs w:val="21"/>
          <w:lang w:val="ru-RU"/>
        </w:rPr>
        <w:t xml:space="preserve"> под </w:t>
      </w:r>
      <w:r w:rsidRPr="00B86150">
        <w:rPr>
          <w:rFonts w:ascii="Times New Roman" w:hAnsi="Times New Roman"/>
          <w:bCs/>
          <w:sz w:val="21"/>
          <w:szCs w:val="21"/>
          <w:lang w:val="ru-RU"/>
        </w:rPr>
        <w:t xml:space="preserve">заголовками </w:t>
      </w:r>
      <w:r w:rsidRPr="00B86150">
        <w:rPr>
          <w:rFonts w:ascii="Times New Roman" w:hAnsi="Times New Roman"/>
          <w:sz w:val="21"/>
          <w:szCs w:val="21"/>
          <w:lang w:val="ru-RU"/>
        </w:rPr>
        <w:t>«ВНИМАНИЕ», «ПРЕ</w:t>
      </w:r>
      <w:r w:rsidRPr="00B86150">
        <w:rPr>
          <w:rFonts w:ascii="Times New Roman" w:hAnsi="Times New Roman"/>
          <w:color w:val="000000"/>
          <w:sz w:val="21"/>
          <w:lang w:val="ru-RU"/>
        </w:rPr>
        <w:t xml:space="preserve">ДУПРЕЖДЕНИЕ», «ОПАСНО».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 xml:space="preserve">«ВНИМАНИЕ» - </w:t>
      </w:r>
      <w:r w:rsidRPr="00B86150">
        <w:rPr>
          <w:rFonts w:ascii="Times New Roman" w:hAnsi="Times New Roman"/>
          <w:bCs/>
          <w:lang w:val="ru-RU"/>
        </w:rPr>
        <w:t xml:space="preserve">указывает на потенциально опасную ситуацию с </w:t>
      </w:r>
      <w:r w:rsidRPr="00B86150">
        <w:rPr>
          <w:rFonts w:ascii="Times New Roman" w:hAnsi="Times New Roman"/>
          <w:bCs/>
          <w:lang w:val="ru-RU"/>
        </w:rPr>
        <w:t>низкой степенью риска, которая, если не удастся ее избежать, может привести к травмам малой и средней степени тяжести</w:t>
      </w:r>
      <w:r w:rsidRPr="00B86150">
        <w:rPr>
          <w:rFonts w:ascii="Times New Roman" w:hAnsi="Times New Roman"/>
          <w:color w:val="000000"/>
          <w:sz w:val="21"/>
          <w:lang w:val="ru-RU"/>
        </w:rPr>
        <w:t xml:space="preserve">.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 xml:space="preserve">«ПРЕДУПРЕЖДЕНИЕ» - </w:t>
      </w:r>
      <w:r w:rsidRPr="00B86150">
        <w:rPr>
          <w:rFonts w:ascii="Times New Roman" w:hAnsi="Times New Roman"/>
          <w:bCs/>
          <w:lang w:val="ru-RU"/>
        </w:rPr>
        <w:t>указывает на потенциально опасную ситуацию со средней степенью риска, которая, если не удастся ее избежать, может при</w:t>
      </w:r>
      <w:r w:rsidRPr="00B86150">
        <w:rPr>
          <w:rFonts w:ascii="Times New Roman" w:hAnsi="Times New Roman"/>
          <w:bCs/>
          <w:lang w:val="ru-RU"/>
        </w:rPr>
        <w:t>вести к серьезным травмам или смертельному исходу</w:t>
      </w:r>
      <w:r w:rsidRPr="00B86150">
        <w:rPr>
          <w:rFonts w:ascii="Times New Roman" w:hAnsi="Times New Roman"/>
          <w:color w:val="000000"/>
          <w:sz w:val="21"/>
          <w:lang w:val="ru-RU"/>
        </w:rPr>
        <w:t xml:space="preserve">.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 xml:space="preserve">«ОПАСНО» - </w:t>
      </w:r>
      <w:r w:rsidRPr="00B86150">
        <w:rPr>
          <w:rFonts w:ascii="Times New Roman" w:hAnsi="Times New Roman"/>
          <w:bCs/>
          <w:lang w:val="ru-RU"/>
        </w:rPr>
        <w:t>указывает на опасную ситуацию с высокой степенью риска, которая, если не удастся ее избежать, может привести к серьезным травмам или смертельному исходу</w:t>
      </w:r>
      <w:r w:rsidRPr="00B86150">
        <w:rPr>
          <w:rFonts w:ascii="Times New Roman" w:hAnsi="Times New Roman"/>
          <w:color w:val="000000"/>
          <w:sz w:val="21"/>
          <w:lang w:val="ru-RU"/>
        </w:rPr>
        <w:t xml:space="preserve">.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2 Данное руководство по эксплуатации р</w:t>
      </w:r>
      <w:r w:rsidRPr="00B86150">
        <w:rPr>
          <w:rFonts w:ascii="Times New Roman" w:hAnsi="Times New Roman"/>
          <w:color w:val="000000"/>
          <w:sz w:val="21"/>
          <w:lang w:val="ru-RU"/>
        </w:rPr>
        <w:t xml:space="preserve">аспространяется на автомобили </w:t>
      </w:r>
      <w:r>
        <w:rPr>
          <w:rFonts w:ascii="Times New Roman" w:hAnsi="Times New Roman"/>
          <w:color w:val="000000"/>
          <w:sz w:val="21"/>
        </w:rPr>
        <w:t>Savanna</w:t>
      </w:r>
      <w:r w:rsidRPr="00B86150">
        <w:rPr>
          <w:rFonts w:ascii="Times New Roman" w:hAnsi="Times New Roman"/>
          <w:color w:val="000000"/>
          <w:sz w:val="21"/>
          <w:lang w:val="ru-RU"/>
        </w:rPr>
        <w:t xml:space="preserve">, некоторые из перечисленных устройств, аксессуаров или функций могут отсутствовать на Вашем автомобиле в зависимости от конфигурации автомобиля или модели автомобиля.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 xml:space="preserve">3 Во избежание повреждений устройств автомобиля и </w:t>
      </w:r>
      <w:r w:rsidRPr="00B86150">
        <w:rPr>
          <w:rFonts w:ascii="Times New Roman" w:hAnsi="Times New Roman"/>
          <w:color w:val="000000"/>
          <w:sz w:val="21"/>
          <w:lang w:val="ru-RU"/>
        </w:rPr>
        <w:t xml:space="preserve">несчастных случаев не допускается несанкционированное переоборудование или установка дополнительных устройств, особенно электрической системы, тормозной системы, системы рулевого управления и систем, касающихся безопасности вождения.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lastRenderedPageBreak/>
        <w:t>4 Если пользователю н</w:t>
      </w:r>
      <w:r w:rsidRPr="00B86150">
        <w:rPr>
          <w:rFonts w:ascii="Times New Roman" w:hAnsi="Times New Roman"/>
          <w:color w:val="000000"/>
          <w:sz w:val="21"/>
          <w:lang w:val="ru-RU"/>
        </w:rPr>
        <w:t xml:space="preserve">еобходима замена узлов и деталей, рекомендуется приобрести детали в специализированном автосервисе </w:t>
      </w:r>
      <w:r>
        <w:rPr>
          <w:rFonts w:ascii="Times New Roman" w:hAnsi="Times New Roman"/>
          <w:color w:val="000000"/>
          <w:sz w:val="21"/>
        </w:rPr>
        <w:t>FOTON</w:t>
      </w:r>
      <w:r w:rsidRPr="00B86150">
        <w:rPr>
          <w:rFonts w:ascii="Times New Roman" w:hAnsi="Times New Roman"/>
          <w:color w:val="000000"/>
          <w:sz w:val="21"/>
          <w:lang w:val="ru-RU"/>
        </w:rPr>
        <w:t xml:space="preserve">, использовать оригинальные детали, предлагаемые нашей компанией.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5 Наша компания не несет ответственность за любые конфликты и их убытки, последствия,</w:t>
      </w:r>
      <w:r w:rsidRPr="00B86150">
        <w:rPr>
          <w:rFonts w:ascii="Times New Roman" w:hAnsi="Times New Roman"/>
          <w:color w:val="000000"/>
          <w:sz w:val="21"/>
          <w:lang w:val="ru-RU"/>
        </w:rPr>
        <w:t xml:space="preserve"> возникшие в результате нарушения пользователем требований, указанных в пп. 3 и 4, включая, но не ограничиваясь ДТП, телесными повреждениями, материальным ущербом и т.д., также не несет никакой юридической ответственности.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 xml:space="preserve">6 Автомобиль </w:t>
      </w:r>
      <w:r>
        <w:rPr>
          <w:rFonts w:ascii="Times New Roman" w:hAnsi="Times New Roman"/>
          <w:color w:val="000000"/>
          <w:sz w:val="21"/>
        </w:rPr>
        <w:t>Savanna</w:t>
      </w:r>
      <w:r w:rsidRPr="00B86150">
        <w:rPr>
          <w:rFonts w:ascii="Times New Roman" w:hAnsi="Times New Roman"/>
          <w:color w:val="000000"/>
          <w:sz w:val="21"/>
          <w:lang w:val="ru-RU"/>
        </w:rPr>
        <w:t xml:space="preserve"> непрерывно </w:t>
      </w:r>
      <w:r w:rsidRPr="00B86150">
        <w:rPr>
          <w:rFonts w:ascii="Times New Roman" w:hAnsi="Times New Roman"/>
          <w:color w:val="000000"/>
          <w:sz w:val="21"/>
          <w:lang w:val="ru-RU"/>
        </w:rPr>
        <w:t>усовершенствуется и улучшается вслед за прогрессом и развитием технологий, некоторые сведения, некоторые сведения, представленные в этом руководстве, могут отличаться от усовершенствованной продукции, в технические характеристики продукции могут быть внесе</w:t>
      </w:r>
      <w:r w:rsidRPr="00B86150">
        <w:rPr>
          <w:rFonts w:ascii="Times New Roman" w:hAnsi="Times New Roman"/>
          <w:color w:val="000000"/>
          <w:sz w:val="21"/>
          <w:lang w:val="ru-RU"/>
        </w:rPr>
        <w:t xml:space="preserve">ны изменения без предварительного уведомления.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7 При покупке автомобиля необходимо потребовать всех сопроводительных документатор на автомобиль и хранить их надлежащим образом; при перепродаже автомобиля одновременно передайте комплект сопроводительной до</w:t>
      </w:r>
      <w:r w:rsidRPr="00B86150">
        <w:rPr>
          <w:rFonts w:ascii="Times New Roman" w:hAnsi="Times New Roman"/>
          <w:color w:val="000000"/>
          <w:sz w:val="21"/>
          <w:lang w:val="ru-RU"/>
        </w:rPr>
        <w:t xml:space="preserve">кументации на автомобиль новому владельцу, поскольку комплект документации является неотъемлемой частью автомобиля. </w:t>
      </w:r>
    </w:p>
    <w:p w:rsidR="00F3515D" w:rsidRPr="00B86150" w:rsidRDefault="000E631A">
      <w:pPr>
        <w:spacing w:line="280" w:lineRule="exact"/>
        <w:rPr>
          <w:rFonts w:ascii="Times New Roman" w:hAnsi="Times New Roman"/>
          <w:color w:val="000000"/>
          <w:sz w:val="21"/>
          <w:lang w:val="ru-RU"/>
        </w:rPr>
      </w:pPr>
      <w:r w:rsidRPr="00B86150">
        <w:rPr>
          <w:rFonts w:ascii="Times New Roman" w:hAnsi="Times New Roman"/>
          <w:color w:val="000000"/>
          <w:sz w:val="21"/>
          <w:lang w:val="ru-RU"/>
        </w:rPr>
        <w:t xml:space="preserve">8 Если у Вас появились какие-нибудь вопросы при прочтении данного руководства по эксплуатации, обратитесь в специализированный автосервис </w:t>
      </w:r>
      <w:r>
        <w:rPr>
          <w:rFonts w:ascii="Times New Roman" w:hAnsi="Times New Roman"/>
          <w:color w:val="000000"/>
          <w:sz w:val="21"/>
        </w:rPr>
        <w:t>F</w:t>
      </w:r>
      <w:r>
        <w:rPr>
          <w:rFonts w:ascii="Times New Roman" w:hAnsi="Times New Roman"/>
          <w:color w:val="000000"/>
          <w:sz w:val="21"/>
        </w:rPr>
        <w:t>OTON</w:t>
      </w:r>
      <w:r w:rsidRPr="00B86150">
        <w:rPr>
          <w:rFonts w:ascii="Times New Roman" w:hAnsi="Times New Roman"/>
          <w:color w:val="000000"/>
          <w:sz w:val="21"/>
          <w:lang w:val="ru-RU"/>
        </w:rPr>
        <w:t xml:space="preserve"> или центр обслуживания клиентов компании </w:t>
      </w:r>
      <w:r>
        <w:rPr>
          <w:rFonts w:ascii="Times New Roman" w:hAnsi="Times New Roman"/>
          <w:color w:val="000000"/>
          <w:sz w:val="21"/>
        </w:rPr>
        <w:t>FOTON</w:t>
      </w:r>
      <w:r w:rsidRPr="00B86150">
        <w:rPr>
          <w:rFonts w:ascii="Times New Roman" w:hAnsi="Times New Roman"/>
          <w:color w:val="000000"/>
          <w:sz w:val="21"/>
          <w:lang w:val="ru-RU"/>
        </w:rPr>
        <w:t xml:space="preserve"> за консультацией, просто позвоните на нашу 24-часовую горячую линию по обслуживанию клиентам: 400-819-9199 или по телефону сервисной службы: (010) 80-72-29-99, мы всегда готовы предоставить Вам полный ком</w:t>
      </w:r>
      <w:r w:rsidRPr="00B86150">
        <w:rPr>
          <w:rFonts w:ascii="Times New Roman" w:hAnsi="Times New Roman"/>
          <w:color w:val="000000"/>
          <w:sz w:val="21"/>
          <w:lang w:val="ru-RU"/>
        </w:rPr>
        <w:t>плекс качественных услуг.</w:t>
      </w:r>
    </w:p>
    <w:p w:rsidR="00F3515D" w:rsidRPr="00B86150" w:rsidRDefault="000E631A">
      <w:pPr>
        <w:spacing w:line="280" w:lineRule="exact"/>
        <w:ind w:left="7260"/>
        <w:jc w:val="center"/>
        <w:rPr>
          <w:rFonts w:ascii="Times New Roman" w:hAnsi="Times New Roman"/>
          <w:b/>
          <w:sz w:val="21"/>
          <w:lang w:val="ru-RU"/>
        </w:rPr>
      </w:pPr>
      <w:r w:rsidRPr="00B86150">
        <w:rPr>
          <w:rFonts w:ascii="Times New Roman" w:hAnsi="Times New Roman"/>
          <w:b/>
          <w:sz w:val="21"/>
          <w:lang w:val="ru-RU"/>
        </w:rPr>
        <w:t xml:space="preserve">ОАО «Авто </w:t>
      </w:r>
      <w:r>
        <w:rPr>
          <w:rFonts w:ascii="Times New Roman" w:hAnsi="Times New Roman"/>
          <w:b/>
          <w:sz w:val="21"/>
        </w:rPr>
        <w:t>FOTON</w:t>
      </w:r>
      <w:r w:rsidRPr="00B86150">
        <w:rPr>
          <w:rFonts w:ascii="Times New Roman" w:hAnsi="Times New Roman"/>
          <w:b/>
          <w:sz w:val="21"/>
          <w:lang w:val="ru-RU"/>
        </w:rPr>
        <w:t>» (Пекин)</w:t>
      </w:r>
    </w:p>
    <w:p w:rsidR="00F3515D" w:rsidRPr="00B86150" w:rsidRDefault="000E631A">
      <w:pPr>
        <w:spacing w:line="280" w:lineRule="exact"/>
        <w:ind w:left="7260"/>
        <w:jc w:val="center"/>
        <w:rPr>
          <w:rFonts w:ascii="Times New Roman" w:hAnsi="Times New Roman"/>
          <w:b/>
          <w:color w:val="000000"/>
          <w:sz w:val="21"/>
          <w:lang w:val="ru-RU"/>
        </w:rPr>
      </w:pPr>
      <w:r w:rsidRPr="00B86150">
        <w:rPr>
          <w:rFonts w:ascii="Times New Roman" w:hAnsi="Times New Roman"/>
          <w:b/>
          <w:color w:val="000000"/>
          <w:sz w:val="21"/>
          <w:lang w:val="ru-RU"/>
        </w:rPr>
        <w:t>Декабрь2014 года</w:t>
      </w:r>
    </w:p>
    <w:p w:rsidR="00F3515D" w:rsidRPr="00B86150" w:rsidRDefault="00F3515D">
      <w:pPr>
        <w:rPr>
          <w:rFonts w:ascii="Times New Roman" w:hAnsi="Times New Roman"/>
          <w:color w:val="000000"/>
          <w:sz w:val="21"/>
          <w:lang w:val="ru-RU"/>
        </w:rPr>
        <w:sectPr w:rsidR="00F3515D" w:rsidRPr="00B86150">
          <w:pgSz w:w="11794" w:h="7768" w:orient="landscape"/>
          <w:pgMar w:top="851" w:right="765" w:bottom="851" w:left="765" w:header="851" w:footer="992" w:gutter="0"/>
          <w:cols w:space="425"/>
          <w:docGrid w:type="lines" w:linePitch="312"/>
        </w:sectPr>
      </w:pPr>
    </w:p>
    <w:p w:rsidR="00F3515D" w:rsidRPr="00B86150" w:rsidRDefault="000E631A">
      <w:pPr>
        <w:spacing w:after="120"/>
        <w:jc w:val="center"/>
        <w:rPr>
          <w:rFonts w:ascii="Times New Roman" w:hAnsi="Times New Roman"/>
          <w:b/>
          <w:color w:val="000000"/>
          <w:sz w:val="21"/>
          <w:szCs w:val="21"/>
          <w:lang w:val="ru-RU"/>
        </w:rPr>
      </w:pPr>
      <w:r w:rsidRPr="00B86150">
        <w:rPr>
          <w:rFonts w:ascii="Times New Roman" w:hAnsi="Times New Roman"/>
          <w:b/>
          <w:color w:val="000000"/>
          <w:sz w:val="21"/>
          <w:szCs w:val="21"/>
          <w:lang w:val="ru-RU"/>
        </w:rPr>
        <w:lastRenderedPageBreak/>
        <w:t>Полезная информация для пользователя</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t xml:space="preserve">1 При покупке автомобиля проверьте полноту сопроводительных технических документов на автомобиль. </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t xml:space="preserve">2 Перед началом эксплуатации автомобиля внимательно прочтите данное руководство по эксплуатации.  </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t>3 Проводите техническое обслуживание после обкатки и регулярное техническое обслуживание в специализированном сервисном центре нашей компании в соответствии с межсервисным пробегом или периодичностью проведения технического обслуживания, в противном случае</w:t>
      </w:r>
      <w:r w:rsidRPr="00B86150">
        <w:rPr>
          <w:rFonts w:ascii="Times New Roman" w:hAnsi="Times New Roman"/>
          <w:color w:val="000000"/>
          <w:sz w:val="21"/>
          <w:szCs w:val="21"/>
          <w:lang w:val="ru-RU"/>
        </w:rPr>
        <w:t xml:space="preserve"> Вы утратите право на гарантийное обслуживание автомобиля. </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t>4 В случае возникновения неисправностей автомобиля в течение гарантийного срока, обратитесь в специализированный сервисный центр нашей компании для проведения проверки и ремонта, гарантия действит</w:t>
      </w:r>
      <w:r w:rsidRPr="00B86150">
        <w:rPr>
          <w:rFonts w:ascii="Times New Roman" w:hAnsi="Times New Roman"/>
          <w:color w:val="000000"/>
          <w:sz w:val="21"/>
          <w:szCs w:val="21"/>
          <w:lang w:val="ru-RU"/>
        </w:rPr>
        <w:t xml:space="preserve">ельна только при наличии правильно заполненного «Гарантийного талона», наша компания обязуется бесплатно устранять неисправности, связанные с качеством изготовления продукции; наша компания не предоставляет услуг по гарантийному обслуживанию в том случае, </w:t>
      </w:r>
      <w:r w:rsidRPr="00B86150">
        <w:rPr>
          <w:rFonts w:ascii="Times New Roman" w:hAnsi="Times New Roman"/>
          <w:color w:val="000000"/>
          <w:sz w:val="21"/>
          <w:szCs w:val="21"/>
          <w:lang w:val="ru-RU"/>
        </w:rPr>
        <w:t>если неисправности не касаются качества изготовления продукции, неисправный автомобиль был ремонтирован самим пользователем без разрешения нашей компании или в другом сервисном центре, не принадлежащем нашей компанией.</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t>5 При замене узлов и деталей автомоби</w:t>
      </w:r>
      <w:r w:rsidRPr="00B86150">
        <w:rPr>
          <w:rFonts w:ascii="Times New Roman" w:hAnsi="Times New Roman"/>
          <w:color w:val="000000"/>
          <w:sz w:val="21"/>
          <w:szCs w:val="21"/>
          <w:lang w:val="ru-RU"/>
        </w:rPr>
        <w:t xml:space="preserve">ля используйте оригинальные детали </w:t>
      </w:r>
      <w:r>
        <w:rPr>
          <w:rFonts w:ascii="Times New Roman" w:hAnsi="Times New Roman"/>
          <w:color w:val="000000"/>
          <w:sz w:val="21"/>
          <w:szCs w:val="21"/>
        </w:rPr>
        <w:t>FOTON</w:t>
      </w:r>
      <w:r w:rsidRPr="00B86150">
        <w:rPr>
          <w:rFonts w:ascii="Times New Roman" w:hAnsi="Times New Roman"/>
          <w:color w:val="000000"/>
          <w:sz w:val="21"/>
          <w:szCs w:val="21"/>
          <w:lang w:val="ru-RU"/>
        </w:rPr>
        <w:t>, чтобы обеспечить качественный ремонт, предотвращать скрытые угрозы безопасности или повреждения автомобиля, вызванные использованием контрафактных деталей. Наша компания не обязуется бесплатно устранять неисправнос</w:t>
      </w:r>
      <w:r w:rsidRPr="00B86150">
        <w:rPr>
          <w:rFonts w:ascii="Times New Roman" w:hAnsi="Times New Roman"/>
          <w:color w:val="000000"/>
          <w:sz w:val="21"/>
          <w:szCs w:val="21"/>
          <w:lang w:val="ru-RU"/>
        </w:rPr>
        <w:t xml:space="preserve">ти автомобиля, вызванные неиспользованием оригинальных деталей </w:t>
      </w:r>
      <w:r>
        <w:rPr>
          <w:rFonts w:ascii="Times New Roman" w:hAnsi="Times New Roman"/>
          <w:color w:val="000000"/>
          <w:sz w:val="21"/>
          <w:szCs w:val="21"/>
        </w:rPr>
        <w:t>FOTON</w:t>
      </w:r>
      <w:r w:rsidRPr="00B86150">
        <w:rPr>
          <w:rFonts w:ascii="Times New Roman" w:hAnsi="Times New Roman"/>
          <w:color w:val="000000"/>
          <w:sz w:val="21"/>
          <w:szCs w:val="21"/>
          <w:lang w:val="ru-RU"/>
        </w:rPr>
        <w:t xml:space="preserve">. </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lastRenderedPageBreak/>
        <w:t>6 Наша компания не обязуется бесплатно устранять неисправности или повреждения автомобиля, вызванные несоблюдением изложенных в данном руководстве правил эксплуатации, технического обсл</w:t>
      </w:r>
      <w:r w:rsidRPr="00B86150">
        <w:rPr>
          <w:rFonts w:ascii="Times New Roman" w:hAnsi="Times New Roman"/>
          <w:color w:val="000000"/>
          <w:sz w:val="21"/>
          <w:szCs w:val="21"/>
          <w:lang w:val="ru-RU"/>
        </w:rPr>
        <w:t xml:space="preserve">уживания, перегрузкой или несанкционированным переоборудованием автомобиля, установкой дополнительных устройств. </w:t>
      </w:r>
    </w:p>
    <w:p w:rsidR="00F3515D" w:rsidRPr="00B86150" w:rsidRDefault="000E631A">
      <w:pPr>
        <w:rPr>
          <w:rFonts w:ascii="Times New Roman" w:hAnsi="Times New Roman"/>
          <w:color w:val="000000"/>
          <w:sz w:val="21"/>
          <w:szCs w:val="21"/>
          <w:lang w:val="ru-RU"/>
        </w:rPr>
      </w:pPr>
      <w:r w:rsidRPr="00B86150">
        <w:rPr>
          <w:rFonts w:ascii="Times New Roman" w:hAnsi="Times New Roman"/>
          <w:color w:val="000000"/>
          <w:sz w:val="21"/>
          <w:szCs w:val="21"/>
          <w:lang w:val="ru-RU"/>
        </w:rPr>
        <w:t>7 Если у Вас появились какие-нибудь затруднения или вопросы при эксплуатации, ремонте и техническом обслуживании автомобиля, своевременно обра</w:t>
      </w:r>
      <w:r w:rsidRPr="00B86150">
        <w:rPr>
          <w:rFonts w:ascii="Times New Roman" w:hAnsi="Times New Roman"/>
          <w:color w:val="000000"/>
          <w:sz w:val="21"/>
          <w:szCs w:val="21"/>
          <w:lang w:val="ru-RU"/>
        </w:rPr>
        <w:t>титесь в центр обслуживания клиентов нашей компании, просто позвоните на нашу 24-часовую горячую линию по обслуживанию клиентам: 400-819-9199 или по телефону сервисной службы: (010) 80-72-29-99.</w:t>
      </w:r>
    </w:p>
    <w:p w:rsidR="00F3515D" w:rsidRPr="00B86150" w:rsidRDefault="00F3515D">
      <w:pPr>
        <w:rPr>
          <w:rFonts w:ascii="Times New Roman" w:hAnsi="Times New Roman"/>
          <w:color w:val="000000"/>
          <w:sz w:val="21"/>
          <w:szCs w:val="21"/>
          <w:lang w:val="ru-RU"/>
        </w:rPr>
      </w:pPr>
    </w:p>
    <w:p w:rsidR="00F3515D" w:rsidRPr="00B86150" w:rsidRDefault="000E631A">
      <w:pPr>
        <w:ind w:left="7260"/>
        <w:jc w:val="center"/>
        <w:rPr>
          <w:rFonts w:ascii="Times New Roman" w:hAnsi="Times New Roman"/>
          <w:b/>
          <w:sz w:val="21"/>
          <w:szCs w:val="21"/>
          <w:lang w:val="ru-RU"/>
        </w:rPr>
      </w:pPr>
      <w:r w:rsidRPr="00B86150">
        <w:rPr>
          <w:rFonts w:ascii="Times New Roman" w:hAnsi="Times New Roman"/>
          <w:b/>
          <w:sz w:val="21"/>
          <w:szCs w:val="21"/>
          <w:lang w:val="ru-RU"/>
        </w:rPr>
        <w:t xml:space="preserve">ОАО «Авто </w:t>
      </w:r>
      <w:r>
        <w:rPr>
          <w:rFonts w:ascii="Times New Roman" w:hAnsi="Times New Roman"/>
          <w:b/>
          <w:sz w:val="21"/>
          <w:szCs w:val="21"/>
        </w:rPr>
        <w:t>FOTON</w:t>
      </w:r>
      <w:r w:rsidRPr="00B86150">
        <w:rPr>
          <w:rFonts w:ascii="Times New Roman" w:hAnsi="Times New Roman"/>
          <w:b/>
          <w:sz w:val="21"/>
          <w:szCs w:val="21"/>
          <w:lang w:val="ru-RU"/>
        </w:rPr>
        <w:t>» (Пекин)</w:t>
      </w:r>
    </w:p>
    <w:p w:rsidR="00F3515D" w:rsidRPr="00B86150" w:rsidRDefault="000E631A">
      <w:pPr>
        <w:ind w:left="7260"/>
        <w:jc w:val="center"/>
        <w:rPr>
          <w:rFonts w:ascii="Times New Roman" w:hAnsi="Times New Roman"/>
          <w:color w:val="000000"/>
          <w:sz w:val="21"/>
          <w:szCs w:val="21"/>
          <w:lang w:val="ru-RU"/>
        </w:rPr>
      </w:pPr>
      <w:r w:rsidRPr="00B86150">
        <w:rPr>
          <w:rFonts w:ascii="Times New Roman" w:hAnsi="Times New Roman"/>
          <w:b/>
          <w:color w:val="000000"/>
          <w:sz w:val="21"/>
          <w:lang w:val="ru-RU"/>
        </w:rPr>
        <w:t>Декабрь 2014 года</w:t>
      </w:r>
    </w:p>
    <w:p w:rsidR="00F3515D" w:rsidRPr="00B86150" w:rsidRDefault="00F3515D">
      <w:pPr>
        <w:rPr>
          <w:rFonts w:ascii="Times New Roman" w:hAnsi="Times New Roman"/>
          <w:color w:val="000000"/>
          <w:sz w:val="21"/>
          <w:szCs w:val="21"/>
          <w:lang w:val="ru-RU"/>
        </w:rPr>
      </w:pPr>
    </w:p>
    <w:p w:rsidR="00F3515D" w:rsidRPr="00B86150" w:rsidRDefault="00F3515D">
      <w:pPr>
        <w:rPr>
          <w:rFonts w:ascii="Times New Roman" w:hAnsi="Times New Roman"/>
          <w:color w:val="000000"/>
          <w:sz w:val="21"/>
          <w:lang w:val="ru-RU"/>
        </w:rPr>
        <w:sectPr w:rsidR="00F3515D" w:rsidRPr="00B86150">
          <w:pgSz w:w="11794" w:h="7768" w:orient="landscape"/>
          <w:pgMar w:top="851" w:right="765" w:bottom="851" w:left="765" w:header="851" w:footer="992" w:gutter="0"/>
          <w:cols w:space="425"/>
          <w:docGrid w:type="lines" w:linePitch="312"/>
        </w:sectPr>
      </w:pPr>
    </w:p>
    <w:p w:rsidR="00F3515D" w:rsidRDefault="00F3515D">
      <w:pPr>
        <w:pStyle w:val="12"/>
        <w:rPr>
          <w:rFonts w:ascii="Calibri" w:hAnsi="Calibri"/>
          <w:kern w:val="2"/>
          <w:sz w:val="21"/>
        </w:rPr>
      </w:pPr>
      <w:r>
        <w:lastRenderedPageBreak/>
        <w:fldChar w:fldCharType="begin"/>
      </w:r>
      <w:r w:rsidR="000E631A">
        <w:instrText xml:space="preserve"> TOC \o "1-3" \h \z \u </w:instrText>
      </w:r>
      <w:r>
        <w:fldChar w:fldCharType="separate"/>
      </w:r>
      <w:hyperlink w:anchor="_Toc410226252" w:history="1">
        <w:r w:rsidR="000E631A">
          <w:rPr>
            <w:rStyle w:val="a8"/>
          </w:rPr>
          <w:t>Важная информация</w:t>
        </w:r>
        <w:r w:rsidR="000E631A">
          <w:tab/>
        </w:r>
        <w:r>
          <w:fldChar w:fldCharType="begin"/>
        </w:r>
        <w:r w:rsidR="000E631A">
          <w:instrText xml:space="preserve"> PAGEREF _Toc410226252 \h </w:instrText>
        </w:r>
        <w:r>
          <w:fldChar w:fldCharType="separate"/>
        </w:r>
        <w:r w:rsidR="00AB0731">
          <w:rPr>
            <w:noProof/>
          </w:rPr>
          <w:t>1</w:t>
        </w:r>
        <w:r>
          <w:fldChar w:fldCharType="end"/>
        </w:r>
      </w:hyperlink>
    </w:p>
    <w:p w:rsidR="00F3515D" w:rsidRDefault="00F3515D">
      <w:pPr>
        <w:pStyle w:val="12"/>
        <w:rPr>
          <w:rFonts w:ascii="Calibri" w:hAnsi="Calibri"/>
          <w:kern w:val="2"/>
          <w:sz w:val="21"/>
        </w:rPr>
      </w:pPr>
      <w:hyperlink w:anchor="_Toc410226253" w:history="1">
        <w:r w:rsidR="000E631A">
          <w:rPr>
            <w:rStyle w:val="a8"/>
          </w:rPr>
          <w:t>Внешний вид автомобиля</w:t>
        </w:r>
        <w:r w:rsidR="000E631A">
          <w:tab/>
        </w:r>
        <w:r>
          <w:fldChar w:fldCharType="begin"/>
        </w:r>
        <w:r w:rsidR="000E631A">
          <w:instrText xml:space="preserve"> PAGEREF</w:instrText>
        </w:r>
        <w:r w:rsidR="000E631A">
          <w:instrText xml:space="preserve"> _Toc410226253 \h </w:instrText>
        </w:r>
        <w:r>
          <w:fldChar w:fldCharType="separate"/>
        </w:r>
        <w:r w:rsidR="00AB0731">
          <w:rPr>
            <w:noProof/>
          </w:rPr>
          <w:t>6</w:t>
        </w:r>
        <w:r>
          <w:fldChar w:fldCharType="end"/>
        </w:r>
      </w:hyperlink>
    </w:p>
    <w:p w:rsidR="00F3515D" w:rsidRDefault="00F3515D">
      <w:pPr>
        <w:pStyle w:val="12"/>
        <w:rPr>
          <w:rFonts w:ascii="Calibri" w:hAnsi="Calibri"/>
          <w:kern w:val="2"/>
          <w:sz w:val="21"/>
        </w:rPr>
      </w:pPr>
      <w:hyperlink w:anchor="_Toc410226254" w:history="1">
        <w:r w:rsidR="000E631A">
          <w:rPr>
            <w:rStyle w:val="a8"/>
          </w:rPr>
          <w:t>Внешний вид приборной панели</w:t>
        </w:r>
        <w:r w:rsidR="000E631A">
          <w:tab/>
        </w:r>
        <w:r>
          <w:fldChar w:fldCharType="begin"/>
        </w:r>
        <w:r w:rsidR="000E631A">
          <w:instrText xml:space="preserve"> PAGEREF _Toc410226254 \h </w:instrText>
        </w:r>
        <w:r>
          <w:fldChar w:fldCharType="separate"/>
        </w:r>
        <w:r w:rsidR="00AB0731">
          <w:rPr>
            <w:noProof/>
          </w:rPr>
          <w:t>7</w:t>
        </w:r>
        <w:r>
          <w:fldChar w:fldCharType="end"/>
        </w:r>
      </w:hyperlink>
    </w:p>
    <w:p w:rsidR="00F3515D" w:rsidRDefault="00F3515D">
      <w:pPr>
        <w:pStyle w:val="12"/>
        <w:rPr>
          <w:rFonts w:ascii="Calibri" w:hAnsi="Calibri"/>
          <w:kern w:val="2"/>
          <w:sz w:val="21"/>
        </w:rPr>
      </w:pPr>
      <w:hyperlink w:anchor="_Toc410226255" w:history="1">
        <w:r w:rsidR="000E631A">
          <w:rPr>
            <w:rStyle w:val="a8"/>
          </w:rPr>
          <w:t>Комбинация приборов</w:t>
        </w:r>
        <w:r w:rsidR="000E631A">
          <w:tab/>
        </w:r>
        <w:r>
          <w:fldChar w:fldCharType="begin"/>
        </w:r>
        <w:r w:rsidR="000E631A">
          <w:instrText xml:space="preserve"> PAGEREF _Toc410226255 \h </w:instrText>
        </w:r>
        <w:r>
          <w:fldChar w:fldCharType="separate"/>
        </w:r>
        <w:r w:rsidR="00AB0731">
          <w:rPr>
            <w:noProof/>
          </w:rPr>
          <w:t>8</w:t>
        </w:r>
        <w:r>
          <w:fldChar w:fldCharType="end"/>
        </w:r>
      </w:hyperlink>
    </w:p>
    <w:p w:rsidR="00F3515D" w:rsidRDefault="00F3515D">
      <w:pPr>
        <w:pStyle w:val="12"/>
        <w:rPr>
          <w:rFonts w:ascii="Calibri" w:hAnsi="Calibri"/>
          <w:kern w:val="2"/>
          <w:sz w:val="21"/>
        </w:rPr>
      </w:pPr>
      <w:hyperlink w:anchor="_Toc410226256" w:history="1">
        <w:r w:rsidR="000E631A">
          <w:rPr>
            <w:rStyle w:val="a8"/>
          </w:rPr>
          <w:t>Пульт диста</w:t>
        </w:r>
        <w:r w:rsidR="000E631A">
          <w:rPr>
            <w:rStyle w:val="a8"/>
          </w:rPr>
          <w:t>нционного управления (ПДУ)</w:t>
        </w:r>
        <w:r w:rsidR="000E631A">
          <w:tab/>
        </w:r>
        <w:r>
          <w:fldChar w:fldCharType="begin"/>
        </w:r>
        <w:r w:rsidR="000E631A">
          <w:instrText xml:space="preserve"> PAGEREF _Toc410226256 \h </w:instrText>
        </w:r>
        <w:r>
          <w:fldChar w:fldCharType="separate"/>
        </w:r>
        <w:r w:rsidR="00AB0731">
          <w:rPr>
            <w:noProof/>
          </w:rPr>
          <w:t>34</w:t>
        </w:r>
        <w:r>
          <w:fldChar w:fldCharType="end"/>
        </w:r>
      </w:hyperlink>
    </w:p>
    <w:p w:rsidR="00F3515D" w:rsidRDefault="00F3515D">
      <w:pPr>
        <w:pStyle w:val="12"/>
        <w:rPr>
          <w:rFonts w:ascii="Calibri" w:hAnsi="Calibri"/>
          <w:kern w:val="2"/>
          <w:sz w:val="21"/>
        </w:rPr>
      </w:pPr>
      <w:hyperlink w:anchor="_Toc410226257" w:history="1">
        <w:r w:rsidR="000E631A">
          <w:rPr>
            <w:rStyle w:val="a8"/>
          </w:rPr>
          <w:t>Двери и замки</w:t>
        </w:r>
        <w:r w:rsidR="000E631A">
          <w:tab/>
        </w:r>
        <w:r>
          <w:fldChar w:fldCharType="begin"/>
        </w:r>
        <w:r w:rsidR="000E631A">
          <w:instrText xml:space="preserve"> PAGEREF _Toc410226257 \h </w:instrText>
        </w:r>
        <w:r>
          <w:fldChar w:fldCharType="separate"/>
        </w:r>
        <w:r w:rsidR="00AB0731">
          <w:rPr>
            <w:noProof/>
          </w:rPr>
          <w:t>42</w:t>
        </w:r>
        <w:r>
          <w:fldChar w:fldCharType="end"/>
        </w:r>
      </w:hyperlink>
    </w:p>
    <w:p w:rsidR="00F3515D" w:rsidRDefault="00F3515D">
      <w:pPr>
        <w:pStyle w:val="12"/>
        <w:rPr>
          <w:rFonts w:ascii="Calibri" w:hAnsi="Calibri"/>
          <w:kern w:val="2"/>
          <w:sz w:val="21"/>
        </w:rPr>
      </w:pPr>
      <w:hyperlink w:anchor="_Toc410226258" w:history="1">
        <w:r w:rsidR="000E631A">
          <w:rPr>
            <w:rStyle w:val="a8"/>
          </w:rPr>
          <w:t>Электростеклоподъемники</w:t>
        </w:r>
        <w:r w:rsidR="000E631A">
          <w:tab/>
        </w:r>
        <w:r>
          <w:fldChar w:fldCharType="begin"/>
        </w:r>
        <w:r w:rsidR="000E631A">
          <w:instrText xml:space="preserve"> PAGEREF _Toc410226258 \h </w:instrText>
        </w:r>
        <w:r>
          <w:fldChar w:fldCharType="separate"/>
        </w:r>
        <w:r w:rsidR="00AB0731">
          <w:rPr>
            <w:noProof/>
          </w:rPr>
          <w:t>49</w:t>
        </w:r>
        <w:r>
          <w:fldChar w:fldCharType="end"/>
        </w:r>
      </w:hyperlink>
    </w:p>
    <w:p w:rsidR="00F3515D" w:rsidRDefault="00F3515D">
      <w:pPr>
        <w:pStyle w:val="12"/>
        <w:rPr>
          <w:rFonts w:ascii="Calibri" w:hAnsi="Calibri"/>
          <w:kern w:val="2"/>
          <w:sz w:val="21"/>
        </w:rPr>
      </w:pPr>
      <w:hyperlink w:anchor="_Toc410226259" w:history="1">
        <w:r w:rsidR="000E631A">
          <w:rPr>
            <w:rStyle w:val="a8"/>
          </w:rPr>
          <w:t>Комбинированные переключатели</w:t>
        </w:r>
        <w:r w:rsidR="000E631A">
          <w:tab/>
        </w:r>
        <w:r>
          <w:fldChar w:fldCharType="begin"/>
        </w:r>
        <w:r w:rsidR="000E631A">
          <w:instrText xml:space="preserve"> PAGEREF _Toc410226259 \h </w:instrText>
        </w:r>
        <w:r>
          <w:fldChar w:fldCharType="separate"/>
        </w:r>
        <w:r w:rsidR="00AB0731">
          <w:rPr>
            <w:noProof/>
          </w:rPr>
          <w:t>52</w:t>
        </w:r>
        <w:r>
          <w:fldChar w:fldCharType="end"/>
        </w:r>
      </w:hyperlink>
    </w:p>
    <w:p w:rsidR="00F3515D" w:rsidRDefault="00F3515D">
      <w:pPr>
        <w:pStyle w:val="12"/>
        <w:rPr>
          <w:rFonts w:ascii="Calibri" w:hAnsi="Calibri"/>
          <w:kern w:val="2"/>
          <w:sz w:val="21"/>
        </w:rPr>
      </w:pPr>
      <w:hyperlink w:anchor="_Toc410226260" w:history="1">
        <w:r w:rsidR="000E631A">
          <w:rPr>
            <w:rStyle w:val="a8"/>
          </w:rPr>
          <w:t>Переключатель полного привода в сборе</w:t>
        </w:r>
        <w:r w:rsidR="000E631A">
          <w:tab/>
        </w:r>
        <w:r>
          <w:fldChar w:fldCharType="begin"/>
        </w:r>
        <w:r w:rsidR="000E631A">
          <w:instrText xml:space="preserve"> PAGEREF _Toc410226260 \h </w:instrText>
        </w:r>
        <w:r>
          <w:fldChar w:fldCharType="separate"/>
        </w:r>
        <w:r w:rsidR="00AB0731">
          <w:rPr>
            <w:noProof/>
          </w:rPr>
          <w:t>56</w:t>
        </w:r>
        <w:r>
          <w:fldChar w:fldCharType="end"/>
        </w:r>
      </w:hyperlink>
    </w:p>
    <w:p w:rsidR="00F3515D" w:rsidRDefault="00F3515D">
      <w:pPr>
        <w:pStyle w:val="12"/>
        <w:rPr>
          <w:rFonts w:ascii="Calibri" w:hAnsi="Calibri"/>
          <w:kern w:val="2"/>
          <w:sz w:val="21"/>
        </w:rPr>
      </w:pPr>
      <w:hyperlink w:anchor="_Toc410226261" w:history="1">
        <w:r w:rsidR="000E631A">
          <w:rPr>
            <w:rStyle w:val="a8"/>
          </w:rPr>
          <w:t>Функционирование других переключателей</w:t>
        </w:r>
        <w:r w:rsidR="000E631A">
          <w:tab/>
        </w:r>
        <w:r>
          <w:fldChar w:fldCharType="begin"/>
        </w:r>
        <w:r w:rsidR="000E631A">
          <w:instrText xml:space="preserve"> PAGEREF _Toc410226261 \h </w:instrText>
        </w:r>
        <w:r>
          <w:fldChar w:fldCharType="separate"/>
        </w:r>
        <w:r w:rsidR="00AB0731">
          <w:rPr>
            <w:noProof/>
          </w:rPr>
          <w:t>62</w:t>
        </w:r>
        <w:r>
          <w:fldChar w:fldCharType="end"/>
        </w:r>
      </w:hyperlink>
    </w:p>
    <w:p w:rsidR="00F3515D" w:rsidRDefault="00F3515D">
      <w:pPr>
        <w:pStyle w:val="12"/>
        <w:rPr>
          <w:rFonts w:ascii="Calibri" w:hAnsi="Calibri"/>
          <w:kern w:val="2"/>
          <w:sz w:val="21"/>
        </w:rPr>
      </w:pPr>
      <w:hyperlink w:anchor="_Toc410226262" w:history="1">
        <w:r w:rsidR="000E631A">
          <w:rPr>
            <w:rStyle w:val="a8"/>
          </w:rPr>
          <w:t>Функциональные клавиши на многофункциональном рулевом колесе</w:t>
        </w:r>
        <w:r w:rsidR="000E631A">
          <w:tab/>
        </w:r>
        <w:r>
          <w:fldChar w:fldCharType="begin"/>
        </w:r>
        <w:r w:rsidR="000E631A">
          <w:instrText xml:space="preserve"> PAGEREF _Toc410226262 \h </w:instrText>
        </w:r>
        <w:r>
          <w:fldChar w:fldCharType="separate"/>
        </w:r>
        <w:r w:rsidR="00AB0731">
          <w:rPr>
            <w:noProof/>
          </w:rPr>
          <w:t>64</w:t>
        </w:r>
        <w:r>
          <w:fldChar w:fldCharType="end"/>
        </w:r>
      </w:hyperlink>
    </w:p>
    <w:p w:rsidR="00F3515D" w:rsidRDefault="00F3515D">
      <w:pPr>
        <w:pStyle w:val="12"/>
        <w:rPr>
          <w:rFonts w:ascii="Calibri" w:hAnsi="Calibri"/>
          <w:kern w:val="2"/>
          <w:sz w:val="21"/>
        </w:rPr>
      </w:pPr>
      <w:hyperlink w:anchor="_Toc410226263" w:history="1">
        <w:r w:rsidR="000E631A">
          <w:rPr>
            <w:rStyle w:val="a8"/>
          </w:rPr>
          <w:t>CD-плеер с Bluetooth в сборе</w:t>
        </w:r>
        <w:r w:rsidR="000E631A">
          <w:tab/>
        </w:r>
        <w:r>
          <w:fldChar w:fldCharType="begin"/>
        </w:r>
        <w:r w:rsidR="000E631A">
          <w:instrText xml:space="preserve"> PAGEREF _Toc410226263 \h </w:instrText>
        </w:r>
        <w:r>
          <w:fldChar w:fldCharType="separate"/>
        </w:r>
        <w:r w:rsidR="00AB0731">
          <w:rPr>
            <w:noProof/>
          </w:rPr>
          <w:t>65</w:t>
        </w:r>
        <w:r>
          <w:fldChar w:fldCharType="end"/>
        </w:r>
      </w:hyperlink>
    </w:p>
    <w:p w:rsidR="00F3515D" w:rsidRDefault="00F3515D">
      <w:pPr>
        <w:pStyle w:val="12"/>
        <w:rPr>
          <w:rFonts w:ascii="Calibri" w:hAnsi="Calibri"/>
          <w:kern w:val="2"/>
          <w:sz w:val="21"/>
        </w:rPr>
      </w:pPr>
      <w:hyperlink w:anchor="_Toc410226264" w:history="1">
        <w:r w:rsidR="000E631A">
          <w:rPr>
            <w:rStyle w:val="a8"/>
          </w:rPr>
          <w:t>DVD-плеер с GPS в сборе</w:t>
        </w:r>
        <w:r w:rsidR="000E631A">
          <w:tab/>
        </w:r>
        <w:r>
          <w:fldChar w:fldCharType="begin"/>
        </w:r>
        <w:r w:rsidR="000E631A">
          <w:instrText xml:space="preserve"> PAGEREF _Toc410226264 \h </w:instrText>
        </w:r>
        <w:r>
          <w:fldChar w:fldCharType="separate"/>
        </w:r>
        <w:r w:rsidR="00AB0731">
          <w:rPr>
            <w:noProof/>
          </w:rPr>
          <w:t>88</w:t>
        </w:r>
        <w:r>
          <w:fldChar w:fldCharType="end"/>
        </w:r>
      </w:hyperlink>
    </w:p>
    <w:p w:rsidR="00F3515D" w:rsidRDefault="00F3515D">
      <w:pPr>
        <w:pStyle w:val="12"/>
        <w:rPr>
          <w:rFonts w:ascii="Calibri" w:hAnsi="Calibri"/>
          <w:kern w:val="2"/>
          <w:sz w:val="21"/>
        </w:rPr>
      </w:pPr>
      <w:hyperlink w:anchor="_Toc410226265" w:history="1">
        <w:r w:rsidR="000E631A">
          <w:rPr>
            <w:rStyle w:val="a8"/>
          </w:rPr>
          <w:t>Кондиционеры</w:t>
        </w:r>
        <w:r w:rsidR="000E631A">
          <w:tab/>
        </w:r>
        <w:r>
          <w:fldChar w:fldCharType="begin"/>
        </w:r>
        <w:r w:rsidR="000E631A">
          <w:instrText xml:space="preserve"> PAGEREF _Toc410226265 \h </w:instrText>
        </w:r>
        <w:r>
          <w:fldChar w:fldCharType="separate"/>
        </w:r>
        <w:r w:rsidR="00AB0731">
          <w:rPr>
            <w:noProof/>
          </w:rPr>
          <w:t>138</w:t>
        </w:r>
        <w:r>
          <w:fldChar w:fldCharType="end"/>
        </w:r>
      </w:hyperlink>
    </w:p>
    <w:p w:rsidR="00F3515D" w:rsidRDefault="00F3515D">
      <w:pPr>
        <w:pStyle w:val="12"/>
        <w:rPr>
          <w:rFonts w:ascii="Calibri" w:hAnsi="Calibri"/>
          <w:kern w:val="2"/>
          <w:sz w:val="21"/>
        </w:rPr>
      </w:pPr>
      <w:hyperlink w:anchor="_Toc410226266" w:history="1">
        <w:r w:rsidR="000E631A">
          <w:rPr>
            <w:rStyle w:val="a8"/>
          </w:rPr>
          <w:t>Рулевое управление</w:t>
        </w:r>
        <w:r w:rsidR="000E631A">
          <w:tab/>
        </w:r>
        <w:r>
          <w:fldChar w:fldCharType="begin"/>
        </w:r>
        <w:r w:rsidR="000E631A">
          <w:instrText xml:space="preserve"> PAGEREF _Toc410226266 \h </w:instrText>
        </w:r>
        <w:r>
          <w:fldChar w:fldCharType="separate"/>
        </w:r>
        <w:r w:rsidR="00AB0731">
          <w:rPr>
            <w:noProof/>
          </w:rPr>
          <w:t>151</w:t>
        </w:r>
        <w:r>
          <w:fldChar w:fldCharType="end"/>
        </w:r>
      </w:hyperlink>
    </w:p>
    <w:p w:rsidR="00F3515D" w:rsidRDefault="00F3515D">
      <w:pPr>
        <w:pStyle w:val="12"/>
        <w:rPr>
          <w:rFonts w:ascii="Calibri" w:hAnsi="Calibri"/>
          <w:kern w:val="2"/>
          <w:sz w:val="21"/>
        </w:rPr>
      </w:pPr>
      <w:hyperlink w:anchor="_Toc410226267" w:history="1">
        <w:r w:rsidR="000E631A">
          <w:rPr>
            <w:rStyle w:val="a8"/>
          </w:rPr>
          <w:t>Зеркала заднего вида</w:t>
        </w:r>
        <w:r w:rsidR="000E631A">
          <w:tab/>
        </w:r>
        <w:r>
          <w:fldChar w:fldCharType="begin"/>
        </w:r>
        <w:r w:rsidR="000E631A">
          <w:instrText xml:space="preserve"> PAGEREF _Toc41022</w:instrText>
        </w:r>
        <w:r w:rsidR="000E631A">
          <w:instrText xml:space="preserve">6267 \h </w:instrText>
        </w:r>
        <w:r>
          <w:fldChar w:fldCharType="separate"/>
        </w:r>
        <w:r w:rsidR="00AB0731">
          <w:rPr>
            <w:noProof/>
          </w:rPr>
          <w:t>152</w:t>
        </w:r>
        <w:r>
          <w:fldChar w:fldCharType="end"/>
        </w:r>
      </w:hyperlink>
    </w:p>
    <w:p w:rsidR="00F3515D" w:rsidRDefault="00F3515D">
      <w:pPr>
        <w:pStyle w:val="12"/>
        <w:rPr>
          <w:rFonts w:ascii="Calibri" w:hAnsi="Calibri"/>
          <w:kern w:val="2"/>
          <w:sz w:val="21"/>
        </w:rPr>
      </w:pPr>
      <w:hyperlink w:anchor="_Toc410226268" w:history="1">
        <w:r w:rsidR="000E631A">
          <w:rPr>
            <w:rStyle w:val="a8"/>
          </w:rPr>
          <w:t>Функция контроля давления в шинах</w:t>
        </w:r>
        <w:r w:rsidR="000E631A">
          <w:tab/>
        </w:r>
        <w:r>
          <w:fldChar w:fldCharType="begin"/>
        </w:r>
        <w:r w:rsidR="000E631A">
          <w:instrText xml:space="preserve"> PAGEREF _Toc410226268 \h </w:instrText>
        </w:r>
        <w:r>
          <w:fldChar w:fldCharType="separate"/>
        </w:r>
        <w:r w:rsidR="00AB0731">
          <w:rPr>
            <w:noProof/>
          </w:rPr>
          <w:t>154</w:t>
        </w:r>
        <w:r>
          <w:fldChar w:fldCharType="end"/>
        </w:r>
      </w:hyperlink>
    </w:p>
    <w:p w:rsidR="00F3515D" w:rsidRDefault="00F3515D">
      <w:pPr>
        <w:pStyle w:val="12"/>
        <w:rPr>
          <w:rFonts w:ascii="Calibri" w:hAnsi="Calibri"/>
          <w:kern w:val="2"/>
          <w:sz w:val="21"/>
        </w:rPr>
      </w:pPr>
      <w:hyperlink w:anchor="_Toc410226269" w:history="1">
        <w:r w:rsidR="000E631A">
          <w:rPr>
            <w:rStyle w:val="a8"/>
          </w:rPr>
          <w:t>Сиденья</w:t>
        </w:r>
        <w:r w:rsidR="000E631A">
          <w:tab/>
        </w:r>
        <w:r>
          <w:fldChar w:fldCharType="begin"/>
        </w:r>
        <w:r w:rsidR="000E631A">
          <w:instrText xml:space="preserve"> PAGEREF _Toc410226269 \h </w:instrText>
        </w:r>
        <w:r>
          <w:fldChar w:fldCharType="separate"/>
        </w:r>
        <w:r w:rsidR="00AB0731">
          <w:rPr>
            <w:noProof/>
          </w:rPr>
          <w:t>159</w:t>
        </w:r>
        <w:r>
          <w:fldChar w:fldCharType="end"/>
        </w:r>
      </w:hyperlink>
    </w:p>
    <w:p w:rsidR="00F3515D" w:rsidRDefault="00F3515D">
      <w:pPr>
        <w:pStyle w:val="12"/>
        <w:rPr>
          <w:rFonts w:ascii="Calibri" w:hAnsi="Calibri"/>
          <w:kern w:val="2"/>
          <w:sz w:val="21"/>
        </w:rPr>
      </w:pPr>
      <w:hyperlink w:anchor="_Toc410226270" w:history="1">
        <w:r w:rsidR="000E631A">
          <w:rPr>
            <w:rStyle w:val="a8"/>
          </w:rPr>
          <w:t>Компоненты салона</w:t>
        </w:r>
        <w:r w:rsidR="000E631A">
          <w:tab/>
        </w:r>
        <w:r>
          <w:fldChar w:fldCharType="begin"/>
        </w:r>
        <w:r w:rsidR="000E631A">
          <w:instrText xml:space="preserve"> PAGEREF _Toc410226270 \h </w:instrText>
        </w:r>
        <w:r>
          <w:fldChar w:fldCharType="separate"/>
        </w:r>
        <w:r w:rsidR="00AB0731">
          <w:rPr>
            <w:noProof/>
          </w:rPr>
          <w:t>169</w:t>
        </w:r>
        <w:r>
          <w:fldChar w:fldCharType="end"/>
        </w:r>
      </w:hyperlink>
    </w:p>
    <w:p w:rsidR="00F3515D" w:rsidRDefault="00F3515D">
      <w:pPr>
        <w:pStyle w:val="12"/>
        <w:rPr>
          <w:rFonts w:ascii="Calibri" w:hAnsi="Calibri"/>
          <w:kern w:val="2"/>
          <w:sz w:val="21"/>
        </w:rPr>
      </w:pPr>
      <w:hyperlink w:anchor="_Toc410226271" w:history="1">
        <w:r w:rsidR="000E631A">
          <w:rPr>
            <w:rStyle w:val="a8"/>
          </w:rPr>
          <w:t>Люк на крыше</w:t>
        </w:r>
        <w:r w:rsidR="000E631A">
          <w:tab/>
        </w:r>
        <w:r>
          <w:fldChar w:fldCharType="begin"/>
        </w:r>
        <w:r w:rsidR="000E631A">
          <w:instrText xml:space="preserve"> PAGEREF _Toc410226271 \h </w:instrText>
        </w:r>
        <w:r>
          <w:fldChar w:fldCharType="separate"/>
        </w:r>
        <w:r w:rsidR="00AB0731">
          <w:rPr>
            <w:noProof/>
          </w:rPr>
          <w:t>174</w:t>
        </w:r>
        <w:r>
          <w:fldChar w:fldCharType="end"/>
        </w:r>
      </w:hyperlink>
    </w:p>
    <w:p w:rsidR="00F3515D" w:rsidRDefault="00F3515D">
      <w:pPr>
        <w:pStyle w:val="12"/>
        <w:rPr>
          <w:rFonts w:ascii="Calibri" w:hAnsi="Calibri"/>
          <w:kern w:val="2"/>
          <w:sz w:val="21"/>
        </w:rPr>
      </w:pPr>
      <w:hyperlink w:anchor="_Toc410226272" w:history="1">
        <w:r w:rsidR="000E631A">
          <w:rPr>
            <w:rStyle w:val="a8"/>
          </w:rPr>
          <w:t>Охрана окружающей</w:t>
        </w:r>
        <w:r w:rsidR="000E631A">
          <w:rPr>
            <w:rStyle w:val="a8"/>
          </w:rPr>
          <w:t xml:space="preserve"> среды</w:t>
        </w:r>
        <w:r w:rsidR="000E631A">
          <w:tab/>
        </w:r>
        <w:r>
          <w:fldChar w:fldCharType="begin"/>
        </w:r>
        <w:r w:rsidR="000E631A">
          <w:instrText xml:space="preserve"> PAGEREF _Toc410226272 \h </w:instrText>
        </w:r>
        <w:r>
          <w:fldChar w:fldCharType="separate"/>
        </w:r>
        <w:r w:rsidR="00AB0731">
          <w:rPr>
            <w:noProof/>
          </w:rPr>
          <w:t>177</w:t>
        </w:r>
        <w:r>
          <w:fldChar w:fldCharType="end"/>
        </w:r>
      </w:hyperlink>
    </w:p>
    <w:p w:rsidR="00F3515D" w:rsidRDefault="00F3515D">
      <w:pPr>
        <w:pStyle w:val="12"/>
        <w:rPr>
          <w:rFonts w:ascii="Calibri" w:hAnsi="Calibri"/>
          <w:kern w:val="2"/>
          <w:sz w:val="21"/>
        </w:rPr>
      </w:pPr>
      <w:hyperlink w:anchor="_Toc410226273" w:history="1">
        <w:r w:rsidR="000E631A">
          <w:rPr>
            <w:rStyle w:val="a8"/>
          </w:rPr>
          <w:t>Багажник на крышу</w:t>
        </w:r>
        <w:r w:rsidR="000E631A">
          <w:tab/>
        </w:r>
        <w:r>
          <w:fldChar w:fldCharType="begin"/>
        </w:r>
        <w:r w:rsidR="000E631A">
          <w:instrText xml:space="preserve"> PAGEREF _Toc410226273 \h </w:instrText>
        </w:r>
        <w:r>
          <w:fldChar w:fldCharType="separate"/>
        </w:r>
        <w:r w:rsidR="00AB0731">
          <w:rPr>
            <w:noProof/>
          </w:rPr>
          <w:t>177</w:t>
        </w:r>
        <w:r>
          <w:fldChar w:fldCharType="end"/>
        </w:r>
      </w:hyperlink>
    </w:p>
    <w:p w:rsidR="00F3515D" w:rsidRDefault="00F3515D">
      <w:pPr>
        <w:pStyle w:val="12"/>
        <w:rPr>
          <w:rFonts w:ascii="Calibri" w:hAnsi="Calibri"/>
          <w:kern w:val="2"/>
          <w:sz w:val="21"/>
        </w:rPr>
      </w:pPr>
      <w:hyperlink w:anchor="_Toc410226274" w:history="1">
        <w:r w:rsidR="000E631A">
          <w:rPr>
            <w:rStyle w:val="a8"/>
          </w:rPr>
          <w:t>Запуск двигателя</w:t>
        </w:r>
        <w:r w:rsidR="000E631A">
          <w:tab/>
        </w:r>
        <w:r>
          <w:fldChar w:fldCharType="begin"/>
        </w:r>
        <w:r w:rsidR="000E631A">
          <w:instrText xml:space="preserve"> PAGEREF _Toc410226274 \h </w:instrText>
        </w:r>
        <w:r>
          <w:fldChar w:fldCharType="separate"/>
        </w:r>
        <w:r w:rsidR="00AB0731">
          <w:rPr>
            <w:noProof/>
          </w:rPr>
          <w:t>180</w:t>
        </w:r>
        <w:r>
          <w:fldChar w:fldCharType="end"/>
        </w:r>
      </w:hyperlink>
    </w:p>
    <w:p w:rsidR="00F3515D" w:rsidRDefault="00F3515D">
      <w:pPr>
        <w:pStyle w:val="12"/>
        <w:rPr>
          <w:rFonts w:ascii="Calibri" w:hAnsi="Calibri"/>
          <w:kern w:val="2"/>
          <w:sz w:val="21"/>
        </w:rPr>
      </w:pPr>
      <w:hyperlink w:anchor="_Toc410226275" w:history="1">
        <w:r w:rsidR="000E631A">
          <w:rPr>
            <w:rStyle w:val="a8"/>
          </w:rPr>
          <w:t>Выключатель зажигания</w:t>
        </w:r>
        <w:r w:rsidR="000E631A">
          <w:tab/>
        </w:r>
        <w:r>
          <w:fldChar w:fldCharType="begin"/>
        </w:r>
        <w:r w:rsidR="000E631A">
          <w:instrText xml:space="preserve"> PAGEREF _Toc410226275 \h </w:instrText>
        </w:r>
        <w:r>
          <w:fldChar w:fldCharType="separate"/>
        </w:r>
        <w:r w:rsidR="00AB0731">
          <w:rPr>
            <w:noProof/>
          </w:rPr>
          <w:t>186</w:t>
        </w:r>
        <w:r>
          <w:fldChar w:fldCharType="end"/>
        </w:r>
      </w:hyperlink>
    </w:p>
    <w:p w:rsidR="00F3515D" w:rsidRDefault="00F3515D">
      <w:pPr>
        <w:pStyle w:val="12"/>
        <w:rPr>
          <w:rFonts w:ascii="Calibri" w:hAnsi="Calibri"/>
          <w:kern w:val="2"/>
          <w:sz w:val="21"/>
        </w:rPr>
      </w:pPr>
      <w:hyperlink w:anchor="_Toc410226276" w:history="1">
        <w:r w:rsidR="000E631A">
          <w:rPr>
            <w:rStyle w:val="a8"/>
          </w:rPr>
          <w:t>Использование 5-ступенчатой МКПП</w:t>
        </w:r>
        <w:r w:rsidR="000E631A">
          <w:tab/>
        </w:r>
        <w:r>
          <w:fldChar w:fldCharType="begin"/>
        </w:r>
        <w:r w:rsidR="000E631A">
          <w:instrText xml:space="preserve"> PAGEREF _Toc410226276 \h </w:instrText>
        </w:r>
        <w:r>
          <w:fldChar w:fldCharType="separate"/>
        </w:r>
        <w:r w:rsidR="00AB0731">
          <w:rPr>
            <w:noProof/>
          </w:rPr>
          <w:t>190</w:t>
        </w:r>
        <w:r>
          <w:fldChar w:fldCharType="end"/>
        </w:r>
      </w:hyperlink>
    </w:p>
    <w:p w:rsidR="00F3515D" w:rsidRDefault="00F3515D">
      <w:pPr>
        <w:pStyle w:val="12"/>
        <w:rPr>
          <w:rFonts w:ascii="Calibri" w:hAnsi="Calibri"/>
          <w:kern w:val="2"/>
          <w:sz w:val="21"/>
        </w:rPr>
      </w:pPr>
      <w:hyperlink w:anchor="_Toc410226277" w:history="1">
        <w:r w:rsidR="000E631A">
          <w:rPr>
            <w:rStyle w:val="a8"/>
          </w:rPr>
          <w:t>Раздаточная коробка</w:t>
        </w:r>
        <w:r w:rsidR="000E631A">
          <w:tab/>
        </w:r>
        <w:r>
          <w:fldChar w:fldCharType="begin"/>
        </w:r>
        <w:r w:rsidR="000E631A">
          <w:instrText xml:space="preserve"> PA</w:instrText>
        </w:r>
        <w:r w:rsidR="000E631A">
          <w:instrText xml:space="preserve">GEREF _Toc410226277 \h </w:instrText>
        </w:r>
        <w:r>
          <w:fldChar w:fldCharType="separate"/>
        </w:r>
        <w:r w:rsidR="00AB0731">
          <w:rPr>
            <w:noProof/>
          </w:rPr>
          <w:t>193</w:t>
        </w:r>
        <w:r>
          <w:fldChar w:fldCharType="end"/>
        </w:r>
      </w:hyperlink>
    </w:p>
    <w:p w:rsidR="00F3515D" w:rsidRDefault="00F3515D">
      <w:pPr>
        <w:pStyle w:val="12"/>
        <w:rPr>
          <w:rFonts w:ascii="Calibri" w:hAnsi="Calibri"/>
          <w:kern w:val="2"/>
          <w:sz w:val="21"/>
        </w:rPr>
      </w:pPr>
      <w:hyperlink w:anchor="_Toc410226278" w:history="1">
        <w:r w:rsidR="000E631A">
          <w:rPr>
            <w:rStyle w:val="a8"/>
          </w:rPr>
          <w:t>Буксируемый дифференциал</w:t>
        </w:r>
        <w:r w:rsidR="000E631A">
          <w:tab/>
        </w:r>
        <w:r>
          <w:fldChar w:fldCharType="begin"/>
        </w:r>
        <w:r w:rsidR="000E631A">
          <w:instrText xml:space="preserve"> PAGEREF _Toc410226278 \h </w:instrText>
        </w:r>
        <w:r>
          <w:fldChar w:fldCharType="separate"/>
        </w:r>
        <w:r w:rsidR="00AB0731">
          <w:rPr>
            <w:noProof/>
          </w:rPr>
          <w:t>198</w:t>
        </w:r>
        <w:r>
          <w:fldChar w:fldCharType="end"/>
        </w:r>
      </w:hyperlink>
    </w:p>
    <w:p w:rsidR="00F3515D" w:rsidRDefault="00F3515D">
      <w:pPr>
        <w:pStyle w:val="12"/>
        <w:rPr>
          <w:rFonts w:ascii="Calibri" w:hAnsi="Calibri"/>
          <w:kern w:val="2"/>
          <w:sz w:val="21"/>
        </w:rPr>
      </w:pPr>
      <w:hyperlink w:anchor="_Toc410226279" w:history="1">
        <w:r w:rsidR="000E631A">
          <w:rPr>
            <w:rStyle w:val="a8"/>
          </w:rPr>
          <w:t>Система круиз-контроля</w:t>
        </w:r>
        <w:r w:rsidR="000E631A">
          <w:tab/>
        </w:r>
        <w:r>
          <w:fldChar w:fldCharType="begin"/>
        </w:r>
        <w:r w:rsidR="000E631A">
          <w:instrText xml:space="preserve"> PAGEREF _Toc410226279 \h </w:instrText>
        </w:r>
        <w:r>
          <w:fldChar w:fldCharType="separate"/>
        </w:r>
        <w:r w:rsidR="00AB0731">
          <w:rPr>
            <w:noProof/>
          </w:rPr>
          <w:t>199</w:t>
        </w:r>
        <w:r>
          <w:fldChar w:fldCharType="end"/>
        </w:r>
      </w:hyperlink>
    </w:p>
    <w:p w:rsidR="00F3515D" w:rsidRDefault="00F3515D">
      <w:pPr>
        <w:pStyle w:val="12"/>
        <w:rPr>
          <w:rFonts w:ascii="Calibri" w:hAnsi="Calibri"/>
          <w:kern w:val="2"/>
          <w:sz w:val="21"/>
        </w:rPr>
      </w:pPr>
      <w:hyperlink w:anchor="_Toc410226280" w:history="1">
        <w:r w:rsidR="000E631A">
          <w:rPr>
            <w:rStyle w:val="a8"/>
          </w:rPr>
          <w:t>Стояноч</w:t>
        </w:r>
        <w:r w:rsidR="000E631A">
          <w:rPr>
            <w:rStyle w:val="a8"/>
          </w:rPr>
          <w:t>ный тормоз</w:t>
        </w:r>
        <w:r w:rsidR="000E631A">
          <w:tab/>
        </w:r>
        <w:r>
          <w:fldChar w:fldCharType="begin"/>
        </w:r>
        <w:r w:rsidR="000E631A">
          <w:instrText xml:space="preserve"> PAGEREF _Toc410226280 \h </w:instrText>
        </w:r>
        <w:r>
          <w:fldChar w:fldCharType="separate"/>
        </w:r>
        <w:r w:rsidR="00AB0731">
          <w:rPr>
            <w:noProof/>
          </w:rPr>
          <w:t>202</w:t>
        </w:r>
        <w:r>
          <w:fldChar w:fldCharType="end"/>
        </w:r>
      </w:hyperlink>
    </w:p>
    <w:p w:rsidR="00F3515D" w:rsidRDefault="00F3515D">
      <w:pPr>
        <w:pStyle w:val="12"/>
        <w:rPr>
          <w:rFonts w:ascii="Calibri" w:hAnsi="Calibri"/>
          <w:kern w:val="2"/>
          <w:sz w:val="21"/>
        </w:rPr>
      </w:pPr>
      <w:hyperlink w:anchor="_Toc410226281" w:history="1">
        <w:r w:rsidR="000E631A">
          <w:rPr>
            <w:rStyle w:val="a8"/>
          </w:rPr>
          <w:t>Рекомендации по эксплуатационной обкатке</w:t>
        </w:r>
        <w:r w:rsidR="000E631A">
          <w:tab/>
        </w:r>
        <w:r>
          <w:fldChar w:fldCharType="begin"/>
        </w:r>
        <w:r w:rsidR="000E631A">
          <w:instrText xml:space="preserve"> PAGEREF _Toc410226281 \h </w:instrText>
        </w:r>
        <w:r>
          <w:fldChar w:fldCharType="separate"/>
        </w:r>
        <w:r w:rsidR="00AB0731">
          <w:rPr>
            <w:noProof/>
          </w:rPr>
          <w:t>207</w:t>
        </w:r>
        <w:r>
          <w:fldChar w:fldCharType="end"/>
        </w:r>
      </w:hyperlink>
    </w:p>
    <w:p w:rsidR="00F3515D" w:rsidRDefault="00F3515D">
      <w:pPr>
        <w:pStyle w:val="12"/>
        <w:rPr>
          <w:rFonts w:ascii="Calibri" w:hAnsi="Calibri"/>
          <w:kern w:val="2"/>
          <w:sz w:val="21"/>
        </w:rPr>
      </w:pPr>
      <w:hyperlink w:anchor="_Toc410226282" w:history="1">
        <w:r w:rsidR="000E631A">
          <w:rPr>
            <w:rStyle w:val="a8"/>
          </w:rPr>
          <w:t>Подготовка к вождению</w:t>
        </w:r>
        <w:r w:rsidR="000E631A">
          <w:tab/>
        </w:r>
        <w:r>
          <w:fldChar w:fldCharType="begin"/>
        </w:r>
        <w:r w:rsidR="000E631A">
          <w:instrText xml:space="preserve"> PAGEREF _Toc410226282 \h </w:instrText>
        </w:r>
        <w:r>
          <w:fldChar w:fldCharType="separate"/>
        </w:r>
        <w:r w:rsidR="00AB0731">
          <w:rPr>
            <w:noProof/>
          </w:rPr>
          <w:t>208</w:t>
        </w:r>
        <w:r>
          <w:fldChar w:fldCharType="end"/>
        </w:r>
      </w:hyperlink>
    </w:p>
    <w:p w:rsidR="00F3515D" w:rsidRDefault="00F3515D">
      <w:pPr>
        <w:pStyle w:val="12"/>
        <w:rPr>
          <w:rFonts w:ascii="Calibri" w:hAnsi="Calibri"/>
          <w:kern w:val="2"/>
          <w:sz w:val="21"/>
        </w:rPr>
      </w:pPr>
      <w:hyperlink w:anchor="_Toc410226283" w:history="1">
        <w:r w:rsidR="000E631A">
          <w:rPr>
            <w:rStyle w:val="a8"/>
          </w:rPr>
          <w:t>Рекомендации по вождению</w:t>
        </w:r>
        <w:r w:rsidR="000E631A">
          <w:tab/>
        </w:r>
        <w:r>
          <w:fldChar w:fldCharType="begin"/>
        </w:r>
        <w:r w:rsidR="000E631A">
          <w:instrText xml:space="preserve"> PAGEREF _Toc410226283 \</w:instrText>
        </w:r>
        <w:r w:rsidR="000E631A">
          <w:instrText xml:space="preserve">h </w:instrText>
        </w:r>
        <w:r>
          <w:fldChar w:fldCharType="separate"/>
        </w:r>
        <w:r w:rsidR="00AB0731">
          <w:rPr>
            <w:noProof/>
          </w:rPr>
          <w:t>209</w:t>
        </w:r>
        <w:r>
          <w:fldChar w:fldCharType="end"/>
        </w:r>
      </w:hyperlink>
    </w:p>
    <w:p w:rsidR="00F3515D" w:rsidRDefault="00F3515D">
      <w:pPr>
        <w:pStyle w:val="12"/>
        <w:rPr>
          <w:rFonts w:ascii="Calibri" w:hAnsi="Calibri"/>
          <w:kern w:val="2"/>
          <w:sz w:val="21"/>
        </w:rPr>
      </w:pPr>
      <w:hyperlink w:anchor="_Toc410226284" w:history="1">
        <w:r w:rsidR="000E631A">
          <w:rPr>
            <w:rStyle w:val="a8"/>
          </w:rPr>
          <w:t>Шипованные шины и цепи противоскольжения</w:t>
        </w:r>
        <w:r w:rsidR="000E631A">
          <w:tab/>
        </w:r>
        <w:r>
          <w:fldChar w:fldCharType="begin"/>
        </w:r>
        <w:r w:rsidR="000E631A">
          <w:instrText xml:space="preserve"> PAGEREF _Toc410226284 \h </w:instrText>
        </w:r>
        <w:r>
          <w:fldChar w:fldCharType="separate"/>
        </w:r>
        <w:r w:rsidR="00AB0731">
          <w:rPr>
            <w:noProof/>
          </w:rPr>
          <w:t>219</w:t>
        </w:r>
        <w:r>
          <w:fldChar w:fldCharType="end"/>
        </w:r>
      </w:hyperlink>
    </w:p>
    <w:p w:rsidR="00F3515D" w:rsidRDefault="00F3515D">
      <w:pPr>
        <w:pStyle w:val="12"/>
        <w:rPr>
          <w:rFonts w:ascii="Calibri" w:hAnsi="Calibri"/>
          <w:kern w:val="2"/>
          <w:sz w:val="21"/>
        </w:rPr>
      </w:pPr>
      <w:hyperlink w:anchor="_Toc410226285" w:history="1">
        <w:r w:rsidR="000E631A">
          <w:rPr>
            <w:rStyle w:val="a8"/>
          </w:rPr>
          <w:t>Ремни безопасности</w:t>
        </w:r>
        <w:r w:rsidR="000E631A">
          <w:tab/>
        </w:r>
        <w:r>
          <w:fldChar w:fldCharType="begin"/>
        </w:r>
        <w:r w:rsidR="000E631A">
          <w:instrText xml:space="preserve"> PAGEREF _Toc410226285 \h </w:instrText>
        </w:r>
        <w:r>
          <w:fldChar w:fldCharType="separate"/>
        </w:r>
        <w:r w:rsidR="00AB0731">
          <w:rPr>
            <w:noProof/>
          </w:rPr>
          <w:t>220</w:t>
        </w:r>
        <w:r>
          <w:fldChar w:fldCharType="end"/>
        </w:r>
      </w:hyperlink>
    </w:p>
    <w:p w:rsidR="00F3515D" w:rsidRDefault="00F3515D">
      <w:pPr>
        <w:pStyle w:val="12"/>
        <w:rPr>
          <w:rFonts w:ascii="Calibri" w:hAnsi="Calibri"/>
          <w:kern w:val="2"/>
          <w:sz w:val="21"/>
        </w:rPr>
      </w:pPr>
      <w:hyperlink w:anchor="_Toc410226286" w:history="1">
        <w:r w:rsidR="000E631A">
          <w:rPr>
            <w:rStyle w:val="a8"/>
          </w:rPr>
          <w:t>Подушки безопасности</w:t>
        </w:r>
        <w:r w:rsidR="000E631A">
          <w:tab/>
        </w:r>
        <w:r>
          <w:fldChar w:fldCharType="begin"/>
        </w:r>
        <w:r w:rsidR="000E631A">
          <w:instrText xml:space="preserve"> PAGEREF _Toc410226286 \h </w:instrText>
        </w:r>
        <w:r>
          <w:fldChar w:fldCharType="separate"/>
        </w:r>
        <w:r w:rsidR="00AB0731">
          <w:rPr>
            <w:noProof/>
          </w:rPr>
          <w:t>228</w:t>
        </w:r>
        <w:r>
          <w:fldChar w:fldCharType="end"/>
        </w:r>
      </w:hyperlink>
    </w:p>
    <w:p w:rsidR="00F3515D" w:rsidRDefault="00F3515D">
      <w:pPr>
        <w:pStyle w:val="12"/>
        <w:rPr>
          <w:rFonts w:ascii="Calibri" w:hAnsi="Calibri"/>
          <w:kern w:val="2"/>
          <w:sz w:val="21"/>
        </w:rPr>
      </w:pPr>
      <w:hyperlink w:anchor="_Toc410226287" w:history="1">
        <w:r w:rsidR="000E631A">
          <w:rPr>
            <w:rStyle w:val="a8"/>
          </w:rPr>
          <w:t>Детское автокресло (самостоятельная подготовка)</w:t>
        </w:r>
        <w:r w:rsidR="000E631A">
          <w:tab/>
        </w:r>
        <w:r>
          <w:fldChar w:fldCharType="begin"/>
        </w:r>
        <w:r w:rsidR="000E631A">
          <w:instrText xml:space="preserve"> PAGEREF _Toc410226287 \h </w:instrText>
        </w:r>
        <w:r>
          <w:fldChar w:fldCharType="separate"/>
        </w:r>
        <w:r w:rsidR="00AB0731">
          <w:rPr>
            <w:noProof/>
          </w:rPr>
          <w:t>238</w:t>
        </w:r>
        <w:r>
          <w:fldChar w:fldCharType="end"/>
        </w:r>
      </w:hyperlink>
    </w:p>
    <w:p w:rsidR="00F3515D" w:rsidRDefault="00F3515D">
      <w:pPr>
        <w:pStyle w:val="12"/>
        <w:rPr>
          <w:rFonts w:ascii="Calibri" w:hAnsi="Calibri"/>
          <w:kern w:val="2"/>
          <w:sz w:val="21"/>
        </w:rPr>
      </w:pPr>
      <w:hyperlink w:anchor="_Toc410226288" w:history="1">
        <w:r w:rsidR="000E631A">
          <w:rPr>
            <w:rStyle w:val="a8"/>
          </w:rPr>
          <w:t>Антиблокировочная система тормозов (ABS)</w:t>
        </w:r>
        <w:r w:rsidR="000E631A">
          <w:tab/>
        </w:r>
        <w:r>
          <w:fldChar w:fldCharType="begin"/>
        </w:r>
        <w:r w:rsidR="000E631A">
          <w:instrText xml:space="preserve"> PAGEREF _Toc410226288 \h </w:instrText>
        </w:r>
        <w:r>
          <w:fldChar w:fldCharType="separate"/>
        </w:r>
        <w:r w:rsidR="00AB0731">
          <w:rPr>
            <w:noProof/>
          </w:rPr>
          <w:t>241</w:t>
        </w:r>
        <w:r>
          <w:fldChar w:fldCharType="end"/>
        </w:r>
      </w:hyperlink>
    </w:p>
    <w:p w:rsidR="00F3515D" w:rsidRDefault="00F3515D">
      <w:pPr>
        <w:pStyle w:val="12"/>
        <w:rPr>
          <w:rFonts w:ascii="Calibri" w:hAnsi="Calibri"/>
          <w:kern w:val="2"/>
          <w:sz w:val="21"/>
        </w:rPr>
      </w:pPr>
      <w:hyperlink w:anchor="_Toc410226289" w:history="1">
        <w:r w:rsidR="000E631A">
          <w:rPr>
            <w:rStyle w:val="a8"/>
          </w:rPr>
          <w:t>Электронная система курсовой устойчивости (ESP)</w:t>
        </w:r>
        <w:r w:rsidR="000E631A">
          <w:tab/>
        </w:r>
        <w:r>
          <w:fldChar w:fldCharType="begin"/>
        </w:r>
        <w:r w:rsidR="000E631A">
          <w:instrText xml:space="preserve"> PAGEREF _Toc410226</w:instrText>
        </w:r>
        <w:r w:rsidR="000E631A">
          <w:instrText xml:space="preserve">289 \h </w:instrText>
        </w:r>
        <w:r>
          <w:fldChar w:fldCharType="separate"/>
        </w:r>
        <w:r w:rsidR="00AB0731">
          <w:rPr>
            <w:noProof/>
          </w:rPr>
          <w:t>246</w:t>
        </w:r>
        <w:r>
          <w:fldChar w:fldCharType="end"/>
        </w:r>
      </w:hyperlink>
    </w:p>
    <w:p w:rsidR="00F3515D" w:rsidRDefault="00F3515D">
      <w:pPr>
        <w:pStyle w:val="12"/>
        <w:rPr>
          <w:rFonts w:ascii="Calibri" w:hAnsi="Calibri"/>
          <w:kern w:val="2"/>
          <w:sz w:val="21"/>
        </w:rPr>
      </w:pPr>
      <w:hyperlink w:anchor="_Toc410226290" w:history="1">
        <w:r w:rsidR="000E631A">
          <w:rPr>
            <w:rStyle w:val="a8"/>
          </w:rPr>
          <w:t>Электронная система распределения тормозных усилий (EBD)</w:t>
        </w:r>
        <w:r w:rsidR="000E631A">
          <w:tab/>
        </w:r>
        <w:r>
          <w:fldChar w:fldCharType="begin"/>
        </w:r>
        <w:r w:rsidR="000E631A">
          <w:instrText xml:space="preserve"> PAGEREF _Toc410226290 \h </w:instrText>
        </w:r>
        <w:r>
          <w:fldChar w:fldCharType="separate"/>
        </w:r>
        <w:r w:rsidR="00AB0731">
          <w:rPr>
            <w:noProof/>
          </w:rPr>
          <w:t>249</w:t>
        </w:r>
        <w:r>
          <w:fldChar w:fldCharType="end"/>
        </w:r>
      </w:hyperlink>
    </w:p>
    <w:p w:rsidR="00F3515D" w:rsidRDefault="00F3515D">
      <w:pPr>
        <w:pStyle w:val="12"/>
        <w:rPr>
          <w:rFonts w:ascii="Calibri" w:hAnsi="Calibri"/>
          <w:kern w:val="2"/>
          <w:sz w:val="21"/>
        </w:rPr>
      </w:pPr>
      <w:hyperlink w:anchor="_Toc410226291" w:history="1">
        <w:r w:rsidR="000E631A">
          <w:rPr>
            <w:rStyle w:val="a8"/>
          </w:rPr>
          <w:t>Система контроля тягового усилия (TCS)</w:t>
        </w:r>
        <w:r w:rsidR="000E631A">
          <w:tab/>
        </w:r>
        <w:r>
          <w:fldChar w:fldCharType="begin"/>
        </w:r>
        <w:r w:rsidR="000E631A">
          <w:instrText xml:space="preserve"> PAGEREF _Toc410226291 \h </w:instrText>
        </w:r>
        <w:r>
          <w:fldChar w:fldCharType="separate"/>
        </w:r>
        <w:r w:rsidR="00AB0731">
          <w:rPr>
            <w:noProof/>
          </w:rPr>
          <w:t>253</w:t>
        </w:r>
        <w:r>
          <w:fldChar w:fldCharType="end"/>
        </w:r>
      </w:hyperlink>
    </w:p>
    <w:p w:rsidR="00F3515D" w:rsidRDefault="00F3515D">
      <w:pPr>
        <w:pStyle w:val="12"/>
        <w:rPr>
          <w:rFonts w:ascii="Calibri" w:hAnsi="Calibri"/>
          <w:kern w:val="2"/>
          <w:sz w:val="21"/>
        </w:rPr>
      </w:pPr>
      <w:hyperlink w:anchor="_Toc410226292" w:history="1">
        <w:r w:rsidR="000E631A">
          <w:rPr>
            <w:rStyle w:val="a8"/>
          </w:rPr>
          <w:t>Парктроники</w:t>
        </w:r>
        <w:r w:rsidR="000E631A">
          <w:tab/>
        </w:r>
        <w:r>
          <w:fldChar w:fldCharType="begin"/>
        </w:r>
        <w:r w:rsidR="000E631A">
          <w:instrText xml:space="preserve"> PAGEREF _Toc410226292 \h </w:instrText>
        </w:r>
        <w:r>
          <w:fldChar w:fldCharType="separate"/>
        </w:r>
        <w:r w:rsidR="00AB0731">
          <w:rPr>
            <w:noProof/>
          </w:rPr>
          <w:t>255</w:t>
        </w:r>
        <w:r>
          <w:fldChar w:fldCharType="end"/>
        </w:r>
      </w:hyperlink>
    </w:p>
    <w:p w:rsidR="00F3515D" w:rsidRDefault="00F3515D">
      <w:pPr>
        <w:pStyle w:val="12"/>
        <w:rPr>
          <w:rFonts w:ascii="Calibri" w:hAnsi="Calibri"/>
          <w:kern w:val="2"/>
          <w:sz w:val="21"/>
        </w:rPr>
      </w:pPr>
      <w:hyperlink w:anchor="_Toc410226293" w:history="1">
        <w:r w:rsidR="000E631A">
          <w:rPr>
            <w:rStyle w:val="a8"/>
          </w:rPr>
          <w:t>Камера заднего вида</w:t>
        </w:r>
        <w:r w:rsidR="000E631A">
          <w:tab/>
        </w:r>
        <w:r>
          <w:fldChar w:fldCharType="begin"/>
        </w:r>
        <w:r w:rsidR="000E631A">
          <w:instrText xml:space="preserve"> PAGEREF _Toc410226293 \h </w:instrText>
        </w:r>
        <w:r>
          <w:fldChar w:fldCharType="separate"/>
        </w:r>
        <w:r w:rsidR="00AB0731">
          <w:rPr>
            <w:noProof/>
          </w:rPr>
          <w:t>260</w:t>
        </w:r>
        <w:r>
          <w:fldChar w:fldCharType="end"/>
        </w:r>
      </w:hyperlink>
    </w:p>
    <w:p w:rsidR="00F3515D" w:rsidRDefault="00F3515D">
      <w:pPr>
        <w:pStyle w:val="12"/>
        <w:rPr>
          <w:rFonts w:ascii="Calibri" w:hAnsi="Calibri"/>
          <w:kern w:val="2"/>
          <w:sz w:val="21"/>
        </w:rPr>
      </w:pPr>
      <w:hyperlink w:anchor="_Toc410226294" w:history="1">
        <w:r w:rsidR="000E631A">
          <w:rPr>
            <w:rStyle w:val="a8"/>
          </w:rPr>
          <w:t>Огнетушител</w:t>
        </w:r>
        <w:r w:rsidR="000E631A">
          <w:rPr>
            <w:rStyle w:val="a8"/>
          </w:rPr>
          <w:t>ь</w:t>
        </w:r>
        <w:r w:rsidR="000E631A">
          <w:tab/>
        </w:r>
        <w:r>
          <w:fldChar w:fldCharType="begin"/>
        </w:r>
        <w:r w:rsidR="000E631A">
          <w:instrText xml:space="preserve"> PAGEREF _Toc410226294 \h </w:instrText>
        </w:r>
        <w:r>
          <w:fldChar w:fldCharType="separate"/>
        </w:r>
        <w:r w:rsidR="00AB0731">
          <w:rPr>
            <w:noProof/>
          </w:rPr>
          <w:t>260</w:t>
        </w:r>
        <w:r>
          <w:fldChar w:fldCharType="end"/>
        </w:r>
      </w:hyperlink>
    </w:p>
    <w:p w:rsidR="00F3515D" w:rsidRDefault="00F3515D">
      <w:pPr>
        <w:pStyle w:val="12"/>
        <w:rPr>
          <w:rFonts w:ascii="Calibri" w:hAnsi="Calibri"/>
          <w:kern w:val="2"/>
          <w:sz w:val="21"/>
        </w:rPr>
      </w:pPr>
      <w:hyperlink w:anchor="_Toc410226295" w:history="1">
        <w:r w:rsidR="000E631A">
          <w:rPr>
            <w:rStyle w:val="a8"/>
          </w:rPr>
          <w:t>Запуск двигателя с помощью перемычек</w:t>
        </w:r>
        <w:r w:rsidR="000E631A">
          <w:tab/>
        </w:r>
        <w:r>
          <w:fldChar w:fldCharType="begin"/>
        </w:r>
        <w:r w:rsidR="000E631A">
          <w:instrText xml:space="preserve"> PAGEREF _Toc410226295 \h </w:instrText>
        </w:r>
        <w:r>
          <w:fldChar w:fldCharType="separate"/>
        </w:r>
        <w:r w:rsidR="00AB0731">
          <w:rPr>
            <w:noProof/>
          </w:rPr>
          <w:t>261</w:t>
        </w:r>
        <w:r>
          <w:fldChar w:fldCharType="end"/>
        </w:r>
      </w:hyperlink>
    </w:p>
    <w:p w:rsidR="00F3515D" w:rsidRDefault="00F3515D">
      <w:pPr>
        <w:pStyle w:val="12"/>
        <w:rPr>
          <w:rFonts w:ascii="Calibri" w:hAnsi="Calibri"/>
          <w:kern w:val="2"/>
          <w:sz w:val="21"/>
        </w:rPr>
      </w:pPr>
      <w:hyperlink w:anchor="_Toc410226296" w:history="1">
        <w:r w:rsidR="000E631A">
          <w:rPr>
            <w:rStyle w:val="a8"/>
          </w:rPr>
          <w:t>Возимый комплект инструментов</w:t>
        </w:r>
        <w:r w:rsidR="000E631A">
          <w:tab/>
        </w:r>
        <w:r>
          <w:fldChar w:fldCharType="begin"/>
        </w:r>
        <w:r w:rsidR="000E631A">
          <w:instrText xml:space="preserve"> PAGEREF _Toc410226296 \h </w:instrText>
        </w:r>
        <w:r>
          <w:fldChar w:fldCharType="separate"/>
        </w:r>
        <w:r w:rsidR="00AB0731">
          <w:rPr>
            <w:noProof/>
          </w:rPr>
          <w:t>262</w:t>
        </w:r>
        <w:r>
          <w:fldChar w:fldCharType="end"/>
        </w:r>
      </w:hyperlink>
    </w:p>
    <w:p w:rsidR="00F3515D" w:rsidRDefault="00F3515D">
      <w:pPr>
        <w:pStyle w:val="12"/>
        <w:rPr>
          <w:rFonts w:ascii="Calibri" w:hAnsi="Calibri"/>
          <w:kern w:val="2"/>
          <w:sz w:val="21"/>
        </w:rPr>
      </w:pPr>
      <w:hyperlink w:anchor="_Toc410226297" w:history="1">
        <w:r w:rsidR="000E631A">
          <w:rPr>
            <w:rStyle w:val="a8"/>
          </w:rPr>
          <w:t>Замена запасного колеса</w:t>
        </w:r>
        <w:r w:rsidR="000E631A">
          <w:tab/>
        </w:r>
        <w:r>
          <w:fldChar w:fldCharType="begin"/>
        </w:r>
        <w:r w:rsidR="000E631A">
          <w:instrText xml:space="preserve"> PAGEREF _Toc410226297 \h </w:instrText>
        </w:r>
        <w:r>
          <w:fldChar w:fldCharType="separate"/>
        </w:r>
        <w:r w:rsidR="00AB0731">
          <w:rPr>
            <w:noProof/>
          </w:rPr>
          <w:t>263</w:t>
        </w:r>
        <w:r>
          <w:fldChar w:fldCharType="end"/>
        </w:r>
      </w:hyperlink>
    </w:p>
    <w:p w:rsidR="00F3515D" w:rsidRDefault="000E631A">
      <w:pPr>
        <w:pStyle w:val="12"/>
        <w:rPr>
          <w:rFonts w:ascii="Calibri" w:hAnsi="Calibri"/>
          <w:kern w:val="2"/>
          <w:sz w:val="21"/>
        </w:rPr>
      </w:pPr>
      <w:r>
        <w:rPr>
          <w:rStyle w:val="a8"/>
        </w:rPr>
        <w:br w:type="column"/>
      </w:r>
      <w:hyperlink w:anchor="_Toc410226298" w:history="1">
        <w:r>
          <w:rPr>
            <w:rStyle w:val="a8"/>
          </w:rPr>
          <w:t>Запуск двигателя буксировкой и буксировка</w:t>
        </w:r>
        <w:r>
          <w:tab/>
        </w:r>
        <w:r w:rsidR="00F3515D">
          <w:fldChar w:fldCharType="begin"/>
        </w:r>
        <w:r>
          <w:instrText xml:space="preserve"> PAGEREF _Toc410226298 \h </w:instrText>
        </w:r>
        <w:r w:rsidR="00F3515D">
          <w:fldChar w:fldCharType="separate"/>
        </w:r>
        <w:r w:rsidR="00AB0731">
          <w:rPr>
            <w:noProof/>
          </w:rPr>
          <w:t>267</w:t>
        </w:r>
        <w:r w:rsidR="00F3515D">
          <w:fldChar w:fldCharType="end"/>
        </w:r>
      </w:hyperlink>
    </w:p>
    <w:p w:rsidR="00F3515D" w:rsidRDefault="00F3515D">
      <w:pPr>
        <w:pStyle w:val="12"/>
        <w:rPr>
          <w:rFonts w:ascii="Calibri" w:hAnsi="Calibri"/>
          <w:kern w:val="2"/>
          <w:sz w:val="21"/>
        </w:rPr>
      </w:pPr>
      <w:hyperlink w:anchor="_Toc410226299" w:history="1">
        <w:r w:rsidR="000E631A">
          <w:rPr>
            <w:rStyle w:val="a8"/>
          </w:rPr>
          <w:t xml:space="preserve">Проверка и замена </w:t>
        </w:r>
        <w:r w:rsidR="000E631A">
          <w:rPr>
            <w:rStyle w:val="a8"/>
          </w:rPr>
          <w:t>плавких предохранителей</w:t>
        </w:r>
        <w:r w:rsidR="000E631A">
          <w:tab/>
        </w:r>
        <w:r>
          <w:fldChar w:fldCharType="begin"/>
        </w:r>
        <w:r w:rsidR="000E631A">
          <w:instrText xml:space="preserve"> PAGEREF _Toc410226299 \h </w:instrText>
        </w:r>
        <w:r>
          <w:fldChar w:fldCharType="separate"/>
        </w:r>
        <w:r w:rsidR="00AB0731">
          <w:rPr>
            <w:noProof/>
          </w:rPr>
          <w:t>273</w:t>
        </w:r>
        <w:r>
          <w:fldChar w:fldCharType="end"/>
        </w:r>
      </w:hyperlink>
    </w:p>
    <w:p w:rsidR="00F3515D" w:rsidRDefault="00F3515D">
      <w:pPr>
        <w:pStyle w:val="12"/>
        <w:rPr>
          <w:rFonts w:ascii="Calibri" w:hAnsi="Calibri"/>
          <w:kern w:val="2"/>
          <w:sz w:val="21"/>
        </w:rPr>
      </w:pPr>
      <w:hyperlink w:anchor="_Toc410226300" w:history="1">
        <w:r w:rsidR="000E631A">
          <w:rPr>
            <w:rStyle w:val="a8"/>
          </w:rPr>
          <w:t>Уход за осветительными приборами</w:t>
        </w:r>
        <w:r w:rsidR="000E631A">
          <w:tab/>
        </w:r>
        <w:r>
          <w:fldChar w:fldCharType="begin"/>
        </w:r>
        <w:r w:rsidR="000E631A">
          <w:instrText xml:space="preserve"> PAGEREF _Toc410226300 \h </w:instrText>
        </w:r>
        <w:r>
          <w:fldChar w:fldCharType="separate"/>
        </w:r>
        <w:r w:rsidR="00AB0731">
          <w:rPr>
            <w:noProof/>
          </w:rPr>
          <w:t>278</w:t>
        </w:r>
        <w:r>
          <w:fldChar w:fldCharType="end"/>
        </w:r>
      </w:hyperlink>
    </w:p>
    <w:p w:rsidR="00F3515D" w:rsidRDefault="00F3515D">
      <w:pPr>
        <w:pStyle w:val="12"/>
        <w:rPr>
          <w:rFonts w:ascii="Calibri" w:hAnsi="Calibri"/>
          <w:kern w:val="2"/>
          <w:sz w:val="21"/>
        </w:rPr>
      </w:pPr>
      <w:hyperlink w:anchor="_Toc410226301" w:history="1">
        <w:r w:rsidR="000E631A">
          <w:rPr>
            <w:rStyle w:val="a8"/>
          </w:rPr>
          <w:t>Проверка</w:t>
        </w:r>
        <w:r w:rsidR="000E631A">
          <w:tab/>
        </w:r>
        <w:r>
          <w:fldChar w:fldCharType="begin"/>
        </w:r>
        <w:r w:rsidR="000E631A">
          <w:instrText xml:space="preserve"> PAGEREF _Toc410226301 \h </w:instrText>
        </w:r>
        <w:r>
          <w:fldChar w:fldCharType="separate"/>
        </w:r>
        <w:r w:rsidR="00AB0731">
          <w:rPr>
            <w:noProof/>
          </w:rPr>
          <w:t>283</w:t>
        </w:r>
        <w:r>
          <w:fldChar w:fldCharType="end"/>
        </w:r>
      </w:hyperlink>
    </w:p>
    <w:p w:rsidR="00F3515D" w:rsidRDefault="00F3515D">
      <w:pPr>
        <w:pStyle w:val="12"/>
        <w:rPr>
          <w:rFonts w:ascii="Calibri" w:hAnsi="Calibri"/>
          <w:kern w:val="2"/>
          <w:sz w:val="21"/>
        </w:rPr>
      </w:pPr>
      <w:hyperlink w:anchor="_Toc410226302" w:history="1">
        <w:r w:rsidR="000E631A">
          <w:rPr>
            <w:rStyle w:val="a8"/>
          </w:rPr>
          <w:t>Замена щетки стеклоочистителя</w:t>
        </w:r>
        <w:r w:rsidR="000E631A">
          <w:tab/>
        </w:r>
        <w:r>
          <w:fldChar w:fldCharType="begin"/>
        </w:r>
        <w:r w:rsidR="000E631A">
          <w:instrText xml:space="preserve"> PAGEREF _Toc410226302 \h </w:instrText>
        </w:r>
        <w:r>
          <w:fldChar w:fldCharType="separate"/>
        </w:r>
        <w:r w:rsidR="00AB0731">
          <w:rPr>
            <w:noProof/>
          </w:rPr>
          <w:t>294</w:t>
        </w:r>
        <w:r>
          <w:fldChar w:fldCharType="end"/>
        </w:r>
      </w:hyperlink>
    </w:p>
    <w:p w:rsidR="00F3515D" w:rsidRDefault="00F3515D">
      <w:pPr>
        <w:pStyle w:val="12"/>
        <w:rPr>
          <w:rFonts w:ascii="Calibri" w:hAnsi="Calibri"/>
          <w:kern w:val="2"/>
          <w:sz w:val="21"/>
        </w:rPr>
      </w:pPr>
      <w:hyperlink w:anchor="_Toc410226303" w:history="1">
        <w:r w:rsidR="000E631A">
          <w:rPr>
            <w:rStyle w:val="a8"/>
          </w:rPr>
          <w:t>Очистка</w:t>
        </w:r>
        <w:r w:rsidR="000E631A">
          <w:tab/>
        </w:r>
        <w:r>
          <w:fldChar w:fldCharType="begin"/>
        </w:r>
        <w:r w:rsidR="000E631A">
          <w:instrText xml:space="preserve"> PAGEREF _Toc410226303 \h </w:instrText>
        </w:r>
        <w:r>
          <w:fldChar w:fldCharType="separate"/>
        </w:r>
        <w:r w:rsidR="00AB0731">
          <w:rPr>
            <w:noProof/>
          </w:rPr>
          <w:t>296</w:t>
        </w:r>
        <w:r>
          <w:fldChar w:fldCharType="end"/>
        </w:r>
      </w:hyperlink>
    </w:p>
    <w:p w:rsidR="00F3515D" w:rsidRDefault="00F3515D">
      <w:pPr>
        <w:pStyle w:val="12"/>
        <w:rPr>
          <w:rFonts w:ascii="Calibri" w:hAnsi="Calibri"/>
          <w:kern w:val="2"/>
          <w:sz w:val="21"/>
        </w:rPr>
      </w:pPr>
      <w:hyperlink w:anchor="_Toc410226304" w:history="1">
        <w:r w:rsidR="000E631A">
          <w:rPr>
            <w:rStyle w:val="a8"/>
          </w:rPr>
          <w:t>Антикоррозийные м</w:t>
        </w:r>
        <w:r w:rsidR="000E631A">
          <w:rPr>
            <w:rStyle w:val="a8"/>
          </w:rPr>
          <w:t>еры</w:t>
        </w:r>
        <w:r w:rsidR="000E631A">
          <w:tab/>
        </w:r>
        <w:r>
          <w:fldChar w:fldCharType="begin"/>
        </w:r>
        <w:r w:rsidR="000E631A">
          <w:instrText xml:space="preserve"> PAGEREF _Toc410226304 \h </w:instrText>
        </w:r>
        <w:r>
          <w:fldChar w:fldCharType="separate"/>
        </w:r>
        <w:r w:rsidR="00AB0731">
          <w:rPr>
            <w:noProof/>
          </w:rPr>
          <w:t>300</w:t>
        </w:r>
        <w:r>
          <w:fldChar w:fldCharType="end"/>
        </w:r>
      </w:hyperlink>
    </w:p>
    <w:p w:rsidR="00F3515D" w:rsidRDefault="00F3515D">
      <w:pPr>
        <w:pStyle w:val="12"/>
        <w:rPr>
          <w:rFonts w:ascii="Calibri" w:hAnsi="Calibri"/>
          <w:kern w:val="2"/>
          <w:sz w:val="21"/>
        </w:rPr>
      </w:pPr>
      <w:hyperlink w:anchor="_Toc410226305" w:history="1">
        <w:r w:rsidR="000E631A">
          <w:rPr>
            <w:rStyle w:val="a8"/>
          </w:rPr>
          <w:t>Техническое обслуживание, выполняемое самостоятельно</w:t>
        </w:r>
        <w:r w:rsidR="000E631A">
          <w:tab/>
        </w:r>
        <w:r>
          <w:fldChar w:fldCharType="begin"/>
        </w:r>
        <w:r w:rsidR="000E631A">
          <w:instrText xml:space="preserve"> PAGEREF _Toc410226305 \h </w:instrText>
        </w:r>
        <w:r>
          <w:fldChar w:fldCharType="separate"/>
        </w:r>
        <w:r w:rsidR="00AB0731">
          <w:rPr>
            <w:noProof/>
          </w:rPr>
          <w:t>301</w:t>
        </w:r>
        <w:r>
          <w:fldChar w:fldCharType="end"/>
        </w:r>
      </w:hyperlink>
    </w:p>
    <w:p w:rsidR="00F3515D" w:rsidRDefault="00F3515D">
      <w:pPr>
        <w:pStyle w:val="12"/>
        <w:rPr>
          <w:rFonts w:ascii="Calibri" w:hAnsi="Calibri"/>
          <w:kern w:val="2"/>
          <w:sz w:val="21"/>
        </w:rPr>
      </w:pPr>
      <w:hyperlink w:anchor="_Toc410226306" w:history="1">
        <w:r w:rsidR="000E631A">
          <w:rPr>
            <w:rStyle w:val="a8"/>
          </w:rPr>
          <w:t>Периодическое техническое обслуживание</w:t>
        </w:r>
        <w:r w:rsidR="000E631A">
          <w:tab/>
        </w:r>
        <w:r>
          <w:fldChar w:fldCharType="begin"/>
        </w:r>
        <w:r w:rsidR="000E631A">
          <w:instrText xml:space="preserve"> PAGEREF _Toc410226306 \h </w:instrText>
        </w:r>
        <w:r>
          <w:fldChar w:fldCharType="separate"/>
        </w:r>
        <w:r w:rsidR="00AB0731">
          <w:rPr>
            <w:noProof/>
          </w:rPr>
          <w:t>302</w:t>
        </w:r>
        <w:r>
          <w:fldChar w:fldCharType="end"/>
        </w:r>
      </w:hyperlink>
    </w:p>
    <w:p w:rsidR="00F3515D" w:rsidRDefault="00F3515D">
      <w:pPr>
        <w:pStyle w:val="12"/>
        <w:rPr>
          <w:rFonts w:ascii="Calibri" w:hAnsi="Calibri"/>
          <w:kern w:val="2"/>
          <w:sz w:val="21"/>
        </w:rPr>
      </w:pPr>
      <w:hyperlink w:anchor="_Toc410226307" w:history="1">
        <w:r w:rsidR="000E631A">
          <w:rPr>
            <w:rStyle w:val="a8"/>
          </w:rPr>
          <w:t>Утилизация автомобиля</w:t>
        </w:r>
        <w:r w:rsidR="000E631A">
          <w:tab/>
        </w:r>
        <w:r>
          <w:fldChar w:fldCharType="begin"/>
        </w:r>
        <w:r w:rsidR="000E631A">
          <w:instrText xml:space="preserve"> PAGERE</w:instrText>
        </w:r>
        <w:r w:rsidR="000E631A">
          <w:instrText xml:space="preserve">F _Toc410226307 \h </w:instrText>
        </w:r>
        <w:r>
          <w:fldChar w:fldCharType="separate"/>
        </w:r>
        <w:r w:rsidR="00AB0731">
          <w:rPr>
            <w:noProof/>
          </w:rPr>
          <w:t>320</w:t>
        </w:r>
        <w:r>
          <w:fldChar w:fldCharType="end"/>
        </w:r>
      </w:hyperlink>
    </w:p>
    <w:p w:rsidR="00F3515D" w:rsidRDefault="00F3515D">
      <w:pPr>
        <w:pStyle w:val="12"/>
        <w:rPr>
          <w:rFonts w:ascii="Calibri" w:hAnsi="Calibri"/>
          <w:kern w:val="2"/>
          <w:sz w:val="21"/>
        </w:rPr>
      </w:pPr>
      <w:hyperlink w:anchor="_Toc410226308" w:history="1">
        <w:r w:rsidR="000E631A">
          <w:rPr>
            <w:rStyle w:val="a8"/>
          </w:rPr>
          <w:t>Идентификация автомобиля</w:t>
        </w:r>
        <w:r w:rsidR="000E631A">
          <w:tab/>
        </w:r>
        <w:r>
          <w:fldChar w:fldCharType="begin"/>
        </w:r>
        <w:r w:rsidR="000E631A">
          <w:instrText xml:space="preserve"> PAGEREF _Toc410226308 \h </w:instrText>
        </w:r>
        <w:r>
          <w:fldChar w:fldCharType="separate"/>
        </w:r>
        <w:r w:rsidR="00AB0731">
          <w:rPr>
            <w:noProof/>
          </w:rPr>
          <w:t>320</w:t>
        </w:r>
        <w:r>
          <w:fldChar w:fldCharType="end"/>
        </w:r>
      </w:hyperlink>
    </w:p>
    <w:p w:rsidR="00F3515D" w:rsidRDefault="00F3515D">
      <w:pPr>
        <w:pStyle w:val="12"/>
        <w:rPr>
          <w:rFonts w:ascii="Calibri" w:hAnsi="Calibri"/>
          <w:kern w:val="2"/>
          <w:sz w:val="21"/>
        </w:rPr>
      </w:pPr>
      <w:hyperlink w:anchor="_Toc410226309" w:history="1">
        <w:r w:rsidR="000E631A">
          <w:rPr>
            <w:rStyle w:val="a8"/>
          </w:rPr>
          <w:t>Рекомендуемый комплект</w:t>
        </w:r>
        <w:r w:rsidR="000E631A">
          <w:tab/>
        </w:r>
        <w:r>
          <w:fldChar w:fldCharType="begin"/>
        </w:r>
        <w:r w:rsidR="000E631A">
          <w:instrText xml:space="preserve"> PAGEREF _Toc410226309 \h </w:instrText>
        </w:r>
        <w:r>
          <w:fldChar w:fldCharType="separate"/>
        </w:r>
        <w:r w:rsidR="00AB0731">
          <w:rPr>
            <w:noProof/>
          </w:rPr>
          <w:t>322</w:t>
        </w:r>
        <w:r>
          <w:fldChar w:fldCharType="end"/>
        </w:r>
      </w:hyperlink>
    </w:p>
    <w:p w:rsidR="00F3515D" w:rsidRDefault="00F3515D">
      <w:pPr>
        <w:pStyle w:val="12"/>
        <w:rPr>
          <w:rFonts w:ascii="Calibri" w:hAnsi="Calibri"/>
          <w:kern w:val="2"/>
          <w:sz w:val="21"/>
        </w:rPr>
      </w:pPr>
      <w:hyperlink w:anchor="_Toc410226310" w:history="1">
        <w:r w:rsidR="000E631A">
          <w:rPr>
            <w:rStyle w:val="a8"/>
          </w:rPr>
          <w:t>Технические данные</w:t>
        </w:r>
        <w:r w:rsidR="000E631A">
          <w:tab/>
        </w:r>
        <w:r>
          <w:fldChar w:fldCharType="begin"/>
        </w:r>
        <w:r w:rsidR="000E631A">
          <w:instrText xml:space="preserve"> PAGEREF _Toc410226310 \h </w:instrText>
        </w:r>
        <w:r>
          <w:fldChar w:fldCharType="separate"/>
        </w:r>
        <w:r w:rsidR="00AB0731">
          <w:rPr>
            <w:noProof/>
          </w:rPr>
          <w:t>330</w:t>
        </w:r>
        <w:r>
          <w:fldChar w:fldCharType="end"/>
        </w:r>
      </w:hyperlink>
    </w:p>
    <w:p w:rsidR="00F3515D" w:rsidRDefault="00F3515D">
      <w:pPr>
        <w:rPr>
          <w:rFonts w:ascii="Times New Roman" w:hAnsi="Times New Roman"/>
        </w:rPr>
      </w:pPr>
      <w:r>
        <w:rPr>
          <w:rFonts w:ascii="Times New Roman" w:hAnsi="Times New Roman"/>
        </w:rPr>
        <w:fldChar w:fldCharType="end"/>
      </w:r>
    </w:p>
    <w:p w:rsidR="00F3515D" w:rsidRDefault="00F3515D">
      <w:pPr>
        <w:rPr>
          <w:rFonts w:ascii="Times New Roman" w:hAnsi="Times New Roman"/>
          <w:color w:val="000000"/>
          <w:sz w:val="21"/>
        </w:rPr>
      </w:pPr>
    </w:p>
    <w:p w:rsidR="00F3515D" w:rsidRDefault="00F3515D">
      <w:pPr>
        <w:rPr>
          <w:rFonts w:ascii="Times New Roman" w:hAnsi="Times New Roman"/>
          <w:color w:val="000000"/>
          <w:sz w:val="21"/>
        </w:rPr>
      </w:pPr>
    </w:p>
    <w:p w:rsidR="00F3515D" w:rsidRDefault="00F3515D">
      <w:pPr>
        <w:rPr>
          <w:rFonts w:ascii="Times New Roman" w:hAnsi="Times New Roman"/>
          <w:color w:val="000000"/>
          <w:sz w:val="21"/>
        </w:rPr>
        <w:sectPr w:rsidR="00F3515D">
          <w:pgSz w:w="11794" w:h="7768" w:orient="landscape"/>
          <w:pgMar w:top="851" w:right="765" w:bottom="851" w:left="765" w:header="851" w:footer="992" w:gutter="0"/>
          <w:cols w:num="2" w:space="425"/>
          <w:docGrid w:type="lines" w:linePitch="312"/>
        </w:sectPr>
      </w:pPr>
    </w:p>
    <w:p w:rsidR="00F3515D" w:rsidRPr="00B86150" w:rsidRDefault="000E631A">
      <w:pPr>
        <w:pStyle w:val="10"/>
        <w:rPr>
          <w:lang w:val="ru-RU"/>
        </w:rPr>
      </w:pPr>
      <w:bookmarkStart w:id="0" w:name="_Toc410226252"/>
      <w:r w:rsidRPr="00B86150">
        <w:rPr>
          <w:lang w:val="ru-RU"/>
        </w:rPr>
        <w:lastRenderedPageBreak/>
        <w:t>Важная информация</w:t>
      </w:r>
      <w:bookmarkEnd w:id="0"/>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Топливо и топливный фильтр</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Следует своевременно заменить топливный фильтр.</w:t>
      </w:r>
    </w:p>
    <w:p w:rsidR="00F3515D" w:rsidRDefault="00F3515D">
      <w:pPr>
        <w:jc w:val="center"/>
        <w:rPr>
          <w:rFonts w:ascii="Times New Roman" w:hAnsi="Times New Roman"/>
          <w:color w:val="000000"/>
          <w:sz w:val="18"/>
        </w:rPr>
      </w:pPr>
      <w:r w:rsidRPr="00F3515D">
        <w:rPr>
          <w:rFonts w:ascii="Times New Roman" w:hAnsi="Times New Roman"/>
        </w:rPr>
        <w:pict>
          <v:shape id="图片 3" o:spid="_x0000_i1025" type="#_x0000_t75" style="width:11.2pt;height:8.4pt">
            <v:imagedata r:id="rId10"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Для того чтобы продлить срок службы автомобиля, сле</w:t>
            </w:r>
            <w:r w:rsidRPr="00B86150">
              <w:rPr>
                <w:rFonts w:ascii="Times New Roman" w:hAnsi="Times New Roman"/>
                <w:b/>
                <w:color w:val="000000"/>
                <w:sz w:val="18"/>
                <w:lang w:val="ru-RU"/>
              </w:rPr>
              <w:t xml:space="preserve">дуйте следующим рекомендациям: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●Допускается заправка топливом только на указанных АЗС.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сигнализатор топливной системы горит, следует своевременно доставить автомобиль в специализированный сервисный центр нашей компании для проведения проверки и зам</w:t>
            </w:r>
            <w:r w:rsidRPr="00B86150">
              <w:rPr>
                <w:rFonts w:ascii="Times New Roman" w:hAnsi="Times New Roman"/>
                <w:b/>
                <w:color w:val="000000"/>
                <w:sz w:val="18"/>
                <w:lang w:val="ru-RU"/>
              </w:rPr>
              <w:t xml:space="preserve">ены сигнализатора новым. </w:t>
            </w:r>
          </w:p>
          <w:p w:rsidR="00F3515D" w:rsidRPr="00B86150" w:rsidRDefault="000E631A">
            <w:pPr>
              <w:rPr>
                <w:rFonts w:ascii="Times New Roman" w:hAnsi="Times New Roman"/>
                <w:color w:val="000000"/>
                <w:sz w:val="18"/>
                <w:lang w:val="ru-RU"/>
              </w:rPr>
            </w:pPr>
            <w:r w:rsidRPr="00B86150">
              <w:rPr>
                <w:rFonts w:ascii="Times New Roman" w:hAnsi="Times New Roman"/>
                <w:b/>
                <w:color w:val="000000"/>
                <w:sz w:val="18"/>
                <w:lang w:val="ru-RU"/>
              </w:rPr>
              <w:lastRenderedPageBreak/>
              <w:t>●Замена фильтра должна производиться только в специализированном сервисном центре нашей компании, чтобы предотвратить попадание примесей и грязи в топливо.</w:t>
            </w:r>
          </w:p>
        </w:tc>
      </w:tr>
    </w:tbl>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Система безопасности пассажиров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Части «Управление» и  «Безопасность» данного руководства являются наиболее важными для Вас и членов вашей семьи, в которых описаны функции и порядок управления сиденьями, ремнями безопасности, системой подушек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и системой безопасности детал</w:t>
      </w:r>
      <w:r w:rsidRPr="00B86150">
        <w:rPr>
          <w:rFonts w:ascii="Times New Roman" w:hAnsi="Times New Roman"/>
          <w:color w:val="000000"/>
          <w:sz w:val="18"/>
          <w:lang w:val="ru-RU"/>
        </w:rPr>
        <w:t xml:space="preserve">ей, полезная информация для Вас о возможных угрозах безопасности. Эти системы работают в сочетании с другими </w:t>
      </w:r>
      <w:r w:rsidRPr="00B86150">
        <w:rPr>
          <w:rFonts w:ascii="Times New Roman" w:hAnsi="Times New Roman"/>
          <w:color w:val="000000"/>
          <w:sz w:val="18"/>
          <w:lang w:val="ru-RU"/>
        </w:rPr>
        <w:lastRenderedPageBreak/>
        <w:t>составными частями конструкции автомобиля, играют роль в защите пассажиров при возникновении столкновениях. При правильном использовании этих систе</w:t>
      </w:r>
      <w:r w:rsidRPr="00B86150">
        <w:rPr>
          <w:rFonts w:ascii="Times New Roman" w:hAnsi="Times New Roman"/>
          <w:color w:val="000000"/>
          <w:sz w:val="18"/>
          <w:lang w:val="ru-RU"/>
        </w:rPr>
        <w:t>м в сочетании с другими системами, работоспособность каждой системы соответственно повышается. Не существует отдельная система безопасности пассажиров, которая в одиночку обеспечивает Вам и членам вашей семьи защиту, равную защите, созданную в результате с</w:t>
      </w:r>
      <w:r w:rsidRPr="00B86150">
        <w:rPr>
          <w:rFonts w:ascii="Times New Roman" w:hAnsi="Times New Roman"/>
          <w:color w:val="000000"/>
          <w:sz w:val="18"/>
          <w:lang w:val="ru-RU"/>
        </w:rPr>
        <w:t xml:space="preserve">овместной работы этих систем. Это является важным фактором необходимости ознакомления Вас и членов вашей семьи с функциями, порядком правильной эксплуатации каждой </w:t>
      </w:r>
      <w:r w:rsidRPr="00B86150">
        <w:rPr>
          <w:rFonts w:ascii="Times New Roman" w:hAnsi="Times New Roman"/>
          <w:color w:val="000000"/>
          <w:sz w:val="18"/>
          <w:lang w:val="ru-RU"/>
        </w:rPr>
        <w:lastRenderedPageBreak/>
        <w:t>системы и взаимным отношением этих систем. Все системы безопасности пассажиров играют роль в</w:t>
      </w:r>
      <w:r w:rsidRPr="00B86150">
        <w:rPr>
          <w:rFonts w:ascii="Times New Roman" w:hAnsi="Times New Roman"/>
          <w:color w:val="000000"/>
          <w:sz w:val="18"/>
          <w:lang w:val="ru-RU"/>
        </w:rPr>
        <w:t xml:space="preserve"> уменьшения вероятности возникновения смертельного исхода или серьезных травм при столкновениях, не существует система, позволяющая избежать телесных повреждений при столкновениях. Тем не менее, Вы должны ознакомиться с порядком правильной эксплуатации эти</w:t>
      </w:r>
      <w:r w:rsidRPr="00B86150">
        <w:rPr>
          <w:rFonts w:ascii="Times New Roman" w:hAnsi="Times New Roman"/>
          <w:color w:val="000000"/>
          <w:sz w:val="18"/>
          <w:lang w:val="ru-RU"/>
        </w:rPr>
        <w:t xml:space="preserve">х систем, чтобы дать себе возможность избежать смертельного исхода или серьезных травм при возникновении несчастных случаев. Ремни безопасности предоставляют всем находящимся в автомобиле пассажирам пассивную защиту, Все находящиеся в автомобиле </w:t>
      </w:r>
      <w:r w:rsidRPr="00B86150">
        <w:rPr>
          <w:rFonts w:ascii="Times New Roman" w:hAnsi="Times New Roman"/>
          <w:color w:val="000000"/>
          <w:sz w:val="18"/>
          <w:lang w:val="ru-RU"/>
        </w:rPr>
        <w:lastRenderedPageBreak/>
        <w:t xml:space="preserve">пассажиры </w:t>
      </w:r>
      <w:r w:rsidRPr="00B86150">
        <w:rPr>
          <w:rFonts w:ascii="Times New Roman" w:hAnsi="Times New Roman"/>
          <w:color w:val="000000"/>
          <w:sz w:val="18"/>
          <w:lang w:val="ru-RU"/>
        </w:rPr>
        <w:t>должны быть пристигнуты ремня</w:t>
      </w:r>
      <w:r w:rsidRPr="00B86150">
        <w:rPr>
          <w:rFonts w:ascii="Times New Roman" w:hAnsi="Times New Roman"/>
          <w:color w:val="000000"/>
          <w:sz w:val="18"/>
          <w:szCs w:val="18"/>
          <w:lang w:val="ru-RU"/>
        </w:rPr>
        <w:t>ми безопасности во время движения. Во время движения р</w:t>
      </w:r>
      <w:r w:rsidRPr="00B86150">
        <w:rPr>
          <w:rFonts w:ascii="Times New Roman" w:hAnsi="Times New Roman"/>
          <w:bCs/>
          <w:sz w:val="18"/>
          <w:szCs w:val="18"/>
          <w:lang w:val="ru-RU"/>
        </w:rPr>
        <w:t>ебенокдолжен</w:t>
      </w:r>
      <w:r w:rsidRPr="00B86150">
        <w:rPr>
          <w:rFonts w:ascii="Times New Roman" w:hAnsi="Times New Roman"/>
          <w:sz w:val="18"/>
          <w:szCs w:val="18"/>
          <w:lang w:val="ru-RU"/>
        </w:rPr>
        <w:t xml:space="preserve"> быть пристегнут в </w:t>
      </w:r>
      <w:r w:rsidRPr="00B86150">
        <w:rPr>
          <w:rFonts w:ascii="Times New Roman" w:hAnsi="Times New Roman"/>
          <w:bCs/>
          <w:sz w:val="18"/>
          <w:szCs w:val="18"/>
          <w:lang w:val="ru-RU"/>
        </w:rPr>
        <w:t>детскомавтокресле, подходящем ему по возрасту, росту и веса</w:t>
      </w:r>
      <w:r w:rsidRPr="00B86150">
        <w:rPr>
          <w:rFonts w:ascii="Times New Roman" w:hAnsi="Times New Roman"/>
          <w:color w:val="000000"/>
          <w:sz w:val="18"/>
          <w:lang w:val="ru-RU"/>
        </w:rPr>
        <w:t xml:space="preserve">. Судя по названию подушки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(вспомогательная система безопасности) являются вспомогательными средствами и эффективно действуют при применении ремней безопасности, не могут заменить ремни безопасности. Подушки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предотвращают непосредственное соприкосновение головы и г</w:t>
      </w:r>
      <w:r w:rsidRPr="00B86150">
        <w:rPr>
          <w:rFonts w:ascii="Times New Roman" w:hAnsi="Times New Roman"/>
          <w:color w:val="000000"/>
          <w:sz w:val="18"/>
          <w:lang w:val="ru-RU"/>
        </w:rPr>
        <w:t xml:space="preserve">руди человека с интерьерными компонентами, позволяет эффективно уменьшить вероятность получения травм головы и </w:t>
      </w:r>
      <w:r w:rsidRPr="00B86150">
        <w:rPr>
          <w:rFonts w:ascii="Times New Roman" w:hAnsi="Times New Roman"/>
          <w:color w:val="000000"/>
          <w:sz w:val="18"/>
          <w:lang w:val="ru-RU"/>
        </w:rPr>
        <w:lastRenderedPageBreak/>
        <w:t xml:space="preserve">груди человека. Подушки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должны раскрываться с наиболее большой скоростью, чтобы достигать максимальной эффективности работы. Сил</w:t>
      </w:r>
      <w:r w:rsidRPr="00B86150">
        <w:rPr>
          <w:rFonts w:ascii="Times New Roman" w:hAnsi="Times New Roman"/>
          <w:color w:val="000000"/>
          <w:sz w:val="18"/>
          <w:lang w:val="ru-RU"/>
        </w:rPr>
        <w:t xml:space="preserve">а, с которой наполняются подушки безопасности, может привести к серьезному травмированию пассажиров, находящихся слишком близко к подушкам безопасности или при наличии предметов или части тела между пассажирами и подушками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в момент их сраб</w:t>
      </w:r>
      <w:r w:rsidRPr="00B86150">
        <w:rPr>
          <w:rFonts w:ascii="Times New Roman" w:hAnsi="Times New Roman"/>
          <w:color w:val="000000"/>
          <w:sz w:val="18"/>
          <w:lang w:val="ru-RU"/>
        </w:rPr>
        <w:t xml:space="preserve">атывания. Возьмем это лишь для примера, чтобы изложить порядок эксплуатации, рекомендации по правильной эксплуатации системы безопасности пассажиров,  обеспечению Вам и членам вашей семьи </w:t>
      </w:r>
      <w:r w:rsidRPr="00B86150">
        <w:rPr>
          <w:rFonts w:ascii="Times New Roman" w:hAnsi="Times New Roman"/>
          <w:color w:val="000000"/>
          <w:sz w:val="18"/>
          <w:lang w:val="ru-RU"/>
        </w:rPr>
        <w:lastRenderedPageBreak/>
        <w:t>наилучшей защиты при возникновении несчастных случаев, приведенные в</w:t>
      </w:r>
      <w:r w:rsidRPr="00B86150">
        <w:rPr>
          <w:rFonts w:ascii="Times New Roman" w:hAnsi="Times New Roman"/>
          <w:color w:val="000000"/>
          <w:sz w:val="18"/>
          <w:lang w:val="ru-RU"/>
        </w:rPr>
        <w:t xml:space="preserve"> п. «Система безопасности пассажиров» раздела «Функционирование приборов и переключателей». Наша компания рекомендует Вам внимательно прочесть приведенные в данном разделе рекомендации и следуйте им в течения срока владения данным автомобилем.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Аксессуары,</w:t>
      </w:r>
      <w:r w:rsidRPr="00B86150">
        <w:rPr>
          <w:rFonts w:ascii="Times New Roman" w:hAnsi="Times New Roman"/>
          <w:b/>
          <w:color w:val="0000FF"/>
          <w:sz w:val="18"/>
          <w:lang w:val="ru-RU"/>
        </w:rPr>
        <w:t xml:space="preserve"> запчасти и переоборудование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настоящее время на рынках появились большое количество контрафактных аксессуаров, запчастей </w:t>
      </w:r>
      <w:r>
        <w:rPr>
          <w:rFonts w:ascii="Times New Roman" w:hAnsi="Times New Roman"/>
          <w:color w:val="000000"/>
          <w:sz w:val="18"/>
        </w:rPr>
        <w:t>FOTON</w:t>
      </w:r>
      <w:r w:rsidRPr="00B86150">
        <w:rPr>
          <w:rFonts w:ascii="Times New Roman" w:hAnsi="Times New Roman"/>
          <w:color w:val="000000"/>
          <w:sz w:val="18"/>
          <w:lang w:val="ru-RU"/>
        </w:rPr>
        <w:t xml:space="preserve">, которые могут негативно влиять на безопасность автомобиля, несмотря на то, что эти запчасти получили признание потребителей, </w:t>
      </w:r>
      <w:r w:rsidRPr="00B86150">
        <w:rPr>
          <w:rFonts w:ascii="Times New Roman" w:hAnsi="Times New Roman"/>
          <w:color w:val="000000"/>
          <w:sz w:val="18"/>
          <w:lang w:val="ru-RU"/>
        </w:rPr>
        <w:lastRenderedPageBreak/>
        <w:t>о</w:t>
      </w:r>
      <w:r w:rsidRPr="00B86150">
        <w:rPr>
          <w:rFonts w:ascii="Times New Roman" w:hAnsi="Times New Roman"/>
          <w:color w:val="000000"/>
          <w:sz w:val="18"/>
          <w:lang w:val="ru-RU"/>
        </w:rPr>
        <w:t xml:space="preserve">днако наша компания не допускает замену или установку контрафактных деталей </w:t>
      </w:r>
      <w:r>
        <w:rPr>
          <w:rFonts w:ascii="Times New Roman" w:hAnsi="Times New Roman"/>
          <w:color w:val="000000"/>
          <w:sz w:val="18"/>
        </w:rPr>
        <w:t>FOTON</w:t>
      </w:r>
      <w:r w:rsidRPr="00B86150">
        <w:rPr>
          <w:rFonts w:ascii="Times New Roman" w:hAnsi="Times New Roman"/>
          <w:color w:val="000000"/>
          <w:sz w:val="18"/>
          <w:lang w:val="ru-RU"/>
        </w:rPr>
        <w:t xml:space="preserve"> на Ваш автомобиль. В связи с этим, не допускается переоборудование автомобиля с использованием контрафактных деталей </w:t>
      </w:r>
      <w:r>
        <w:rPr>
          <w:rFonts w:ascii="Times New Roman" w:hAnsi="Times New Roman"/>
          <w:color w:val="000000"/>
          <w:sz w:val="18"/>
        </w:rPr>
        <w:t>FOTON</w:t>
      </w:r>
      <w:r w:rsidRPr="00B86150">
        <w:rPr>
          <w:rFonts w:ascii="Times New Roman" w:hAnsi="Times New Roman"/>
          <w:color w:val="000000"/>
          <w:sz w:val="18"/>
          <w:lang w:val="ru-RU"/>
        </w:rPr>
        <w:t>, в противном случае это может негативно влиять на у</w:t>
      </w:r>
      <w:r w:rsidRPr="00B86150">
        <w:rPr>
          <w:rFonts w:ascii="Times New Roman" w:hAnsi="Times New Roman"/>
          <w:color w:val="000000"/>
          <w:sz w:val="18"/>
          <w:lang w:val="ru-RU"/>
        </w:rPr>
        <w:t xml:space="preserve">правляемость, безопасность или долговечность автомобиля, даже нарушить местные законы. Кроме того, наша компания не обязуется бесплатно устранять повреждения или проблемы с работоспособностью, вызванные переоборудованием автомобиля.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Установка системы моби</w:t>
      </w:r>
      <w:r w:rsidRPr="00B86150">
        <w:rPr>
          <w:rFonts w:ascii="Times New Roman" w:hAnsi="Times New Roman"/>
          <w:b/>
          <w:color w:val="0000FF"/>
          <w:sz w:val="18"/>
          <w:lang w:val="ru-RU"/>
        </w:rPr>
        <w:t xml:space="preserve">льной дуплексной радиосвязи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Установка системы мобильной </w:t>
      </w:r>
      <w:r w:rsidRPr="00B86150">
        <w:rPr>
          <w:rFonts w:ascii="Times New Roman" w:hAnsi="Times New Roman"/>
          <w:color w:val="000000"/>
          <w:sz w:val="18"/>
          <w:lang w:val="ru-RU"/>
        </w:rPr>
        <w:lastRenderedPageBreak/>
        <w:t>дуплексной радиосвязи  может негативно влиять на электронные системы автомобиля, такие как система многоточечного впрыска топлива, система управления дроссельной заслонки с электроприводом, топливный</w:t>
      </w:r>
      <w:r w:rsidRPr="00B86150">
        <w:rPr>
          <w:rFonts w:ascii="Times New Roman" w:hAnsi="Times New Roman"/>
          <w:color w:val="000000"/>
          <w:sz w:val="18"/>
          <w:lang w:val="ru-RU"/>
        </w:rPr>
        <w:t xml:space="preserve"> насос с электронным управлением, электронная система управления двигателем, антиблокировочная система тормозов, система подушек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и т.д., в связи с этим, для того чтобы определить степень негативного влияния, установка и проверка должны про</w:t>
      </w:r>
      <w:r w:rsidRPr="00B86150">
        <w:rPr>
          <w:rFonts w:ascii="Times New Roman" w:hAnsi="Times New Roman"/>
          <w:color w:val="000000"/>
          <w:sz w:val="18"/>
          <w:lang w:val="ru-RU"/>
        </w:rPr>
        <w:t xml:space="preserve">изводиться в специализированном сервисном центре нашей компании.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Разблоковка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данном автомобиле устанавливаются </w:t>
      </w:r>
      <w:r w:rsidRPr="00B86150">
        <w:rPr>
          <w:rFonts w:ascii="Times New Roman" w:hAnsi="Times New Roman"/>
          <w:color w:val="000000"/>
          <w:sz w:val="18"/>
          <w:lang w:val="ru-RU"/>
        </w:rPr>
        <w:lastRenderedPageBreak/>
        <w:t xml:space="preserve">подушки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содержащие взрывчатые химические вещества. Разборка автомобиля с подушками безопасности может привести к </w:t>
      </w:r>
      <w:r w:rsidRPr="00B86150">
        <w:rPr>
          <w:rFonts w:ascii="Times New Roman" w:hAnsi="Times New Roman"/>
          <w:color w:val="000000"/>
          <w:sz w:val="18"/>
          <w:lang w:val="ru-RU"/>
        </w:rPr>
        <w:t xml:space="preserve">пожару и другим несчастным случаям. В связи с этим, перед утилизацией автомобиля следует снять и раскрыть подушки безопасности </w:t>
      </w:r>
      <w:r>
        <w:rPr>
          <w:rFonts w:ascii="Times New Roman" w:hAnsi="Times New Roman"/>
          <w:color w:val="000000"/>
          <w:sz w:val="18"/>
        </w:rPr>
        <w:t>SRS</w:t>
      </w:r>
      <w:r w:rsidRPr="00B86150">
        <w:rPr>
          <w:rFonts w:ascii="Times New Roman" w:hAnsi="Times New Roman"/>
          <w:color w:val="000000"/>
          <w:sz w:val="18"/>
          <w:lang w:val="ru-RU"/>
        </w:rPr>
        <w:t xml:space="preserve"> в специализированном сервисном центре нашей компании.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Советы по поездкам по обычным дорогам и бездорожью</w:t>
      </w:r>
    </w:p>
    <w:p w:rsidR="00F3515D" w:rsidRDefault="000E631A">
      <w:pPr>
        <w:rPr>
          <w:rFonts w:ascii="Times New Roman" w:hAnsi="Times New Roman"/>
          <w:color w:val="000000"/>
          <w:sz w:val="18"/>
        </w:rPr>
      </w:pPr>
      <w:r w:rsidRPr="00B86150">
        <w:rPr>
          <w:rFonts w:ascii="Times New Roman" w:hAnsi="Times New Roman"/>
          <w:color w:val="000000"/>
          <w:sz w:val="18"/>
          <w:lang w:val="ru-RU"/>
        </w:rPr>
        <w:t>Данный автомобиль о</w:t>
      </w:r>
      <w:r w:rsidRPr="00B86150">
        <w:rPr>
          <w:rFonts w:ascii="Times New Roman" w:hAnsi="Times New Roman"/>
          <w:color w:val="000000"/>
          <w:sz w:val="18"/>
          <w:lang w:val="ru-RU"/>
        </w:rPr>
        <w:t xml:space="preserve">тличается от обычного автомобиля по типу управления и привода, поскольку данный автомобиль способен ездить по неровным и ухабистым дорогам благодаря усовершенствованной </w:t>
      </w:r>
      <w:r w:rsidRPr="00B86150">
        <w:rPr>
          <w:rFonts w:ascii="Times New Roman" w:hAnsi="Times New Roman"/>
          <w:color w:val="000000"/>
          <w:sz w:val="18"/>
          <w:lang w:val="ru-RU"/>
        </w:rPr>
        <w:lastRenderedPageBreak/>
        <w:t>конструкции, в связи с этим, вероятность возникновения несчастных случаев  при поездках</w:t>
      </w:r>
      <w:r w:rsidRPr="00B86150">
        <w:rPr>
          <w:rFonts w:ascii="Times New Roman" w:hAnsi="Times New Roman"/>
          <w:color w:val="000000"/>
          <w:sz w:val="18"/>
          <w:lang w:val="ru-RU"/>
        </w:rPr>
        <w:t xml:space="preserve"> на данном автомобиле по криволинейным участкам дорог гораздо больше, чем на других автомобилях. Кроме того, данный автомобиль имеет увеличенный дорожный просвет и более высокий центр тяжести, чем обычные автомобили, существует вероятность опрокидывания ав</w:t>
      </w:r>
      <w:r w:rsidRPr="00B86150">
        <w:rPr>
          <w:rFonts w:ascii="Times New Roman" w:hAnsi="Times New Roman"/>
          <w:color w:val="000000"/>
          <w:sz w:val="18"/>
          <w:lang w:val="ru-RU"/>
        </w:rPr>
        <w:t xml:space="preserve">томобиля. Несоблюдение правил правильного вождения или управления может привести к потере контроля над автомобилем, несчастным случаям или опрокидыванию вбок, это является основной причиной смертельного исхода или получения серьезных травм, </w:t>
      </w:r>
      <w:r w:rsidRPr="00B86150">
        <w:rPr>
          <w:rFonts w:ascii="Times New Roman" w:hAnsi="Times New Roman"/>
          <w:color w:val="000000"/>
          <w:sz w:val="18"/>
          <w:lang w:val="ru-RU"/>
        </w:rPr>
        <w:lastRenderedPageBreak/>
        <w:t>Обратитесь к ра</w:t>
      </w:r>
      <w:r w:rsidRPr="00B86150">
        <w:rPr>
          <w:rFonts w:ascii="Times New Roman" w:hAnsi="Times New Roman"/>
          <w:color w:val="000000"/>
          <w:sz w:val="18"/>
          <w:lang w:val="ru-RU"/>
        </w:rPr>
        <w:t xml:space="preserve">зделу «Рекомендации по вождению»  </w:t>
      </w:r>
      <w:r>
        <w:rPr>
          <w:rFonts w:ascii="Times New Roman" w:hAnsi="Times New Roman"/>
          <w:color w:val="000000"/>
          <w:sz w:val="18"/>
        </w:rPr>
        <w:t xml:space="preserve">части  «Вождение». </w:t>
      </w:r>
    </w:p>
    <w:p w:rsidR="00F3515D" w:rsidRDefault="000E631A">
      <w:pPr>
        <w:jc w:val="left"/>
        <w:rPr>
          <w:rFonts w:ascii="Times New Roman" w:hAnsi="Times New Roman"/>
          <w:b/>
          <w:color w:val="0000FF"/>
          <w:sz w:val="18"/>
        </w:rPr>
      </w:pPr>
      <w:r>
        <w:rPr>
          <w:rFonts w:ascii="Times New Roman" w:hAnsi="Times New Roman"/>
          <w:b/>
          <w:color w:val="0000FF"/>
          <w:sz w:val="18"/>
        </w:rPr>
        <w:t>Идентификационный номер автомобиля</w:t>
      </w:r>
    </w:p>
    <w:p w:rsidR="00F3515D" w:rsidRDefault="00F3515D">
      <w:pPr>
        <w:rPr>
          <w:rFonts w:ascii="Times New Roman" w:hAnsi="Times New Roman"/>
          <w:color w:val="000000"/>
          <w:sz w:val="18"/>
        </w:rPr>
      </w:pPr>
      <w:r w:rsidRPr="00F3515D">
        <w:rPr>
          <w:rFonts w:ascii="Times New Roman" w:hAnsi="Times New Roman"/>
        </w:rPr>
        <w:pict>
          <v:shape id="图片 4" o:spid="_x0000_i1026" type="#_x0000_t75" style="width:153.35pt;height:73.85pt">
            <v:imagedata r:id="rId11" o:title=""/>
          </v:shape>
        </w:pic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①</w:t>
      </w:r>
      <w:r w:rsidRPr="00B86150">
        <w:rPr>
          <w:rFonts w:ascii="Times New Roman" w:hAnsi="Times New Roman"/>
          <w:color w:val="000000"/>
          <w:sz w:val="18"/>
          <w:lang w:val="ru-RU"/>
        </w:rPr>
        <w:t xml:space="preserve">-Индекс предприятия. </w:t>
      </w:r>
      <w:r>
        <w:rPr>
          <w:rFonts w:ascii="Times New Roman" w:hAnsi="Times New Roman"/>
          <w:color w:val="000000"/>
          <w:sz w:val="18"/>
        </w:rPr>
        <w:t>BJ</w:t>
      </w:r>
      <w:r w:rsidRPr="00B86150">
        <w:rPr>
          <w:rFonts w:ascii="Times New Roman" w:hAnsi="Times New Roman"/>
          <w:color w:val="000000"/>
          <w:sz w:val="18"/>
          <w:lang w:val="ru-RU"/>
        </w:rPr>
        <w:t xml:space="preserve">: Пекин.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②</w:t>
      </w:r>
      <w:r w:rsidRPr="00B86150">
        <w:rPr>
          <w:rFonts w:ascii="Times New Roman" w:hAnsi="Times New Roman"/>
          <w:color w:val="000000"/>
          <w:sz w:val="18"/>
          <w:lang w:val="ru-RU"/>
        </w:rPr>
        <w:t xml:space="preserve">-Категория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пассажирский автомобиль.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③</w:t>
      </w:r>
      <w:r w:rsidRPr="00B86150">
        <w:rPr>
          <w:rFonts w:ascii="Times New Roman" w:hAnsi="Times New Roman"/>
          <w:color w:val="000000"/>
          <w:sz w:val="18"/>
          <w:lang w:val="ru-RU"/>
        </w:rPr>
        <w:t xml:space="preserve">-Код основного параметра. Общая длина пассажирского автомобиля отображается </w:t>
      </w:r>
      <w:r w:rsidRPr="00B86150">
        <w:rPr>
          <w:rFonts w:ascii="Times New Roman" w:hAnsi="Times New Roman"/>
          <w:color w:val="000000"/>
          <w:sz w:val="18"/>
          <w:lang w:val="ru-RU"/>
        </w:rPr>
        <w:t xml:space="preserve">в метрах, если длина автомобиля составляет менее 10 м, то длина должно отображаться в метрах величиной в 10 раз ее больше с </w:t>
      </w:r>
      <w:r w:rsidRPr="00B86150">
        <w:rPr>
          <w:rFonts w:ascii="Times New Roman" w:hAnsi="Times New Roman"/>
          <w:color w:val="000000"/>
          <w:sz w:val="18"/>
          <w:lang w:val="ru-RU"/>
        </w:rPr>
        <w:lastRenderedPageBreak/>
        <w:t xml:space="preserve">точностью до одной десятой.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④</w:t>
      </w:r>
      <w:r w:rsidRPr="00B86150">
        <w:rPr>
          <w:rFonts w:ascii="Times New Roman" w:hAnsi="Times New Roman"/>
          <w:color w:val="000000"/>
          <w:sz w:val="18"/>
          <w:lang w:val="ru-RU"/>
        </w:rPr>
        <w:t xml:space="preserve"> - Порядковый номер продукции.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宋体"/>
          <w:color w:val="000000"/>
          <w:sz w:val="18"/>
          <w:lang w:val="ru-RU"/>
        </w:rPr>
        <w:t>⑤</w:t>
      </w:r>
      <w:r w:rsidRPr="00B86150">
        <w:rPr>
          <w:rFonts w:ascii="Times New Roman" w:hAnsi="Times New Roman"/>
          <w:color w:val="000000"/>
          <w:sz w:val="18"/>
          <w:lang w:val="ru-RU"/>
        </w:rPr>
        <w:t xml:space="preserve"> - Тип автомобиля. </w:t>
      </w:r>
      <w:r>
        <w:rPr>
          <w:rFonts w:ascii="Times New Roman" w:hAnsi="Times New Roman"/>
          <w:color w:val="000000"/>
          <w:sz w:val="18"/>
        </w:rPr>
        <w:t>R</w:t>
      </w:r>
      <w:r w:rsidRPr="00B86150">
        <w:rPr>
          <w:rFonts w:ascii="Times New Roman" w:hAnsi="Times New Roman"/>
          <w:color w:val="000000"/>
          <w:sz w:val="18"/>
          <w:lang w:val="ru-RU"/>
        </w:rPr>
        <w:t xml:space="preserve">: спортивный автомобиль; </w:t>
      </w:r>
    </w:p>
    <w:p w:rsidR="00F3515D" w:rsidRPr="00B86150" w:rsidRDefault="000E631A">
      <w:pPr>
        <w:rPr>
          <w:rFonts w:ascii="Times New Roman" w:hAnsi="Times New Roman"/>
          <w:color w:val="000000"/>
          <w:sz w:val="18"/>
          <w:lang w:val="ru-RU"/>
        </w:rPr>
      </w:pPr>
      <w:r>
        <w:rPr>
          <w:rFonts w:ascii="Times New Roman" w:hAnsi="Times New Roman"/>
          <w:color w:val="000000"/>
          <w:sz w:val="18"/>
        </w:rPr>
        <w:t>M</w:t>
      </w:r>
      <w:r w:rsidRPr="00B86150">
        <w:rPr>
          <w:rFonts w:ascii="Times New Roman" w:hAnsi="Times New Roman"/>
          <w:color w:val="000000"/>
          <w:sz w:val="18"/>
          <w:lang w:val="ru-RU"/>
        </w:rPr>
        <w:t xml:space="preserve">: многофункциональный автомобиль.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⑥</w:t>
      </w:r>
      <w:r w:rsidRPr="00B86150">
        <w:rPr>
          <w:rFonts w:ascii="Times New Roman" w:hAnsi="Times New Roman"/>
          <w:color w:val="000000"/>
          <w:sz w:val="18"/>
          <w:lang w:val="ru-RU"/>
        </w:rPr>
        <w:t xml:space="preserve"> - Общая длина автомобиля и количество сидений (включая водительское сиденье). </w:t>
      </w:r>
      <w:r>
        <w:rPr>
          <w:rFonts w:ascii="Times New Roman" w:hAnsi="Times New Roman"/>
          <w:color w:val="000000"/>
          <w:sz w:val="18"/>
        </w:rPr>
        <w:t>D</w:t>
      </w:r>
      <w:r w:rsidRPr="00B86150">
        <w:rPr>
          <w:rFonts w:ascii="Times New Roman" w:hAnsi="Times New Roman"/>
          <w:color w:val="000000"/>
          <w:sz w:val="18"/>
          <w:lang w:val="ru-RU"/>
        </w:rPr>
        <w:t xml:space="preserve">: общая длина автомобиля 3500-6000 мм, количество сидений ≤9.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⑦</w:t>
      </w:r>
      <w:r w:rsidRPr="00B86150">
        <w:rPr>
          <w:rFonts w:ascii="Times New Roman" w:hAnsi="Times New Roman"/>
          <w:color w:val="000000"/>
          <w:sz w:val="18"/>
          <w:lang w:val="ru-RU"/>
        </w:rPr>
        <w:t xml:space="preserve"> - Тип кузова. 6: 5-дверный универсал.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⑧</w:t>
      </w:r>
      <w:r w:rsidRPr="00B86150">
        <w:rPr>
          <w:rFonts w:ascii="Times New Roman" w:hAnsi="Times New Roman"/>
          <w:color w:val="000000"/>
          <w:sz w:val="18"/>
          <w:lang w:val="ru-RU"/>
        </w:rPr>
        <w:t xml:space="preserve"> - Тип двигателя. </w:t>
      </w:r>
      <w:r>
        <w:rPr>
          <w:rFonts w:ascii="Times New Roman" w:hAnsi="Times New Roman"/>
          <w:color w:val="000000"/>
          <w:sz w:val="18"/>
        </w:rPr>
        <w:t>D</w:t>
      </w:r>
      <w:r w:rsidRPr="00B86150">
        <w:rPr>
          <w:rFonts w:ascii="Times New Roman" w:hAnsi="Times New Roman"/>
          <w:color w:val="000000"/>
          <w:sz w:val="18"/>
          <w:lang w:val="ru-RU"/>
        </w:rPr>
        <w:t xml:space="preserve">: 4-цилиндровый </w:t>
      </w:r>
      <w:r w:rsidRPr="00B86150">
        <w:rPr>
          <w:rFonts w:ascii="Times New Roman" w:hAnsi="Times New Roman"/>
          <w:color w:val="000000"/>
          <w:sz w:val="18"/>
          <w:lang w:val="ru-RU"/>
        </w:rPr>
        <w:t xml:space="preserve">дизельный, рабочий объем 2,6-3,0 л; </w:t>
      </w:r>
      <w:r>
        <w:rPr>
          <w:rFonts w:ascii="Times New Roman" w:hAnsi="Times New Roman"/>
          <w:color w:val="000000"/>
          <w:sz w:val="18"/>
        </w:rPr>
        <w:t>X</w:t>
      </w:r>
      <w:r w:rsidRPr="00B86150">
        <w:rPr>
          <w:rFonts w:ascii="Times New Roman" w:hAnsi="Times New Roman"/>
          <w:color w:val="000000"/>
          <w:sz w:val="18"/>
          <w:lang w:val="ru-RU"/>
        </w:rPr>
        <w:t xml:space="preserve">: 4-цилиндровый бензиновый, рабочий объем 2,3-2,6 л.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⑨</w:t>
      </w:r>
      <w:r w:rsidRPr="00B86150">
        <w:rPr>
          <w:rFonts w:ascii="Times New Roman" w:hAnsi="Times New Roman"/>
          <w:color w:val="000000"/>
          <w:sz w:val="18"/>
          <w:lang w:val="ru-RU"/>
        </w:rPr>
        <w:t xml:space="preserve"> -  Тип управления тормозами, КПП автомобиля. </w:t>
      </w:r>
      <w:r>
        <w:rPr>
          <w:rFonts w:ascii="Times New Roman" w:hAnsi="Times New Roman"/>
          <w:color w:val="000000"/>
          <w:sz w:val="18"/>
        </w:rPr>
        <w:t>A</w:t>
      </w:r>
      <w:r w:rsidRPr="00B86150">
        <w:rPr>
          <w:rFonts w:ascii="Times New Roman" w:hAnsi="Times New Roman"/>
          <w:color w:val="000000"/>
          <w:sz w:val="18"/>
          <w:lang w:val="ru-RU"/>
        </w:rPr>
        <w:t xml:space="preserve">: тормоза с </w:t>
      </w:r>
      <w:r w:rsidRPr="00B86150">
        <w:rPr>
          <w:rFonts w:ascii="Times New Roman" w:hAnsi="Times New Roman"/>
          <w:color w:val="000000"/>
          <w:sz w:val="18"/>
          <w:lang w:val="ru-RU"/>
        </w:rPr>
        <w:lastRenderedPageBreak/>
        <w:t xml:space="preserve">гидроприводом, МКПП; </w:t>
      </w:r>
      <w:r>
        <w:rPr>
          <w:rFonts w:ascii="Times New Roman" w:hAnsi="Times New Roman"/>
          <w:color w:val="000000"/>
          <w:sz w:val="18"/>
        </w:rPr>
        <w:t>C</w:t>
      </w:r>
      <w:r w:rsidRPr="00B86150">
        <w:rPr>
          <w:rFonts w:ascii="Times New Roman" w:hAnsi="Times New Roman"/>
          <w:color w:val="000000"/>
          <w:sz w:val="18"/>
          <w:lang w:val="ru-RU"/>
        </w:rPr>
        <w:t xml:space="preserve">: тормоза с гидроприводом, АКПП. </w:t>
      </w:r>
    </w:p>
    <w:p w:rsidR="00F3515D" w:rsidRPr="00B86150" w:rsidRDefault="000E631A">
      <w:pPr>
        <w:rPr>
          <w:rFonts w:ascii="Times New Roman" w:hAnsi="Times New Roman"/>
          <w:color w:val="000000"/>
          <w:sz w:val="18"/>
          <w:lang w:val="ru-RU"/>
        </w:rPr>
      </w:pPr>
      <w:r w:rsidRPr="00B86150">
        <w:rPr>
          <w:rFonts w:ascii="Times New Roman" w:hAnsi="宋体"/>
          <w:color w:val="000000"/>
          <w:sz w:val="18"/>
          <w:lang w:val="ru-RU"/>
        </w:rPr>
        <w:t>⑩</w:t>
      </w:r>
      <w:r w:rsidRPr="00B86150">
        <w:rPr>
          <w:rFonts w:ascii="Times New Roman" w:hAnsi="Times New Roman"/>
          <w:color w:val="000000"/>
          <w:sz w:val="18"/>
          <w:lang w:val="ru-RU"/>
        </w:rPr>
        <w:t xml:space="preserve"> - знак различия по состоянию, относящегося экологического класса, леворасположенного или праворасположенного руля. ГОСТ-</w:t>
      </w:r>
      <w:r w:rsidRPr="00B86150">
        <w:rPr>
          <w:rFonts w:ascii="Times New Roman" w:hAnsi="宋体"/>
          <w:color w:val="000000"/>
          <w:sz w:val="18"/>
          <w:lang w:val="ru-RU"/>
        </w:rPr>
        <w:t>Ⅲ</w:t>
      </w:r>
      <w:r w:rsidRPr="00B86150">
        <w:rPr>
          <w:rFonts w:ascii="Times New Roman" w:hAnsi="Times New Roman"/>
          <w:color w:val="000000"/>
          <w:sz w:val="18"/>
          <w:lang w:val="ru-RU"/>
        </w:rPr>
        <w:t xml:space="preserve"> - отображается цифровым серийным номером, ГОСТ-</w:t>
      </w:r>
      <w:r>
        <w:rPr>
          <w:rFonts w:ascii="Times New Roman" w:hAnsi="Times New Roman"/>
          <w:color w:val="000000"/>
          <w:sz w:val="18"/>
        </w:rPr>
        <w:t>IV</w:t>
      </w:r>
      <w:r w:rsidRPr="00B86150">
        <w:rPr>
          <w:rFonts w:ascii="Times New Roman" w:hAnsi="Times New Roman"/>
          <w:color w:val="000000"/>
          <w:sz w:val="18"/>
          <w:lang w:val="ru-RU"/>
        </w:rPr>
        <w:t xml:space="preserve"> - отображается буквами, ГОСТ-</w:t>
      </w:r>
      <w:r w:rsidRPr="00B86150">
        <w:rPr>
          <w:rFonts w:ascii="Times New Roman" w:hAnsi="宋体"/>
          <w:color w:val="000000"/>
          <w:sz w:val="18"/>
          <w:lang w:val="ru-RU"/>
        </w:rPr>
        <w:t>Ⅴ</w:t>
      </w:r>
      <w:r w:rsidRPr="00B86150">
        <w:rPr>
          <w:rFonts w:ascii="Times New Roman" w:hAnsi="Times New Roman"/>
          <w:color w:val="000000"/>
          <w:sz w:val="18"/>
          <w:lang w:val="ru-RU"/>
        </w:rPr>
        <w:t xml:space="preserve"> - отображается буквой и цифрой.</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sectPr w:rsidR="00F3515D" w:rsidRPr="00B86150">
          <w:footerReference w:type="even" r:id="rId12"/>
          <w:footerReference w:type="default" r:id="rId13"/>
          <w:pgSz w:w="11794" w:h="7768" w:orient="landscape"/>
          <w:pgMar w:top="851" w:right="765" w:bottom="851" w:left="765" w:header="851" w:footer="992" w:gutter="0"/>
          <w:pgNumType w:start="1"/>
          <w:cols w:num="3" w:space="425"/>
          <w:docGrid w:type="lines" w:linePitch="312"/>
        </w:sectPr>
      </w:pPr>
    </w:p>
    <w:p w:rsidR="00F3515D" w:rsidRPr="00B86150" w:rsidRDefault="00F3515D">
      <w:pPr>
        <w:pStyle w:val="10"/>
        <w:rPr>
          <w:color w:val="000000"/>
          <w:lang w:val="ru-RU" w:eastAsia="zh-CN"/>
        </w:rPr>
      </w:pPr>
      <w:bookmarkStart w:id="1" w:name="_Toc410226253"/>
    </w:p>
    <w:p w:rsidR="00F3515D" w:rsidRDefault="000E631A">
      <w:pPr>
        <w:pStyle w:val="10"/>
      </w:pPr>
      <w:r>
        <w:rPr>
          <w:color w:val="000000"/>
        </w:rPr>
        <w:t>Внешний вид автомобиля</w:t>
      </w:r>
      <w:bookmarkEnd w:id="1"/>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rPr>
          <w:trHeight w:val="5216"/>
        </w:trPr>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b/>
                <w:color w:val="000000"/>
                <w:sz w:val="18"/>
              </w:rPr>
            </w:pPr>
            <w:r>
              <w:lastRenderedPageBreak/>
              <w:pict>
                <v:shape id="_x0000_i1027" type="#_x0000_t75" style="width:6in;height:244.05pt">
                  <v:imagedata r:id="rId14" o:title=""/>
                </v:shape>
              </w:pict>
            </w:r>
          </w:p>
        </w:tc>
      </w:tr>
    </w:tbl>
    <w:p w:rsidR="00F3515D" w:rsidRDefault="000E631A">
      <w:pPr>
        <w:pStyle w:val="10"/>
      </w:pPr>
      <w:bookmarkStart w:id="2" w:name="_Toc410226254"/>
      <w:r>
        <w:rPr>
          <w:color w:val="000000"/>
        </w:rPr>
        <w:t>Внешний вид приборной панели</w:t>
      </w:r>
      <w:bookmarkEnd w:id="2"/>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b/>
                <w:color w:val="000000"/>
                <w:sz w:val="18"/>
              </w:rPr>
            </w:pPr>
            <w:r>
              <w:lastRenderedPageBreak/>
              <w:pict>
                <v:shape id="图片 1" o:spid="_x0000_i1028" type="#_x0000_t75" style="width:359.05pt;height:258.1pt">
                  <v:imagedata r:id="rId15" o:title=""/>
                </v:shape>
              </w:pict>
            </w:r>
          </w:p>
        </w:tc>
      </w:tr>
    </w:tbl>
    <w:p w:rsidR="00F3515D" w:rsidRPr="00B86150" w:rsidRDefault="000E631A">
      <w:pPr>
        <w:pStyle w:val="10"/>
        <w:spacing w:before="0" w:after="0"/>
        <w:rPr>
          <w:lang w:val="ru-RU"/>
        </w:rPr>
      </w:pPr>
      <w:bookmarkStart w:id="3" w:name="_Toc410226255"/>
      <w:r w:rsidRPr="00B86150">
        <w:rPr>
          <w:color w:val="000000"/>
          <w:lang w:val="ru-RU"/>
        </w:rPr>
        <w:t>Комбинация приборов</w:t>
      </w:r>
      <w:bookmarkEnd w:id="3"/>
    </w:p>
    <w:p w:rsidR="00F3515D" w:rsidRPr="00B86150" w:rsidRDefault="000E631A">
      <w:pPr>
        <w:jc w:val="left"/>
        <w:rPr>
          <w:rFonts w:ascii="Times New Roman" w:hAnsi="Times New Roman"/>
          <w:b/>
          <w:color w:val="0000FF"/>
          <w:sz w:val="18"/>
          <w:lang w:val="ru-RU"/>
        </w:rPr>
      </w:pPr>
      <w:r w:rsidRPr="00B86150">
        <w:rPr>
          <w:rFonts w:ascii="Times New Roman" w:hAnsi="Times New Roman"/>
          <w:b/>
          <w:color w:val="0000FF"/>
          <w:sz w:val="18"/>
          <w:lang w:val="ru-RU"/>
        </w:rPr>
        <w:lastRenderedPageBreak/>
        <w:t>Внешний вид комбинации приборов</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rPr>
          <w:trHeight w:val="5034"/>
        </w:trPr>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b/>
                <w:color w:val="000000"/>
                <w:sz w:val="18"/>
              </w:rPr>
            </w:pPr>
            <w:r w:rsidRPr="00F3515D">
              <w:rPr>
                <w:rFonts w:ascii="Times New Roman" w:hAnsi="Times New Roman"/>
              </w:rPr>
              <w:pict>
                <v:shape id="图片 12" o:spid="_x0000_i1029" type="#_x0000_t75" style="width:389.9pt;height:239.4pt">
                  <v:imagedata r:id="rId16" o:title=""/>
                </v:shape>
              </w:pict>
            </w:r>
          </w:p>
        </w:tc>
      </w:tr>
    </w:tbl>
    <w:p w:rsidR="00F3515D" w:rsidRDefault="00F3515D">
      <w:pPr>
        <w:jc w:val="left"/>
        <w:rPr>
          <w:rFonts w:ascii="Times New Roman" w:hAnsi="Times New Roman"/>
          <w:b/>
          <w:color w:val="000000"/>
          <w:sz w:val="18"/>
        </w:rPr>
        <w:sectPr w:rsidR="00F3515D">
          <w:type w:val="continuous"/>
          <w:pgSz w:w="11794" w:h="7768" w:orient="landscape"/>
          <w:pgMar w:top="851" w:right="765" w:bottom="851" w:left="765" w:header="851" w:footer="992" w:gutter="0"/>
          <w:cols w:space="425"/>
          <w:docGrid w:type="lines" w:linePitch="312"/>
        </w:sectPr>
      </w:pPr>
    </w:p>
    <w:p w:rsidR="00F3515D" w:rsidRPr="00B86150" w:rsidRDefault="000E631A">
      <w:pPr>
        <w:jc w:val="left"/>
        <w:rPr>
          <w:rFonts w:ascii="Times New Roman" w:hAnsi="Times New Roman"/>
          <w:b/>
          <w:color w:val="9900CC"/>
          <w:sz w:val="18"/>
          <w:lang w:val="ru-RU"/>
        </w:rPr>
      </w:pPr>
      <w:r w:rsidRPr="00B86150">
        <w:rPr>
          <w:rFonts w:ascii="Times New Roman" w:hAnsi="Times New Roman"/>
          <w:b/>
          <w:color w:val="9900CC"/>
          <w:sz w:val="18"/>
          <w:lang w:val="ru-RU"/>
        </w:rPr>
        <w:lastRenderedPageBreak/>
        <w:t xml:space="preserve">Комбинация приборов </w:t>
      </w:r>
      <w:r w:rsidRPr="00B86150">
        <w:rPr>
          <w:rFonts w:ascii="Times New Roman" w:hAnsi="Times New Roman"/>
          <w:b/>
          <w:color w:val="9900CC"/>
          <w:sz w:val="18"/>
          <w:lang w:val="ru-RU"/>
        </w:rPr>
        <w:t xml:space="preserve">автомобиля с </w:t>
      </w:r>
      <w:r w:rsidRPr="00B86150">
        <w:rPr>
          <w:rFonts w:ascii="Times New Roman" w:hAnsi="Times New Roman"/>
          <w:b/>
          <w:color w:val="9900CC"/>
          <w:sz w:val="18"/>
          <w:lang w:val="ru-RU"/>
        </w:rPr>
        <w:lastRenderedPageBreak/>
        <w:t>дизельным двигателем</w:t>
      </w:r>
    </w:p>
    <w:p w:rsidR="00F3515D" w:rsidRDefault="00F3515D">
      <w:pPr>
        <w:jc w:val="left"/>
        <w:rPr>
          <w:rFonts w:ascii="Times New Roman" w:hAnsi="Times New Roman"/>
          <w:b/>
          <w:color w:val="000000"/>
          <w:sz w:val="18"/>
        </w:rPr>
      </w:pPr>
      <w:r w:rsidRPr="00F3515D">
        <w:rPr>
          <w:rFonts w:ascii="Times New Roman" w:hAnsi="Times New Roman"/>
        </w:rPr>
        <w:lastRenderedPageBreak/>
        <w:pict>
          <v:shape id="图片 13" o:spid="_x0000_i1030" type="#_x0000_t75" style="width:114.1pt;height:85.1pt">
            <v:imagedata r:id="rId17" o:title=""/>
          </v:shape>
        </w:pict>
      </w:r>
    </w:p>
    <w:p w:rsidR="00F3515D" w:rsidRPr="00B86150" w:rsidRDefault="000E631A">
      <w:pPr>
        <w:jc w:val="left"/>
        <w:rPr>
          <w:rFonts w:ascii="Times New Roman" w:hAnsi="Times New Roman"/>
          <w:b/>
          <w:color w:val="9900CC"/>
          <w:sz w:val="18"/>
          <w:lang w:val="ru-RU"/>
        </w:rPr>
      </w:pPr>
      <w:r w:rsidRPr="00B86150">
        <w:rPr>
          <w:rFonts w:ascii="Times New Roman" w:hAnsi="Times New Roman"/>
          <w:b/>
          <w:color w:val="9900CC"/>
          <w:sz w:val="18"/>
          <w:lang w:val="ru-RU"/>
        </w:rPr>
        <w:t>Комбинация приборов автомобиля с бензиновым двигателем</w:t>
      </w:r>
    </w:p>
    <w:p w:rsidR="00F3515D" w:rsidRDefault="00F3515D">
      <w:pPr>
        <w:jc w:val="left"/>
        <w:rPr>
          <w:rFonts w:ascii="Times New Roman" w:hAnsi="Times New Roman"/>
          <w:b/>
          <w:color w:val="5F497A"/>
          <w:sz w:val="18"/>
        </w:rPr>
      </w:pPr>
      <w:r w:rsidRPr="00F3515D">
        <w:rPr>
          <w:rFonts w:ascii="Times New Roman" w:hAnsi="Times New Roman"/>
        </w:rPr>
        <w:pict>
          <v:shape id="图片 14" o:spid="_x0000_i1031" type="#_x0000_t75" style="width:117.8pt;height:88.85pt">
            <v:imagedata r:id="rId1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Индицируемая информация касается спидометра, тахометра, указателя температуры охлаждающей жидкости, указателя уровня топлива, </w:t>
      </w:r>
      <w:r w:rsidRPr="00B86150">
        <w:rPr>
          <w:rFonts w:ascii="Times New Roman" w:hAnsi="Times New Roman"/>
          <w:color w:val="000000"/>
          <w:sz w:val="18"/>
          <w:lang w:val="ru-RU"/>
        </w:rPr>
        <w:lastRenderedPageBreak/>
        <w:t xml:space="preserve">многофункционального информационного </w:t>
      </w:r>
      <w:r w:rsidRPr="00B86150">
        <w:rPr>
          <w:rFonts w:ascii="Times New Roman" w:hAnsi="Times New Roman"/>
          <w:color w:val="000000"/>
          <w:sz w:val="18"/>
          <w:lang w:val="ru-RU"/>
        </w:rPr>
        <w:t xml:space="preserve">дисплея.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в первую очередь осуществляется самопроверка функций отображения показаний приборов, ЖК-дисплея, индикаторов, что обеспечивает надлежащие функции отображения показаний приборов.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Самопроверка ис</w:t>
      </w:r>
      <w:r w:rsidRPr="00B86150">
        <w:rPr>
          <w:rFonts w:ascii="Times New Roman" w:hAnsi="Times New Roman"/>
          <w:color w:val="000000"/>
          <w:sz w:val="18"/>
          <w:lang w:val="ru-RU"/>
        </w:rPr>
        <w:t>правности приборов: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каждая из стрелок спидометра, тахометра, указателя температуры охлаждающей жидкости, указателя уровня топлива поворачивается с  нулевой отметки шкалы до упора, затем возвращается к нул</w:t>
      </w:r>
      <w:r w:rsidRPr="00B86150">
        <w:rPr>
          <w:rFonts w:ascii="Times New Roman" w:hAnsi="Times New Roman"/>
          <w:color w:val="000000"/>
          <w:sz w:val="18"/>
          <w:lang w:val="ru-RU"/>
        </w:rPr>
        <w:t xml:space="preserve">евой отметке шкалы.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Самопроверка исправности дисплея: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отображается изображение с логотипом на ЖК-дисплее.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Самопроверка исправности индикаторов и сигнализаторов: при повороте выключателя зажигания в поло</w:t>
      </w:r>
      <w:r w:rsidRPr="00B86150">
        <w:rPr>
          <w:rFonts w:ascii="Times New Roman" w:hAnsi="Times New Roman"/>
          <w:color w:val="000000"/>
          <w:sz w:val="18"/>
          <w:lang w:val="ru-RU"/>
        </w:rPr>
        <w:t>жение «</w:t>
      </w:r>
      <w:r>
        <w:rPr>
          <w:rFonts w:ascii="Times New Roman" w:hAnsi="Times New Roman"/>
          <w:color w:val="000000"/>
          <w:sz w:val="18"/>
        </w:rPr>
        <w:t>ON</w:t>
      </w:r>
      <w:r w:rsidRPr="00B86150">
        <w:rPr>
          <w:rFonts w:ascii="Times New Roman" w:hAnsi="Times New Roman"/>
          <w:color w:val="000000"/>
          <w:sz w:val="18"/>
          <w:lang w:val="ru-RU"/>
        </w:rPr>
        <w:t xml:space="preserve">» сигнализатор непристегнутого ремня безопасности водителя, индикатор неисправности тормозной системы, сигнализатор низкого давления моторного масла, индикатор неисправности двигателя, индикатор неисправности системы выхлопных газов, сигнализатор </w:t>
      </w:r>
      <w:r w:rsidRPr="00B86150">
        <w:rPr>
          <w:rFonts w:ascii="Times New Roman" w:hAnsi="Times New Roman"/>
          <w:color w:val="000000"/>
          <w:sz w:val="18"/>
          <w:lang w:val="ru-RU"/>
        </w:rPr>
        <w:t xml:space="preserve">высокой температуры охлаждающей жидкости двигателя загораются на несколько </w:t>
      </w:r>
      <w:r w:rsidRPr="00B86150">
        <w:rPr>
          <w:rFonts w:ascii="Times New Roman" w:hAnsi="Times New Roman"/>
          <w:color w:val="000000"/>
          <w:sz w:val="18"/>
          <w:lang w:val="ru-RU"/>
        </w:rPr>
        <w:lastRenderedPageBreak/>
        <w:t xml:space="preserve">секунд, затем гаснут. Если автомобиль оборудован системой </w:t>
      </w:r>
      <w:r>
        <w:rPr>
          <w:rFonts w:ascii="Times New Roman" w:hAnsi="Times New Roman"/>
          <w:color w:val="000000"/>
          <w:sz w:val="18"/>
        </w:rPr>
        <w:t>ABS</w:t>
      </w:r>
      <w:r w:rsidRPr="00B86150">
        <w:rPr>
          <w:rFonts w:ascii="Times New Roman" w:hAnsi="Times New Roman"/>
          <w:color w:val="000000"/>
          <w:sz w:val="18"/>
          <w:lang w:val="ru-RU"/>
        </w:rPr>
        <w:t xml:space="preserve">, системой </w:t>
      </w:r>
      <w:r>
        <w:rPr>
          <w:rFonts w:ascii="Times New Roman" w:hAnsi="Times New Roman"/>
          <w:color w:val="000000"/>
          <w:sz w:val="18"/>
        </w:rPr>
        <w:t>ESP</w:t>
      </w:r>
      <w:r w:rsidRPr="00B86150">
        <w:rPr>
          <w:rFonts w:ascii="Times New Roman" w:hAnsi="Times New Roman"/>
          <w:color w:val="000000"/>
          <w:sz w:val="18"/>
          <w:lang w:val="ru-RU"/>
        </w:rPr>
        <w:t xml:space="preserve">, системой подушек безопасности, системой </w:t>
      </w:r>
      <w:r>
        <w:rPr>
          <w:rFonts w:ascii="Times New Roman" w:hAnsi="Times New Roman"/>
          <w:color w:val="000000"/>
          <w:sz w:val="18"/>
        </w:rPr>
        <w:t>IMMO</w:t>
      </w:r>
      <w:r w:rsidRPr="00B86150">
        <w:rPr>
          <w:rFonts w:ascii="Times New Roman" w:hAnsi="Times New Roman"/>
          <w:color w:val="000000"/>
          <w:sz w:val="18"/>
          <w:lang w:val="ru-RU"/>
        </w:rPr>
        <w:t xml:space="preserve">, системой </w:t>
      </w:r>
      <w:r>
        <w:rPr>
          <w:rFonts w:ascii="Times New Roman" w:hAnsi="Times New Roman"/>
          <w:color w:val="000000"/>
          <w:sz w:val="18"/>
        </w:rPr>
        <w:t>TPMS</w:t>
      </w:r>
      <w:r w:rsidRPr="00B86150">
        <w:rPr>
          <w:rFonts w:ascii="Times New Roman" w:hAnsi="Times New Roman"/>
          <w:color w:val="000000"/>
          <w:sz w:val="18"/>
          <w:lang w:val="ru-RU"/>
        </w:rPr>
        <w:t>, системой полного привода, то индикаторы соо</w:t>
      </w:r>
      <w:r w:rsidRPr="00B86150">
        <w:rPr>
          <w:rFonts w:ascii="Times New Roman" w:hAnsi="Times New Roman"/>
          <w:color w:val="000000"/>
          <w:sz w:val="18"/>
          <w:lang w:val="ru-RU"/>
        </w:rPr>
        <w:t>тветствующих систем загораются на несколько секунд, затем гаснут, для получения более подробной информации обратитесь к разделу «Индикаторы и сигнализаторы»  данной части.</w:t>
      </w:r>
    </w:p>
    <w:p w:rsidR="00F3515D" w:rsidRDefault="00F3515D">
      <w:pPr>
        <w:jc w:val="center"/>
        <w:rPr>
          <w:rFonts w:ascii="Times New Roman" w:hAnsi="Times New Roman"/>
          <w:color w:val="000000"/>
          <w:sz w:val="18"/>
        </w:rPr>
      </w:pPr>
      <w:r w:rsidRPr="00F3515D">
        <w:rPr>
          <w:rFonts w:ascii="Times New Roman" w:hAnsi="Times New Roman"/>
        </w:rPr>
        <w:pict>
          <v:shape id="图片 15" o:spid="_x0000_i1032" type="#_x0000_t75" style="width:9.35pt;height:14.05pt">
            <v:imagedata r:id="rId19" o:title=""/>
          </v:shape>
        </w:pict>
      </w:r>
      <w:r w:rsidR="000E631A">
        <w:rPr>
          <w:rFonts w:ascii="Times New Roman" w:hAnsi="Times New Roman"/>
          <w:b/>
          <w:color w:val="000000"/>
          <w:sz w:val="21"/>
        </w:rPr>
        <w:t>ВНИМАНИЕ</w:t>
      </w:r>
    </w:p>
    <w:tbl>
      <w:tblPr>
        <w:tblW w:w="3227" w:type="dxa"/>
        <w:tblBorders>
          <w:top w:val="single" w:sz="4" w:space="0" w:color="auto"/>
          <w:bottom w:val="single" w:sz="4" w:space="0" w:color="auto"/>
          <w:insideH w:val="single" w:sz="4" w:space="0" w:color="auto"/>
          <w:insideV w:val="single" w:sz="4" w:space="0" w:color="auto"/>
        </w:tblBorders>
        <w:tblLayout w:type="fixed"/>
        <w:tblLook w:val="04A0"/>
      </w:tblPr>
      <w:tblGrid>
        <w:gridCol w:w="3227"/>
      </w:tblGrid>
      <w:tr w:rsidR="00F3515D" w:rsidRPr="00B86150">
        <w:tc>
          <w:tcPr>
            <w:tcW w:w="3227"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показания приборов не соответствуют вышеизложенным указаниям при пово</w:t>
            </w:r>
            <w:r w:rsidRPr="00B86150">
              <w:rPr>
                <w:rFonts w:ascii="Times New Roman" w:hAnsi="Times New Roman"/>
                <w:b/>
                <w:color w:val="000000"/>
                <w:sz w:val="18"/>
                <w:lang w:val="ru-RU"/>
              </w:rPr>
              <w:t>роте выключателя зажигания в положение «</w:t>
            </w:r>
            <w:r>
              <w:rPr>
                <w:rFonts w:ascii="Times New Roman" w:hAnsi="Times New Roman"/>
                <w:b/>
                <w:color w:val="000000"/>
                <w:sz w:val="18"/>
              </w:rPr>
              <w:t>ON</w:t>
            </w:r>
            <w:r w:rsidRPr="00B86150">
              <w:rPr>
                <w:rFonts w:ascii="Times New Roman" w:hAnsi="Times New Roman"/>
                <w:b/>
                <w:color w:val="000000"/>
                <w:sz w:val="18"/>
                <w:lang w:val="ru-RU"/>
              </w:rPr>
              <w:t xml:space="preserve">», своевременно </w:t>
            </w:r>
            <w:r w:rsidRPr="00B86150">
              <w:rPr>
                <w:rFonts w:ascii="Times New Roman" w:hAnsi="Times New Roman"/>
                <w:b/>
                <w:color w:val="000000"/>
                <w:sz w:val="18"/>
                <w:lang w:val="ru-RU"/>
              </w:rPr>
              <w:lastRenderedPageBreak/>
              <w:t>обратитесь в специализированный сервисный центр нашей компании для проведения проверки и ремонта.</w:t>
            </w:r>
          </w:p>
        </w:tc>
      </w:tr>
    </w:tbl>
    <w:p w:rsidR="00F3515D" w:rsidRDefault="000E631A">
      <w:pPr>
        <w:jc w:val="left"/>
        <w:rPr>
          <w:rFonts w:ascii="Times New Roman" w:hAnsi="Times New Roman"/>
          <w:b/>
          <w:color w:val="9900CC"/>
          <w:sz w:val="18"/>
        </w:rPr>
      </w:pPr>
      <w:r>
        <w:rPr>
          <w:rFonts w:ascii="Times New Roman" w:hAnsi="Times New Roman"/>
          <w:b/>
          <w:color w:val="9900CC"/>
          <w:sz w:val="18"/>
        </w:rPr>
        <w:t>Спидометр</w:t>
      </w:r>
    </w:p>
    <w:p w:rsidR="00F3515D" w:rsidRDefault="00F3515D">
      <w:pPr>
        <w:rPr>
          <w:rFonts w:ascii="Times New Roman" w:hAnsi="Times New Roman"/>
          <w:color w:val="000000"/>
          <w:sz w:val="18"/>
        </w:rPr>
      </w:pPr>
      <w:r w:rsidRPr="00F3515D">
        <w:rPr>
          <w:rFonts w:ascii="Times New Roman" w:hAnsi="Times New Roman"/>
        </w:rPr>
        <w:pict>
          <v:shape id="图片 16" o:spid="_x0000_i1033" type="#_x0000_t75" style="width:164.55pt;height:112.2pt">
            <v:imagedata r:id="rId2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Спидометр (прибор большего размера) находится в левой части комбинации приборов, </w:t>
      </w:r>
      <w:r w:rsidRPr="00B86150">
        <w:rPr>
          <w:rFonts w:ascii="Times New Roman" w:hAnsi="Times New Roman"/>
          <w:color w:val="000000"/>
          <w:sz w:val="18"/>
          <w:lang w:val="ru-RU"/>
        </w:rPr>
        <w:t xml:space="preserve">показывает скорость движения автомобиля в километрах в час (км/час), верхний предел измерения </w:t>
      </w:r>
      <w:r w:rsidRPr="00B86150">
        <w:rPr>
          <w:rFonts w:ascii="Times New Roman" w:hAnsi="Times New Roman"/>
          <w:color w:val="000000"/>
          <w:sz w:val="18"/>
          <w:lang w:val="ru-RU"/>
        </w:rPr>
        <w:lastRenderedPageBreak/>
        <w:t>скорости составляет 200 км/ч. Насчет экспортируемых в страны Персидского залива автомобилей, когда скорость движения автомобиля превышает 120 км/ч, раздается звук</w:t>
      </w:r>
      <w:r w:rsidRPr="00B86150">
        <w:rPr>
          <w:rFonts w:ascii="Times New Roman" w:hAnsi="Times New Roman"/>
          <w:color w:val="000000"/>
          <w:sz w:val="18"/>
          <w:lang w:val="ru-RU"/>
        </w:rPr>
        <w:t>овой сигнал зуммера прибора, в то же время отображается текстовое сообщение на дисплее.</w:t>
      </w:r>
    </w:p>
    <w:p w:rsidR="00F3515D" w:rsidRDefault="000E631A">
      <w:pPr>
        <w:jc w:val="left"/>
        <w:rPr>
          <w:rFonts w:ascii="Times New Roman" w:hAnsi="Times New Roman"/>
          <w:b/>
          <w:color w:val="9900CC"/>
          <w:sz w:val="18"/>
        </w:rPr>
      </w:pPr>
      <w:r w:rsidRPr="00B86150">
        <w:rPr>
          <w:rFonts w:ascii="Times New Roman" w:hAnsi="Times New Roman"/>
          <w:b/>
          <w:color w:val="9900CC"/>
          <w:sz w:val="18"/>
          <w:lang w:val="ru-RU"/>
        </w:rPr>
        <w:br w:type="column"/>
      </w:r>
      <w:r>
        <w:rPr>
          <w:rFonts w:ascii="Times New Roman" w:hAnsi="Times New Roman"/>
          <w:b/>
          <w:color w:val="9900CC"/>
          <w:sz w:val="18"/>
        </w:rPr>
        <w:lastRenderedPageBreak/>
        <w:t>Тахометр</w:t>
      </w:r>
    </w:p>
    <w:p w:rsidR="00F3515D" w:rsidRDefault="00F3515D">
      <w:pPr>
        <w:rPr>
          <w:rFonts w:ascii="Times New Roman" w:hAnsi="Times New Roman"/>
          <w:color w:val="000000"/>
          <w:sz w:val="18"/>
        </w:rPr>
      </w:pPr>
      <w:r w:rsidRPr="00F3515D">
        <w:rPr>
          <w:rFonts w:ascii="Times New Roman" w:hAnsi="Times New Roman"/>
        </w:rPr>
        <w:pict>
          <v:shape id="图片 17" o:spid="_x0000_i1034" type="#_x0000_t75" style="width:153.35pt;height:101.9pt">
            <v:imagedata r:id="rId2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Тахометр (прибор большего размера) находится в правой части комбинации приборов, показывает число оборотов коленчатого вала двигателя в минуту (об/мин). Диа</w:t>
      </w:r>
      <w:r w:rsidRPr="00B86150">
        <w:rPr>
          <w:rFonts w:ascii="Times New Roman" w:hAnsi="Times New Roman"/>
          <w:color w:val="000000"/>
          <w:sz w:val="18"/>
          <w:lang w:val="ru-RU"/>
        </w:rPr>
        <w:t xml:space="preserve">пазон измерений оборотов дизельного двигателя: 0-6000 об/мин, обороты в красной зоне шкалы: 4000-6000 об/мин; диапазон измерений оборотов бензинового двигателя: 0-7000 об/мин, обороты в красной зоне шкалы: </w:t>
      </w:r>
      <w:r w:rsidRPr="00B86150">
        <w:rPr>
          <w:rFonts w:ascii="Times New Roman" w:hAnsi="Times New Roman"/>
          <w:color w:val="000000"/>
          <w:sz w:val="18"/>
          <w:lang w:val="ru-RU"/>
        </w:rPr>
        <w:lastRenderedPageBreak/>
        <w:t>6000-7000 об/мин.</w:t>
      </w:r>
    </w:p>
    <w:p w:rsidR="00F3515D" w:rsidRDefault="00F3515D">
      <w:pPr>
        <w:jc w:val="center"/>
        <w:rPr>
          <w:rFonts w:ascii="Times New Roman" w:hAnsi="Times New Roman"/>
          <w:b/>
          <w:color w:val="000000"/>
          <w:sz w:val="18"/>
        </w:rPr>
      </w:pPr>
      <w:r w:rsidRPr="00F3515D">
        <w:rPr>
          <w:rFonts w:ascii="Times New Roman" w:hAnsi="Times New Roman"/>
          <w:b/>
        </w:rPr>
        <w:pict>
          <v:shape id="图片 18" o:spid="_x0000_i1035" type="#_x0000_t75" style="width:11.2pt;height:11.2pt">
            <v:imagedata r:id="rId22"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Для того чтобы предотв</w:t>
            </w:r>
            <w:r w:rsidRPr="00B86150">
              <w:rPr>
                <w:rFonts w:ascii="Times New Roman" w:hAnsi="Times New Roman"/>
                <w:b/>
                <w:color w:val="000000"/>
                <w:sz w:val="18"/>
                <w:lang w:val="ru-RU"/>
              </w:rPr>
              <w:t>ратить повреждений двигателя и других узлов и деталей, следите за тахометром во время движения, не допускайте перехода стрелки тахометра в красную зону шкалы, при движении на спуске убедитесь в том, что стрелка тахометра не находится в красной зоне шкалы.</w:t>
            </w:r>
          </w:p>
        </w:tc>
      </w:tr>
    </w:tbl>
    <w:p w:rsidR="00F3515D" w:rsidRDefault="000E631A">
      <w:pPr>
        <w:jc w:val="left"/>
        <w:rPr>
          <w:rFonts w:ascii="Times New Roman" w:hAnsi="Times New Roman"/>
          <w:b/>
          <w:color w:val="9900CC"/>
          <w:sz w:val="18"/>
        </w:rPr>
      </w:pPr>
      <w:r w:rsidRPr="00B86150">
        <w:rPr>
          <w:rFonts w:ascii="Times New Roman" w:hAnsi="Times New Roman"/>
          <w:b/>
          <w:color w:val="9900CC"/>
          <w:sz w:val="18"/>
          <w:lang w:val="ru-RU"/>
        </w:rPr>
        <w:br w:type="column"/>
      </w:r>
      <w:r>
        <w:rPr>
          <w:rFonts w:ascii="Times New Roman" w:hAnsi="Times New Roman"/>
          <w:b/>
          <w:color w:val="9900CC"/>
          <w:sz w:val="18"/>
        </w:rPr>
        <w:lastRenderedPageBreak/>
        <w:t>Указатель уровня топлива</w:t>
      </w:r>
    </w:p>
    <w:p w:rsidR="00F3515D" w:rsidRDefault="00F3515D">
      <w:pPr>
        <w:jc w:val="left"/>
        <w:rPr>
          <w:rFonts w:ascii="Times New Roman" w:hAnsi="Times New Roman"/>
          <w:b/>
          <w:color w:val="5F497A"/>
          <w:sz w:val="18"/>
        </w:rPr>
      </w:pPr>
      <w:r w:rsidRPr="00F3515D">
        <w:rPr>
          <w:rFonts w:ascii="Times New Roman" w:hAnsi="Times New Roman"/>
        </w:rPr>
        <w:pict>
          <v:shape id="图片 19" o:spid="_x0000_i1036" type="#_x0000_t75" style="width:153.35pt;height:103.8pt">
            <v:imagedata r:id="rId2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Указатель уровня топлива (прибор меньшего размера) находится в левой части комбинации приборов, показывает количество топлива в топливном баке. Если уровень топлива в топливном баке ниже 1/8 от объема бака, то стрелка переходит</w:t>
      </w:r>
      <w:r w:rsidRPr="00B86150">
        <w:rPr>
          <w:rFonts w:ascii="Times New Roman" w:hAnsi="Times New Roman"/>
          <w:color w:val="000000"/>
          <w:sz w:val="18"/>
          <w:lang w:val="ru-RU"/>
        </w:rPr>
        <w:t xml:space="preserve"> в красную зону шкалы, следует своевременно заправлять топливом.</w:t>
      </w:r>
    </w:p>
    <w:p w:rsidR="00F3515D" w:rsidRDefault="000E631A">
      <w:pPr>
        <w:rPr>
          <w:rFonts w:ascii="Times New Roman" w:hAnsi="Times New Roman"/>
          <w:b/>
          <w:color w:val="9900CC"/>
          <w:sz w:val="18"/>
        </w:rPr>
      </w:pPr>
      <w:r w:rsidRPr="00B86150">
        <w:rPr>
          <w:rFonts w:ascii="Times New Roman" w:hAnsi="Times New Roman"/>
          <w:color w:val="000000"/>
          <w:sz w:val="18"/>
          <w:lang w:val="ru-RU"/>
        </w:rPr>
        <w:br w:type="column"/>
      </w:r>
      <w:r>
        <w:rPr>
          <w:rFonts w:ascii="Times New Roman" w:hAnsi="Times New Roman"/>
          <w:b/>
          <w:color w:val="9900CC"/>
          <w:sz w:val="18"/>
        </w:rPr>
        <w:lastRenderedPageBreak/>
        <w:t>Указатель температуры охлаждающей жидкости</w:t>
      </w:r>
    </w:p>
    <w:p w:rsidR="00F3515D" w:rsidRDefault="00F3515D">
      <w:pPr>
        <w:rPr>
          <w:rFonts w:ascii="Times New Roman" w:hAnsi="Times New Roman"/>
          <w:color w:val="5F497A"/>
          <w:sz w:val="18"/>
        </w:rPr>
      </w:pPr>
      <w:r w:rsidRPr="00F3515D">
        <w:rPr>
          <w:rFonts w:ascii="Times New Roman" w:hAnsi="Times New Roman"/>
        </w:rPr>
        <w:pict>
          <v:shape id="图片 20" o:spid="_x0000_i1037" type="#_x0000_t75" style="width:151.5pt;height:103.8pt">
            <v:imagedata r:id="rId24" o:title=""/>
          </v:shape>
        </w:pict>
      </w:r>
    </w:p>
    <w:p w:rsidR="00F3515D" w:rsidRPr="00B86150" w:rsidRDefault="000E631A">
      <w:pPr>
        <w:spacing w:after="120"/>
        <w:rPr>
          <w:rFonts w:ascii="Times New Roman" w:hAnsi="Times New Roman"/>
          <w:color w:val="000000"/>
          <w:sz w:val="18"/>
          <w:lang w:val="ru-RU"/>
        </w:rPr>
      </w:pPr>
      <w:r w:rsidRPr="00B86150">
        <w:rPr>
          <w:rFonts w:ascii="Times New Roman" w:hAnsi="Times New Roman"/>
          <w:color w:val="000000"/>
          <w:sz w:val="18"/>
          <w:lang w:val="ru-RU"/>
        </w:rPr>
        <w:t xml:space="preserve">Указатель температуры охлаждающей жидкости (прибор меньшего размера) находится в правой части комбинации приборов, показывает температуры </w:t>
      </w:r>
      <w:r w:rsidRPr="00B86150">
        <w:rPr>
          <w:rFonts w:ascii="Times New Roman" w:hAnsi="Times New Roman"/>
          <w:color w:val="000000"/>
          <w:sz w:val="18"/>
          <w:lang w:val="ru-RU"/>
        </w:rPr>
        <w:t>охлаждающей жидкости двигателя. Если температура охлаждающей жидкости двигателя слишком высокая, то стрелка переходит в красную зону шкалы.</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lastRenderedPageBreak/>
        <w:t>Индикаторы и сигнализаторы</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Индикаторы включения указателей поворота/аварийной световой сигнализации</w:t>
      </w:r>
    </w:p>
    <w:p w:rsidR="00F3515D" w:rsidRDefault="00F3515D">
      <w:pPr>
        <w:rPr>
          <w:rFonts w:ascii="Times New Roman" w:hAnsi="Times New Roman"/>
          <w:color w:val="E36C0A"/>
          <w:sz w:val="18"/>
        </w:rPr>
      </w:pPr>
      <w:r w:rsidRPr="00F3515D">
        <w:rPr>
          <w:rFonts w:ascii="Times New Roman" w:hAnsi="Times New Roman"/>
        </w:rPr>
        <w:pict>
          <v:shape id="图片 22" o:spid="_x0000_i1038" type="#_x0000_t75" style="width:152.4pt;height:77.6pt">
            <v:imagedata r:id="rId2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подключени</w:t>
      </w:r>
      <w:r w:rsidRPr="00B86150">
        <w:rPr>
          <w:rFonts w:ascii="Times New Roman" w:hAnsi="Times New Roman"/>
          <w:color w:val="000000"/>
          <w:sz w:val="18"/>
          <w:lang w:val="ru-RU"/>
        </w:rPr>
        <w:t>и переключателя указателей поворота или выключателя аварийной световой сигнализации мигают индикаторы включения указателей поворота/аварийной световой сигнализации.</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Индикатор включения дальнего света</w:t>
      </w:r>
    </w:p>
    <w:p w:rsidR="00F3515D" w:rsidRDefault="00F3515D">
      <w:pPr>
        <w:rPr>
          <w:rFonts w:ascii="Times New Roman" w:hAnsi="Times New Roman"/>
          <w:b/>
          <w:color w:val="E36C0A"/>
          <w:sz w:val="18"/>
        </w:rPr>
      </w:pPr>
      <w:r w:rsidRPr="00F3515D">
        <w:rPr>
          <w:rFonts w:ascii="Times New Roman" w:hAnsi="Times New Roman"/>
        </w:rPr>
        <w:pict>
          <v:shape id="图片 23" o:spid="_x0000_i1039" type="#_x0000_t75" style="width:152.4pt;height:89.75pt">
            <v:imagedata r:id="rId2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Данный индикатор горит при подключении переключателя </w:t>
      </w:r>
      <w:r w:rsidRPr="00B86150">
        <w:rPr>
          <w:rFonts w:ascii="Times New Roman" w:hAnsi="Times New Roman"/>
          <w:color w:val="000000"/>
          <w:sz w:val="18"/>
          <w:lang w:val="ru-RU"/>
        </w:rPr>
        <w:t xml:space="preserve">дальнего света фар. </w:t>
      </w:r>
    </w:p>
    <w:p w:rsidR="00F3515D" w:rsidRDefault="000E631A">
      <w:pPr>
        <w:spacing w:line="260" w:lineRule="exact"/>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Индикатор включения передних противотуманных фар</w:t>
      </w:r>
    </w:p>
    <w:p w:rsidR="00F3515D" w:rsidRDefault="00F3515D">
      <w:pPr>
        <w:jc w:val="left"/>
        <w:rPr>
          <w:rFonts w:ascii="Times New Roman" w:hAnsi="Times New Roman"/>
          <w:color w:val="000000"/>
          <w:sz w:val="18"/>
        </w:rPr>
      </w:pPr>
      <w:r w:rsidRPr="00F3515D">
        <w:rPr>
          <w:rFonts w:ascii="Times New Roman" w:hAnsi="Times New Roman"/>
        </w:rPr>
        <w:pict>
          <v:shape id="图片 24" o:spid="_x0000_i1040" type="#_x0000_t75" style="width:151.5pt;height:97.25pt">
            <v:imagedata r:id="rId27" o:title=""/>
          </v:shape>
        </w:pict>
      </w:r>
    </w:p>
    <w:p w:rsidR="00F3515D" w:rsidRPr="00B86150" w:rsidRDefault="000E631A">
      <w:pPr>
        <w:spacing w:line="260" w:lineRule="exact"/>
        <w:rPr>
          <w:rFonts w:ascii="Times New Roman" w:hAnsi="Times New Roman"/>
          <w:color w:val="000000"/>
          <w:sz w:val="18"/>
          <w:lang w:val="ru-RU"/>
        </w:rPr>
      </w:pPr>
      <w:r w:rsidRPr="00B86150">
        <w:rPr>
          <w:rFonts w:ascii="Times New Roman" w:hAnsi="Times New Roman"/>
          <w:color w:val="000000"/>
          <w:sz w:val="18"/>
          <w:lang w:val="ru-RU"/>
        </w:rPr>
        <w:t>Данный индикатор горит при включении передних противотуманных фар.</w:t>
      </w:r>
    </w:p>
    <w:p w:rsidR="00F3515D" w:rsidRDefault="000E631A">
      <w:pPr>
        <w:spacing w:line="260" w:lineRule="exact"/>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Индикатор включения задних противотуманных фонарей</w:t>
      </w:r>
    </w:p>
    <w:p w:rsidR="00F3515D" w:rsidRDefault="00F3515D">
      <w:pPr>
        <w:rPr>
          <w:rFonts w:ascii="Times New Roman" w:hAnsi="Times New Roman"/>
          <w:color w:val="000000"/>
          <w:sz w:val="18"/>
        </w:rPr>
      </w:pPr>
      <w:r w:rsidRPr="00F3515D">
        <w:rPr>
          <w:rFonts w:ascii="Times New Roman" w:hAnsi="Times New Roman"/>
        </w:rPr>
        <w:pict>
          <v:shape id="图片 25" o:spid="_x0000_i1041" type="#_x0000_t75" style="width:157.1pt;height:100.05pt">
            <v:imagedata r:id="rId28" o:title=""/>
          </v:shape>
        </w:pict>
      </w:r>
    </w:p>
    <w:p w:rsidR="00F3515D" w:rsidRPr="00B86150" w:rsidRDefault="000E631A">
      <w:pPr>
        <w:spacing w:line="26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включении задних противотуманных фонарей горит данный индикатор. </w:t>
      </w:r>
    </w:p>
    <w:p w:rsidR="00F3515D" w:rsidRPr="00B86150" w:rsidRDefault="000E631A">
      <w:pPr>
        <w:spacing w:line="260" w:lineRule="exact"/>
        <w:rPr>
          <w:rFonts w:ascii="Times New Roman" w:hAnsi="Times New Roman"/>
          <w:b/>
          <w:color w:val="E36C0A"/>
          <w:sz w:val="18"/>
          <w:lang w:val="ru-RU"/>
        </w:rPr>
      </w:pPr>
      <w:r w:rsidRPr="00B86150">
        <w:rPr>
          <w:rFonts w:ascii="Times New Roman" w:hAnsi="Times New Roman"/>
          <w:b/>
          <w:color w:val="E36C0A"/>
          <w:sz w:val="18"/>
          <w:lang w:val="ru-RU"/>
        </w:rPr>
        <w:t>Индикатор противоугонной сигнализации автомобиля</w:t>
      </w:r>
    </w:p>
    <w:p w:rsidR="00F3515D" w:rsidRPr="00B86150" w:rsidRDefault="000E631A">
      <w:pPr>
        <w:spacing w:line="260" w:lineRule="exact"/>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беспроводным пультом дистанционного управления блокировкой и разблокировкой замков дверей, то возможно дистанц</w:t>
      </w:r>
      <w:r w:rsidRPr="00B86150">
        <w:rPr>
          <w:rFonts w:ascii="Times New Roman" w:hAnsi="Times New Roman"/>
          <w:color w:val="000000"/>
          <w:sz w:val="18"/>
          <w:lang w:val="ru-RU"/>
        </w:rPr>
        <w:t xml:space="preserve">ионное управление блокировкой или разблокировкой </w:t>
      </w:r>
      <w:r w:rsidRPr="00B86150">
        <w:rPr>
          <w:rFonts w:ascii="Times New Roman" w:hAnsi="Times New Roman"/>
          <w:color w:val="000000"/>
          <w:sz w:val="18"/>
          <w:lang w:val="ru-RU"/>
        </w:rPr>
        <w:lastRenderedPageBreak/>
        <w:t>замков дверей. Разблокировка замка водительской двери осуществляется однократным нажатием кнопки разблокировки. Разблокировка замков всех дверей осуществляется двукратным нажатием кнопки разблокировки. Блоки</w:t>
      </w:r>
      <w:r w:rsidRPr="00B86150">
        <w:rPr>
          <w:rFonts w:ascii="Times New Roman" w:hAnsi="Times New Roman"/>
          <w:color w:val="000000"/>
          <w:sz w:val="18"/>
          <w:lang w:val="ru-RU"/>
        </w:rPr>
        <w:t>ровка замков всех дверей осуществляется однократным нажатием кнопки блокировки. Через несколько секунд после блокировки замков дверей включается режим защиты автомобиля от угона, данный индикатор мигает.</w:t>
      </w:r>
    </w:p>
    <w:p w:rsidR="00F3515D" w:rsidRDefault="00F3515D">
      <w:pPr>
        <w:jc w:val="left"/>
        <w:rPr>
          <w:rFonts w:ascii="Times New Roman" w:hAnsi="Times New Roman"/>
          <w:color w:val="000000"/>
          <w:sz w:val="18"/>
        </w:rPr>
      </w:pPr>
      <w:r w:rsidRPr="00F3515D">
        <w:rPr>
          <w:rFonts w:ascii="Times New Roman" w:hAnsi="Times New Roman"/>
        </w:rPr>
        <w:pict>
          <v:shape id="图片 26" o:spid="_x0000_i1042" type="#_x0000_t75" style="width:153.35pt;height:105.65pt">
            <v:imagedata r:id="rId29" o:title=""/>
          </v:shape>
        </w:pict>
      </w:r>
      <w:r w:rsidR="000E631A">
        <w:rPr>
          <w:rFonts w:ascii="Times New Roman" w:hAnsi="Times New Roman"/>
          <w:color w:val="000000"/>
          <w:sz w:val="18"/>
        </w:rPr>
        <w:br w:type="page"/>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lastRenderedPageBreak/>
        <w:t>Индикатор режима механического полного привода на</w:t>
      </w:r>
      <w:r w:rsidRPr="00B86150">
        <w:rPr>
          <w:rFonts w:ascii="Times New Roman" w:hAnsi="Times New Roman"/>
          <w:b/>
          <w:color w:val="E36C0A"/>
          <w:sz w:val="18"/>
          <w:lang w:val="ru-RU"/>
        </w:rPr>
        <w:t xml:space="preserve"> пониженной передаче</w:t>
      </w:r>
    </w:p>
    <w:p w:rsidR="00F3515D" w:rsidRDefault="00F3515D">
      <w:pPr>
        <w:rPr>
          <w:rFonts w:ascii="Times New Roman" w:hAnsi="Times New Roman"/>
          <w:color w:val="000000"/>
          <w:sz w:val="18"/>
        </w:rPr>
      </w:pPr>
      <w:r w:rsidRPr="00F3515D">
        <w:rPr>
          <w:rFonts w:ascii="Times New Roman" w:hAnsi="Times New Roman"/>
        </w:rPr>
        <w:pict>
          <v:shape id="图片 27" o:spid="_x0000_i1043" type="#_x0000_t75" style="width:153.35pt;height:100.05pt">
            <v:imagedata r:id="rId3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системой полного привода, то данный индикатор проводит самопроверку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Если автомобиль оборудован системой полного привода, то непрерывное горение индикатор</w:t>
      </w:r>
      <w:r w:rsidRPr="00B86150">
        <w:rPr>
          <w:rFonts w:ascii="Times New Roman" w:hAnsi="Times New Roman"/>
          <w:color w:val="000000"/>
          <w:sz w:val="18"/>
          <w:lang w:val="ru-RU"/>
        </w:rPr>
        <w:t>а означает, что режим «4</w:t>
      </w:r>
      <w:r>
        <w:rPr>
          <w:rFonts w:ascii="Times New Roman" w:hAnsi="Times New Roman"/>
          <w:color w:val="000000"/>
          <w:sz w:val="18"/>
        </w:rPr>
        <w:t>L</w:t>
      </w:r>
      <w:r w:rsidRPr="00B86150">
        <w:rPr>
          <w:rFonts w:ascii="Times New Roman" w:hAnsi="Times New Roman"/>
          <w:color w:val="000000"/>
          <w:sz w:val="18"/>
          <w:lang w:val="ru-RU"/>
        </w:rPr>
        <w:t xml:space="preserve">» включен, </w:t>
      </w:r>
      <w:r w:rsidRPr="00B86150">
        <w:rPr>
          <w:rFonts w:ascii="Times New Roman" w:hAnsi="Times New Roman"/>
          <w:color w:val="000000"/>
          <w:sz w:val="18"/>
          <w:lang w:val="ru-RU"/>
        </w:rPr>
        <w:lastRenderedPageBreak/>
        <w:t>мигание индикатора означает, что интеллектуальная раздаточная коробка переходит в режим «4</w:t>
      </w:r>
      <w:r>
        <w:rPr>
          <w:rFonts w:ascii="Times New Roman" w:hAnsi="Times New Roman"/>
          <w:color w:val="000000"/>
          <w:sz w:val="18"/>
        </w:rPr>
        <w:t>L</w:t>
      </w:r>
      <w:r w:rsidRPr="00B86150">
        <w:rPr>
          <w:rFonts w:ascii="Times New Roman" w:hAnsi="Times New Roman"/>
          <w:color w:val="000000"/>
          <w:sz w:val="18"/>
          <w:lang w:val="ru-RU"/>
        </w:rPr>
        <w:t>» (при переключении электрической раздаточной коробки ни мигает индикатор), гашение индикатора означает, что режим «4</w:t>
      </w:r>
      <w:r>
        <w:rPr>
          <w:rFonts w:ascii="Times New Roman" w:hAnsi="Times New Roman"/>
          <w:color w:val="000000"/>
          <w:sz w:val="18"/>
        </w:rPr>
        <w:t>L</w:t>
      </w:r>
      <w:r w:rsidRPr="00B86150">
        <w:rPr>
          <w:rFonts w:ascii="Times New Roman" w:hAnsi="Times New Roman"/>
          <w:color w:val="000000"/>
          <w:sz w:val="18"/>
          <w:lang w:val="ru-RU"/>
        </w:rPr>
        <w:t>» выключен.</w:t>
      </w:r>
    </w:p>
    <w:p w:rsidR="00F3515D" w:rsidRDefault="000E631A">
      <w:pPr>
        <w:rPr>
          <w:rFonts w:ascii="Times New Roman" w:hAnsi="Times New Roman"/>
          <w:b/>
          <w:color w:val="E36C0A"/>
          <w:sz w:val="18"/>
        </w:rPr>
      </w:pPr>
      <w:r>
        <w:rPr>
          <w:rFonts w:ascii="Times New Roman" w:hAnsi="Times New Roman"/>
          <w:b/>
          <w:color w:val="E36C0A"/>
          <w:sz w:val="18"/>
        </w:rPr>
        <w:t>Индикатор режима механического полного привода</w:t>
      </w:r>
    </w:p>
    <w:p w:rsidR="00F3515D" w:rsidRDefault="00F3515D">
      <w:pPr>
        <w:rPr>
          <w:rFonts w:ascii="Times New Roman" w:hAnsi="Times New Roman"/>
          <w:color w:val="000000"/>
          <w:sz w:val="18"/>
        </w:rPr>
      </w:pPr>
      <w:r w:rsidRPr="00F3515D">
        <w:rPr>
          <w:rFonts w:ascii="Times New Roman" w:hAnsi="Times New Roman"/>
        </w:rPr>
        <w:pict>
          <v:shape id="图片 28" o:spid="_x0000_i1044" type="#_x0000_t75" style="width:156.15pt;height:101pt">
            <v:imagedata r:id="rId3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системой полного привода, то данный индикатор </w:t>
      </w:r>
      <w:r w:rsidRPr="00B86150">
        <w:rPr>
          <w:rFonts w:ascii="Times New Roman" w:hAnsi="Times New Roman"/>
          <w:color w:val="000000"/>
          <w:sz w:val="18"/>
          <w:lang w:val="ru-RU"/>
        </w:rPr>
        <w:lastRenderedPageBreak/>
        <w:t>проводит самопроверку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».Непрерывное горение индикатора означает, что режим «4</w:t>
      </w:r>
      <w:r>
        <w:rPr>
          <w:rFonts w:ascii="Times New Roman" w:hAnsi="Times New Roman"/>
          <w:color w:val="000000"/>
          <w:sz w:val="18"/>
        </w:rPr>
        <w:t>L</w:t>
      </w:r>
      <w:r w:rsidRPr="00B86150">
        <w:rPr>
          <w:rFonts w:ascii="Times New Roman" w:hAnsi="Times New Roman"/>
          <w:color w:val="000000"/>
          <w:sz w:val="18"/>
          <w:lang w:val="ru-RU"/>
        </w:rPr>
        <w:t>» вкл</w:t>
      </w:r>
      <w:r w:rsidRPr="00B86150">
        <w:rPr>
          <w:rFonts w:ascii="Times New Roman" w:hAnsi="Times New Roman"/>
          <w:color w:val="000000"/>
          <w:sz w:val="18"/>
          <w:lang w:val="ru-RU"/>
        </w:rPr>
        <w:t>ючен, гашение индикатора означает, что режим «4</w:t>
      </w:r>
      <w:r>
        <w:rPr>
          <w:rFonts w:ascii="Times New Roman" w:hAnsi="Times New Roman"/>
          <w:color w:val="000000"/>
          <w:sz w:val="18"/>
        </w:rPr>
        <w:t>L</w:t>
      </w:r>
      <w:r w:rsidRPr="00B86150">
        <w:rPr>
          <w:rFonts w:ascii="Times New Roman" w:hAnsi="Times New Roman"/>
          <w:color w:val="000000"/>
          <w:sz w:val="18"/>
          <w:lang w:val="ru-RU"/>
        </w:rPr>
        <w:t>» выключен.</w:t>
      </w:r>
    </w:p>
    <w:p w:rsidR="00F3515D" w:rsidRDefault="000E631A">
      <w:pPr>
        <w:rPr>
          <w:rFonts w:ascii="Times New Roman" w:hAnsi="Times New Roman"/>
          <w:b/>
          <w:color w:val="E36C0A"/>
          <w:sz w:val="18"/>
        </w:rPr>
      </w:pPr>
      <w:r>
        <w:rPr>
          <w:rFonts w:ascii="Times New Roman" w:hAnsi="Times New Roman"/>
          <w:b/>
          <w:color w:val="E36C0A"/>
          <w:sz w:val="18"/>
        </w:rPr>
        <w:t>Индикатор неисправности AWD</w:t>
      </w:r>
    </w:p>
    <w:p w:rsidR="00F3515D" w:rsidRDefault="00F3515D">
      <w:pPr>
        <w:rPr>
          <w:rFonts w:ascii="Times New Roman" w:hAnsi="Times New Roman"/>
          <w:color w:val="000000"/>
          <w:sz w:val="18"/>
        </w:rPr>
      </w:pPr>
      <w:r w:rsidRPr="00F3515D">
        <w:rPr>
          <w:rFonts w:ascii="Times New Roman" w:hAnsi="Times New Roman"/>
        </w:rPr>
        <w:pict>
          <v:shape id="图片 29" o:spid="_x0000_i1045" type="#_x0000_t75" style="width:158.05pt;height:104.75pt">
            <v:imagedata r:id="rId3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системой полного привода, то данный индикатор проводит самопроверку при повороте выключателя зажигания в положение </w:t>
      </w:r>
      <w:r w:rsidRPr="00B86150">
        <w:rPr>
          <w:rFonts w:ascii="Times New Roman" w:hAnsi="Times New Roman"/>
          <w:color w:val="000000"/>
          <w:sz w:val="18"/>
          <w:lang w:val="ru-RU"/>
        </w:rPr>
        <w:lastRenderedPageBreak/>
        <w:t>«</w:t>
      </w:r>
      <w:r>
        <w:rPr>
          <w:rFonts w:ascii="Times New Roman" w:hAnsi="Times New Roman"/>
          <w:color w:val="000000"/>
          <w:sz w:val="18"/>
        </w:rPr>
        <w:t>ON</w:t>
      </w:r>
      <w:r w:rsidRPr="00B86150">
        <w:rPr>
          <w:rFonts w:ascii="Times New Roman" w:hAnsi="Times New Roman"/>
          <w:color w:val="000000"/>
          <w:sz w:val="18"/>
          <w:lang w:val="ru-RU"/>
        </w:rPr>
        <w:t xml:space="preserve">».Если автомобиль </w:t>
      </w:r>
      <w:r w:rsidRPr="00B86150">
        <w:rPr>
          <w:rFonts w:ascii="Times New Roman" w:hAnsi="Times New Roman"/>
          <w:color w:val="000000"/>
          <w:sz w:val="18"/>
          <w:lang w:val="ru-RU"/>
        </w:rPr>
        <w:t>оборудован электрической раздаточной коробкой, то непрерывное горение индикатора означает наличие неисправности, если индикатор гаснет, то это означает отсутствие неисправности; если автомобиль оборудован интеллектуальной раздаточной коробкой, то непрерывн</w:t>
      </w:r>
      <w:r w:rsidRPr="00B86150">
        <w:rPr>
          <w:rFonts w:ascii="Times New Roman" w:hAnsi="Times New Roman"/>
          <w:color w:val="000000"/>
          <w:sz w:val="18"/>
          <w:lang w:val="ru-RU"/>
        </w:rPr>
        <w:t>ое горение индикатора означает наличие несерьезной неисправности, если индикатор мигает, то это означает наличие несерьезной исправности, если индикатор гаснет, то это означает отсутствие неисправности.</w:t>
      </w:r>
    </w:p>
    <w:p w:rsidR="00F3515D" w:rsidRDefault="000E631A">
      <w:pPr>
        <w:rPr>
          <w:rFonts w:ascii="Times New Roman" w:hAnsi="Times New Roman"/>
          <w:b/>
          <w:color w:val="E36C0A"/>
          <w:sz w:val="18"/>
        </w:rPr>
      </w:pPr>
      <w:r>
        <w:rPr>
          <w:rFonts w:ascii="Times New Roman" w:hAnsi="Times New Roman"/>
          <w:b/>
          <w:color w:val="E36C0A"/>
          <w:sz w:val="18"/>
        </w:rPr>
        <w:t>Индикатор режима интеллектуального полного привода</w:t>
      </w:r>
    </w:p>
    <w:p w:rsidR="00F3515D" w:rsidRDefault="00F3515D">
      <w:pPr>
        <w:rPr>
          <w:rFonts w:ascii="Times New Roman" w:hAnsi="Times New Roman"/>
          <w:color w:val="000000"/>
          <w:sz w:val="18"/>
        </w:rPr>
      </w:pPr>
      <w:r w:rsidRPr="00F3515D">
        <w:rPr>
          <w:rFonts w:ascii="Times New Roman" w:hAnsi="Times New Roman"/>
        </w:rPr>
        <w:lastRenderedPageBreak/>
        <w:pict>
          <v:shape id="图片 30" o:spid="_x0000_i1046" type="#_x0000_t75" style="width:154.3pt;height:71.05pt">
            <v:imagedata r:id="rId3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системой полного привода, то данный индикатор проводит самопроверку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Если автомобиль оборудован системой полного привода, то непрерывное горение индикатора означает, что режим «</w:t>
      </w:r>
      <w:r>
        <w:rPr>
          <w:rFonts w:ascii="Times New Roman" w:hAnsi="Times New Roman"/>
          <w:color w:val="000000"/>
          <w:sz w:val="18"/>
        </w:rPr>
        <w:t>AUTO</w:t>
      </w:r>
      <w:r w:rsidRPr="00B86150">
        <w:rPr>
          <w:rFonts w:ascii="Times New Roman" w:hAnsi="Times New Roman"/>
          <w:color w:val="000000"/>
          <w:sz w:val="18"/>
          <w:lang w:val="ru-RU"/>
        </w:rPr>
        <w:t>» включен, мигание индикатора означает переход в режим «</w:t>
      </w:r>
      <w:r>
        <w:rPr>
          <w:rFonts w:ascii="Times New Roman" w:hAnsi="Times New Roman"/>
          <w:color w:val="000000"/>
          <w:sz w:val="18"/>
        </w:rPr>
        <w:t>AUTO</w:t>
      </w:r>
      <w:r w:rsidRPr="00B86150">
        <w:rPr>
          <w:rFonts w:ascii="Times New Roman" w:hAnsi="Times New Roman"/>
          <w:color w:val="000000"/>
          <w:sz w:val="18"/>
          <w:lang w:val="ru-RU"/>
        </w:rPr>
        <w:t>», гашение индикатора означает, что режим «</w:t>
      </w:r>
      <w:r>
        <w:rPr>
          <w:rFonts w:ascii="Times New Roman" w:hAnsi="Times New Roman"/>
          <w:color w:val="000000"/>
          <w:sz w:val="18"/>
        </w:rPr>
        <w:t>AUTO</w:t>
      </w:r>
      <w:r w:rsidRPr="00B86150">
        <w:rPr>
          <w:rFonts w:ascii="Times New Roman" w:hAnsi="Times New Roman"/>
          <w:color w:val="000000"/>
          <w:sz w:val="18"/>
          <w:lang w:val="ru-RU"/>
        </w:rPr>
        <w:t>» выключен.</w:t>
      </w:r>
    </w:p>
    <w:p w:rsidR="00F3515D" w:rsidRPr="00B86150" w:rsidRDefault="00F3515D">
      <w:pPr>
        <w:rPr>
          <w:rFonts w:ascii="Times New Roman" w:hAnsi="Times New Roman"/>
          <w:color w:val="000000"/>
          <w:sz w:val="18"/>
          <w:lang w:val="ru-RU"/>
        </w:rPr>
      </w:pPr>
    </w:p>
    <w:p w:rsidR="00F3515D" w:rsidRDefault="000E631A">
      <w:pPr>
        <w:rPr>
          <w:rFonts w:ascii="Times New Roman" w:hAnsi="Times New Roman"/>
          <w:b/>
          <w:color w:val="E36C0A"/>
          <w:sz w:val="18"/>
        </w:rPr>
      </w:pPr>
      <w:r>
        <w:rPr>
          <w:rFonts w:ascii="Times New Roman" w:hAnsi="Times New Roman"/>
          <w:b/>
          <w:color w:val="E36C0A"/>
          <w:sz w:val="18"/>
        </w:rPr>
        <w:lastRenderedPageBreak/>
        <w:t>Индикатор включения муфты переднего моста</w:t>
      </w:r>
    </w:p>
    <w:p w:rsidR="00F3515D" w:rsidRDefault="00F3515D">
      <w:pPr>
        <w:rPr>
          <w:rFonts w:ascii="Times New Roman" w:hAnsi="Times New Roman"/>
          <w:color w:val="000000"/>
          <w:sz w:val="18"/>
        </w:rPr>
      </w:pPr>
      <w:r w:rsidRPr="00F3515D">
        <w:rPr>
          <w:rFonts w:ascii="Times New Roman" w:hAnsi="Times New Roman"/>
        </w:rPr>
        <w:pict>
          <v:shape id="图片 32" o:spid="_x0000_i1047" type="#_x0000_t75" style="width:153.35pt;height:128.1pt">
            <v:imagedata r:id="rId3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муфты переднего моста, то данный индикатор горит при включени</w:t>
      </w:r>
      <w:r w:rsidRPr="00B86150">
        <w:rPr>
          <w:rFonts w:ascii="Times New Roman" w:hAnsi="Times New Roman"/>
          <w:color w:val="000000"/>
          <w:sz w:val="18"/>
          <w:lang w:val="ru-RU"/>
        </w:rPr>
        <w:t>и муфты переднего моста.</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Индикатор ESP</w:t>
      </w:r>
    </w:p>
    <w:p w:rsidR="00F3515D" w:rsidRDefault="00F3515D">
      <w:pPr>
        <w:rPr>
          <w:rFonts w:ascii="Times New Roman" w:hAnsi="Times New Roman"/>
          <w:b/>
          <w:color w:val="E36C0A"/>
          <w:sz w:val="18"/>
        </w:rPr>
      </w:pPr>
      <w:r w:rsidRPr="00F3515D">
        <w:rPr>
          <w:rFonts w:ascii="Times New Roman" w:hAnsi="Times New Roman"/>
        </w:rPr>
        <w:pict>
          <v:shape id="图片 33" o:spid="_x0000_i1048" type="#_x0000_t75" style="width:153.35pt;height:116.9pt">
            <v:imagedata r:id="rId3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система </w:t>
      </w:r>
      <w:r>
        <w:rPr>
          <w:rFonts w:ascii="Times New Roman" w:hAnsi="Times New Roman"/>
          <w:color w:val="000000"/>
          <w:sz w:val="18"/>
        </w:rPr>
        <w:t>ESP</w:t>
      </w:r>
      <w:r w:rsidRPr="00B86150">
        <w:rPr>
          <w:rFonts w:ascii="Times New Roman" w:hAnsi="Times New Roman"/>
          <w:color w:val="000000"/>
          <w:sz w:val="18"/>
          <w:lang w:val="ru-RU"/>
        </w:rPr>
        <w:t>,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данный индикатор проводит самопроверку. Если мигает индикатор во время движения, то это означает, что система </w:t>
      </w:r>
      <w:r>
        <w:rPr>
          <w:rFonts w:ascii="Times New Roman" w:hAnsi="Times New Roman"/>
          <w:color w:val="000000"/>
          <w:sz w:val="18"/>
        </w:rPr>
        <w:t>ESP</w:t>
      </w:r>
      <w:r w:rsidRPr="00B86150">
        <w:rPr>
          <w:rFonts w:ascii="Times New Roman" w:hAnsi="Times New Roman"/>
          <w:color w:val="000000"/>
          <w:sz w:val="18"/>
          <w:lang w:val="ru-RU"/>
        </w:rPr>
        <w:t xml:space="preserve"> включена</w:t>
      </w:r>
      <w:r w:rsidRPr="00B86150">
        <w:rPr>
          <w:rFonts w:ascii="Times New Roman" w:hAnsi="Times New Roman"/>
          <w:color w:val="000000"/>
          <w:sz w:val="18"/>
          <w:lang w:val="ru-RU"/>
        </w:rPr>
        <w:t xml:space="preserve">; если индикатор системы </w:t>
      </w:r>
      <w:r>
        <w:rPr>
          <w:rFonts w:ascii="Times New Roman" w:hAnsi="Times New Roman"/>
          <w:color w:val="000000"/>
          <w:sz w:val="18"/>
        </w:rPr>
        <w:t>ESP</w:t>
      </w:r>
      <w:r w:rsidRPr="00B86150">
        <w:rPr>
          <w:rFonts w:ascii="Times New Roman" w:hAnsi="Times New Roman"/>
          <w:color w:val="000000"/>
          <w:sz w:val="18"/>
          <w:lang w:val="ru-RU"/>
        </w:rPr>
        <w:t xml:space="preserve"> горит непрерывно, то это означает наличие неисправности.</w:t>
      </w:r>
    </w:p>
    <w:p w:rsidR="00F3515D" w:rsidRDefault="000E631A">
      <w:pPr>
        <w:rPr>
          <w:rFonts w:ascii="Times New Roman" w:hAnsi="Times New Roman"/>
          <w:b/>
          <w:color w:val="E36C0A"/>
          <w:sz w:val="18"/>
        </w:rPr>
      </w:pPr>
      <w:r>
        <w:rPr>
          <w:rFonts w:ascii="Times New Roman" w:hAnsi="Times New Roman"/>
          <w:b/>
          <w:color w:val="E36C0A"/>
          <w:sz w:val="18"/>
        </w:rPr>
        <w:lastRenderedPageBreak/>
        <w:t>Индикатор ESP OFF</w:t>
      </w:r>
    </w:p>
    <w:p w:rsidR="00F3515D" w:rsidRDefault="00F3515D">
      <w:pPr>
        <w:rPr>
          <w:rFonts w:ascii="Times New Roman" w:hAnsi="Times New Roman"/>
          <w:b/>
          <w:color w:val="E36C0A"/>
          <w:sz w:val="18"/>
        </w:rPr>
      </w:pPr>
      <w:r w:rsidRPr="00F3515D">
        <w:rPr>
          <w:rFonts w:ascii="Times New Roman" w:hAnsi="Times New Roman"/>
        </w:rPr>
        <w:pict>
          <v:shape id="图片 34" o:spid="_x0000_i1049" type="#_x0000_t75" style="width:151.5pt;height:115pt">
            <v:imagedata r:id="rId36" o:title=""/>
          </v:shape>
        </w:pict>
      </w:r>
    </w:p>
    <w:p w:rsidR="00F3515D" w:rsidRPr="00B86150" w:rsidRDefault="000E631A">
      <w:pPr>
        <w:rPr>
          <w:rFonts w:ascii="Times New Roman" w:hAnsi="Times New Roman"/>
          <w:color w:val="E36C0A"/>
          <w:sz w:val="18"/>
          <w:lang w:val="ru-RU"/>
        </w:rPr>
      </w:pPr>
      <w:r w:rsidRPr="00B86150">
        <w:rPr>
          <w:rFonts w:ascii="Times New Roman" w:hAnsi="Times New Roman"/>
          <w:color w:val="000000"/>
          <w:sz w:val="18"/>
          <w:lang w:val="ru-RU"/>
        </w:rPr>
        <w:t xml:space="preserve">Если автомобиль оборудован система </w:t>
      </w:r>
      <w:r>
        <w:rPr>
          <w:rFonts w:ascii="Times New Roman" w:hAnsi="Times New Roman"/>
          <w:color w:val="000000"/>
          <w:sz w:val="18"/>
        </w:rPr>
        <w:t>ESP</w:t>
      </w:r>
      <w:r w:rsidRPr="00B86150">
        <w:rPr>
          <w:rFonts w:ascii="Times New Roman" w:hAnsi="Times New Roman"/>
          <w:color w:val="000000"/>
          <w:sz w:val="18"/>
          <w:lang w:val="ru-RU"/>
        </w:rPr>
        <w:t>,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данный индикатор проводит самопроверку. При нажатии на переключатель </w:t>
      </w:r>
      <w:r>
        <w:rPr>
          <w:rFonts w:ascii="Times New Roman" w:hAnsi="Times New Roman"/>
          <w:color w:val="000000"/>
          <w:sz w:val="18"/>
        </w:rPr>
        <w:t>ESPOFF</w:t>
      </w:r>
      <w:r w:rsidRPr="00B86150">
        <w:rPr>
          <w:rFonts w:ascii="Times New Roman" w:hAnsi="Times New Roman"/>
          <w:color w:val="000000"/>
          <w:sz w:val="18"/>
          <w:lang w:val="ru-RU"/>
        </w:rPr>
        <w:t xml:space="preserve"> во время движения горит данный индикатор, это означает, что система </w:t>
      </w:r>
      <w:r>
        <w:rPr>
          <w:rFonts w:ascii="Times New Roman" w:hAnsi="Times New Roman"/>
          <w:color w:val="000000"/>
          <w:sz w:val="18"/>
        </w:rPr>
        <w:t>ESP</w:t>
      </w:r>
      <w:r w:rsidRPr="00B86150">
        <w:rPr>
          <w:rFonts w:ascii="Times New Roman" w:hAnsi="Times New Roman"/>
          <w:color w:val="000000"/>
          <w:sz w:val="18"/>
          <w:lang w:val="ru-RU"/>
        </w:rPr>
        <w:t xml:space="preserve"> выключена.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br w:type="column"/>
      </w:r>
      <w:r w:rsidRPr="00B86150">
        <w:rPr>
          <w:rFonts w:ascii="Times New Roman" w:hAnsi="Times New Roman"/>
          <w:b/>
          <w:color w:val="E36C0A"/>
          <w:sz w:val="18"/>
          <w:lang w:val="ru-RU"/>
        </w:rPr>
        <w:lastRenderedPageBreak/>
        <w:t>Индикатор системы ограничения скорости спуска со склонов (</w:t>
      </w:r>
      <w:r>
        <w:rPr>
          <w:rFonts w:ascii="Times New Roman" w:hAnsi="Times New Roman"/>
          <w:b/>
          <w:color w:val="E36C0A"/>
          <w:sz w:val="18"/>
        </w:rPr>
        <w:t>HDC</w:t>
      </w:r>
      <w:r w:rsidRPr="00B86150">
        <w:rPr>
          <w:rFonts w:ascii="Times New Roman" w:hAnsi="Times New Roman"/>
          <w:b/>
          <w:color w:val="E36C0A"/>
          <w:sz w:val="18"/>
          <w:lang w:val="ru-RU"/>
        </w:rPr>
        <w:t>)</w:t>
      </w:r>
    </w:p>
    <w:p w:rsidR="00F3515D" w:rsidRDefault="00F3515D">
      <w:pPr>
        <w:rPr>
          <w:rFonts w:ascii="Times New Roman" w:hAnsi="Times New Roman"/>
          <w:b/>
          <w:color w:val="E36C0A"/>
          <w:sz w:val="18"/>
        </w:rPr>
      </w:pPr>
      <w:r w:rsidRPr="00F3515D">
        <w:rPr>
          <w:rFonts w:ascii="Times New Roman" w:hAnsi="Times New Roman"/>
        </w:rPr>
        <w:pict>
          <v:shape id="图片 35" o:spid="_x0000_i1050" type="#_x0000_t75" style="width:155.2pt;height:107.55pt">
            <v:imagedata r:id="rId3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на переключатель</w:t>
      </w:r>
      <w:r w:rsidRPr="00B86150">
        <w:rPr>
          <w:rFonts w:ascii="Times New Roman" w:hAnsi="Times New Roman"/>
          <w:color w:val="000000"/>
          <w:sz w:val="18"/>
          <w:lang w:val="ru-RU"/>
        </w:rPr>
        <w:t xml:space="preserve"> «</w:t>
      </w:r>
      <w:r>
        <w:rPr>
          <w:rFonts w:ascii="Times New Roman" w:hAnsi="Times New Roman"/>
          <w:color w:val="000000"/>
          <w:sz w:val="18"/>
        </w:rPr>
        <w:t>HDC</w:t>
      </w:r>
      <w:r w:rsidRPr="00B86150">
        <w:rPr>
          <w:rFonts w:ascii="Times New Roman" w:hAnsi="Times New Roman"/>
          <w:color w:val="000000"/>
          <w:sz w:val="18"/>
          <w:lang w:val="ru-RU"/>
        </w:rPr>
        <w:t>» во время движения горит индикатор непрерывно, это означает, что данная функция включена.</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Сигнализатор неисправности тормозной системы</w:t>
      </w:r>
    </w:p>
    <w:p w:rsidR="00F3515D" w:rsidRDefault="00F3515D">
      <w:pPr>
        <w:rPr>
          <w:rFonts w:ascii="Times New Roman" w:hAnsi="Times New Roman"/>
          <w:b/>
          <w:color w:val="E36C0A"/>
          <w:sz w:val="18"/>
        </w:rPr>
      </w:pPr>
      <w:r w:rsidRPr="00F3515D">
        <w:rPr>
          <w:rFonts w:ascii="Times New Roman" w:hAnsi="Times New Roman"/>
        </w:rPr>
        <w:pict>
          <v:shape id="图片 36" o:spid="_x0000_i1051" type="#_x0000_t75" style="width:156.15pt;height:95.4pt">
            <v:imagedata r:id="rId3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Данный сигнализатор горит при перемещении рычага управления стояночным тормозом вверх до упора или низком уровне</w:t>
      </w:r>
      <w:r w:rsidRPr="00B86150">
        <w:rPr>
          <w:rFonts w:ascii="Times New Roman" w:hAnsi="Times New Roman"/>
          <w:color w:val="000000"/>
          <w:sz w:val="18"/>
          <w:lang w:val="ru-RU"/>
        </w:rPr>
        <w:t xml:space="preserve"> тормозной жидкости или возникновении неисправности в тормозной системе.</w:t>
      </w:r>
    </w:p>
    <w:p w:rsidR="00F3515D" w:rsidRPr="00B86150" w:rsidRDefault="00F3515D">
      <w:pPr>
        <w:jc w:val="center"/>
        <w:rPr>
          <w:rFonts w:ascii="Times New Roman" w:hAnsi="Times New Roman"/>
          <w:lang w:val="ru-RU"/>
        </w:rPr>
      </w:pPr>
    </w:p>
    <w:p w:rsidR="00F3515D" w:rsidRPr="00B86150" w:rsidRDefault="00F3515D">
      <w:pPr>
        <w:jc w:val="center"/>
        <w:rPr>
          <w:rFonts w:ascii="Times New Roman" w:hAnsi="Times New Roman"/>
          <w:lang w:val="ru-RU"/>
        </w:rPr>
      </w:pPr>
    </w:p>
    <w:p w:rsidR="00F3515D" w:rsidRPr="00B86150" w:rsidRDefault="00F3515D">
      <w:pPr>
        <w:jc w:val="center"/>
        <w:rPr>
          <w:rFonts w:ascii="Times New Roman" w:hAnsi="Times New Roman"/>
          <w:lang w:val="ru-RU"/>
        </w:rPr>
      </w:pPr>
    </w:p>
    <w:p w:rsidR="00F3515D" w:rsidRDefault="00F3515D">
      <w:pPr>
        <w:jc w:val="center"/>
        <w:rPr>
          <w:rFonts w:ascii="Times New Roman" w:hAnsi="Times New Roman"/>
          <w:color w:val="000000"/>
          <w:sz w:val="18"/>
        </w:rPr>
      </w:pPr>
      <w:r w:rsidRPr="00F3515D">
        <w:rPr>
          <w:rFonts w:ascii="Times New Roman" w:hAnsi="Times New Roman"/>
        </w:rPr>
        <w:lastRenderedPageBreak/>
        <w:pict>
          <v:shape id="图片 37" o:spid="_x0000_i1052" type="#_x0000_t75" style="width:11.2pt;height:12.15pt">
            <v:imagedata r:id="rId39"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горит сигнализатор во время движения, то это означает наличие неисправности в тормозной системе, следует доставить автомобиль в специализированный сервисный центр на</w:t>
            </w:r>
            <w:r w:rsidRPr="00B86150">
              <w:rPr>
                <w:rFonts w:ascii="Times New Roman" w:hAnsi="Times New Roman"/>
                <w:b/>
                <w:color w:val="000000"/>
                <w:sz w:val="18"/>
                <w:lang w:val="ru-RU"/>
              </w:rPr>
              <w:t>шей компании для проведения проверки и ремонта.</w:t>
            </w:r>
          </w:p>
        </w:tc>
      </w:tr>
    </w:tbl>
    <w:p w:rsidR="00F3515D" w:rsidRDefault="000E631A">
      <w:pPr>
        <w:jc w:val="left"/>
        <w:rPr>
          <w:rFonts w:ascii="Times New Roman" w:hAnsi="Times New Roman"/>
          <w:b/>
          <w:color w:val="E36C0A"/>
          <w:sz w:val="18"/>
        </w:rPr>
      </w:pPr>
      <w:r>
        <w:rPr>
          <w:rFonts w:ascii="Times New Roman" w:hAnsi="Times New Roman"/>
          <w:b/>
          <w:color w:val="E36C0A"/>
          <w:sz w:val="18"/>
        </w:rPr>
        <w:t>Сигнализатор неисправности системы ABS</w:t>
      </w:r>
    </w:p>
    <w:p w:rsidR="00F3515D" w:rsidRDefault="00F3515D">
      <w:pPr>
        <w:rPr>
          <w:rFonts w:ascii="Times New Roman" w:hAnsi="Times New Roman"/>
          <w:color w:val="000000"/>
          <w:sz w:val="18"/>
        </w:rPr>
      </w:pPr>
      <w:r w:rsidRPr="00F3515D">
        <w:rPr>
          <w:rFonts w:ascii="Times New Roman" w:hAnsi="Times New Roman"/>
        </w:rPr>
        <w:pict>
          <v:shape id="图片 38" o:spid="_x0000_i1053" type="#_x0000_t75" style="width:157.1pt;height:98.2pt">
            <v:imagedata r:id="rId4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системой </w:t>
      </w:r>
      <w:r>
        <w:rPr>
          <w:rFonts w:ascii="Times New Roman" w:hAnsi="Times New Roman"/>
          <w:color w:val="000000"/>
          <w:sz w:val="18"/>
        </w:rPr>
        <w:lastRenderedPageBreak/>
        <w:t>ABS</w:t>
      </w:r>
      <w:r w:rsidRPr="00B86150">
        <w:rPr>
          <w:rFonts w:ascii="Times New Roman" w:hAnsi="Times New Roman"/>
          <w:color w:val="000000"/>
          <w:sz w:val="18"/>
          <w:lang w:val="ru-RU"/>
        </w:rPr>
        <w:t>, то данный сигнализатор проводит самопроверку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Если горит данный сигнализатор во время движения, то это означает наличие неисправности в данной системе, следует доставить автомобиль в специализированный сервисный центр нашей компании для проведения проверки и ремонта. Если в этот момент не горит сиг</w:t>
      </w:r>
      <w:r w:rsidRPr="00B86150">
        <w:rPr>
          <w:rFonts w:ascii="Times New Roman" w:hAnsi="Times New Roman"/>
          <w:color w:val="000000"/>
          <w:sz w:val="18"/>
          <w:lang w:val="ru-RU"/>
        </w:rPr>
        <w:t xml:space="preserve">нализатор неисправности тормозной системы, то возможно продолжение использования рабочих тормозов (однако вышла из строя </w:t>
      </w:r>
      <w:r>
        <w:rPr>
          <w:rFonts w:ascii="Times New Roman" w:hAnsi="Times New Roman"/>
          <w:color w:val="000000"/>
          <w:sz w:val="18"/>
        </w:rPr>
        <w:t>ABS</w:t>
      </w:r>
      <w:r w:rsidRPr="00B86150">
        <w:rPr>
          <w:rFonts w:ascii="Times New Roman" w:hAnsi="Times New Roman"/>
          <w:color w:val="000000"/>
          <w:sz w:val="18"/>
          <w:lang w:val="ru-RU"/>
        </w:rPr>
        <w:t>), в этом случае следует своевременно провести проверки.</w:t>
      </w:r>
    </w:p>
    <w:p w:rsidR="00F3515D" w:rsidRDefault="000E631A">
      <w:pPr>
        <w:rPr>
          <w:rFonts w:ascii="Times New Roman" w:hAnsi="Times New Roman"/>
          <w:color w:val="000000"/>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Сигнализатор низкого разрежения и давления</w:t>
      </w:r>
    </w:p>
    <w:p w:rsidR="00F3515D" w:rsidRDefault="00F3515D">
      <w:pPr>
        <w:rPr>
          <w:rFonts w:ascii="Times New Roman" w:hAnsi="Times New Roman"/>
          <w:color w:val="000000"/>
          <w:sz w:val="18"/>
        </w:rPr>
      </w:pPr>
      <w:r w:rsidRPr="00F3515D">
        <w:rPr>
          <w:rFonts w:ascii="Times New Roman" w:hAnsi="Times New Roman"/>
        </w:rPr>
        <w:pict>
          <v:shape id="图片 39" o:spid="_x0000_i1054" type="#_x0000_t75" style="width:153.35pt;height:102.85pt">
            <v:imagedata r:id="rId4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разрежение и давление ни</w:t>
      </w:r>
      <w:r w:rsidRPr="00B86150">
        <w:rPr>
          <w:rFonts w:ascii="Times New Roman" w:hAnsi="Times New Roman"/>
          <w:color w:val="000000"/>
          <w:sz w:val="18"/>
          <w:lang w:val="ru-RU"/>
        </w:rPr>
        <w:t>зкое, то горит сигнализатор, следует доставить автомобиль в специализированный сервисный центр нашей компании для проведения проверки и ремонта.</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Сигнализатор системы иммобилизации двигателя</w:t>
      </w:r>
    </w:p>
    <w:p w:rsidR="00F3515D" w:rsidRDefault="00F3515D">
      <w:pPr>
        <w:rPr>
          <w:rFonts w:ascii="Times New Roman" w:hAnsi="Times New Roman"/>
          <w:color w:val="000000"/>
          <w:sz w:val="18"/>
        </w:rPr>
      </w:pPr>
      <w:r w:rsidRPr="00F3515D">
        <w:rPr>
          <w:rFonts w:ascii="Times New Roman" w:hAnsi="Times New Roman"/>
        </w:rPr>
        <w:pict>
          <v:shape id="图片 40" o:spid="_x0000_i1055" type="#_x0000_t75" style="width:158.05pt;height:89.75pt">
            <v:imagedata r:id="rId4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системой </w:t>
      </w:r>
      <w:r>
        <w:rPr>
          <w:rFonts w:ascii="Times New Roman" w:hAnsi="Times New Roman"/>
          <w:color w:val="000000"/>
          <w:sz w:val="18"/>
        </w:rPr>
        <w:t>IMMO</w:t>
      </w:r>
      <w:r w:rsidRPr="00B86150">
        <w:rPr>
          <w:rFonts w:ascii="Times New Roman" w:hAnsi="Times New Roman"/>
          <w:color w:val="000000"/>
          <w:sz w:val="18"/>
          <w:lang w:val="ru-RU"/>
        </w:rPr>
        <w:t xml:space="preserve"> и система иммобилизации двигателя нормально работает, то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сигнализатор горит в течение 2-3 секунд, затем гаснет. Сигнализатор горит непрерывно, если система не прошла инициализацию. Сигнализатор быстро ми</w:t>
      </w:r>
      <w:r w:rsidRPr="00B86150">
        <w:rPr>
          <w:rFonts w:ascii="Times New Roman" w:hAnsi="Times New Roman"/>
          <w:color w:val="000000"/>
          <w:sz w:val="18"/>
          <w:lang w:val="ru-RU"/>
        </w:rPr>
        <w:t xml:space="preserve">гает с частотой 200 мс, если пользователь системы не </w:t>
      </w:r>
      <w:r w:rsidRPr="00B86150">
        <w:rPr>
          <w:rFonts w:ascii="Times New Roman" w:hAnsi="Times New Roman"/>
          <w:color w:val="000000"/>
          <w:sz w:val="18"/>
          <w:lang w:val="ru-RU"/>
        </w:rPr>
        <w:lastRenderedPageBreak/>
        <w:t>прошел аутентификацию; сигнализатор мигает с частотой 600 мс, если система находится в режиме диагностики.</w:t>
      </w:r>
    </w:p>
    <w:p w:rsidR="00F3515D" w:rsidRDefault="000E631A">
      <w:pPr>
        <w:rPr>
          <w:rFonts w:ascii="Times New Roman" w:hAnsi="Times New Roman"/>
          <w:b/>
          <w:color w:val="E36C0A"/>
          <w:sz w:val="18"/>
        </w:rPr>
      </w:pPr>
      <w:r>
        <w:rPr>
          <w:rFonts w:ascii="Times New Roman" w:hAnsi="Times New Roman"/>
          <w:b/>
          <w:color w:val="E36C0A"/>
          <w:sz w:val="18"/>
        </w:rPr>
        <w:t>Индикатор PEPS (красный)</w:t>
      </w:r>
    </w:p>
    <w:p w:rsidR="00F3515D" w:rsidRDefault="00F3515D">
      <w:pPr>
        <w:rPr>
          <w:rFonts w:ascii="Times New Roman" w:hAnsi="Times New Roman"/>
          <w:color w:val="000000"/>
          <w:sz w:val="18"/>
        </w:rPr>
      </w:pPr>
      <w:r w:rsidRPr="00F3515D">
        <w:rPr>
          <w:rFonts w:ascii="Times New Roman" w:hAnsi="Times New Roman"/>
        </w:rPr>
        <w:pict>
          <v:shape id="图片 41" o:spid="_x0000_i1056" type="#_x0000_t75" style="width:156.15pt;height:100.05pt">
            <v:imagedata r:id="rId4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система </w:t>
      </w:r>
      <w:r>
        <w:rPr>
          <w:rFonts w:ascii="Times New Roman" w:hAnsi="Times New Roman"/>
          <w:color w:val="000000"/>
          <w:sz w:val="18"/>
        </w:rPr>
        <w:t>PEPS</w:t>
      </w:r>
      <w:r w:rsidRPr="00B86150">
        <w:rPr>
          <w:rFonts w:ascii="Times New Roman" w:hAnsi="Times New Roman"/>
          <w:color w:val="000000"/>
          <w:sz w:val="18"/>
          <w:lang w:val="ru-RU"/>
        </w:rPr>
        <w:t>, индикатор мигает, если контр</w:t>
      </w:r>
      <w:r w:rsidRPr="00B86150">
        <w:rPr>
          <w:rFonts w:ascii="Times New Roman" w:hAnsi="Times New Roman"/>
          <w:color w:val="000000"/>
          <w:sz w:val="18"/>
          <w:lang w:val="ru-RU"/>
        </w:rPr>
        <w:t>оллер не обнаруживает ИПДУ в салоне.</w:t>
      </w:r>
    </w:p>
    <w:p w:rsidR="00F3515D" w:rsidRDefault="000E631A">
      <w:pPr>
        <w:rPr>
          <w:rFonts w:ascii="Times New Roman" w:hAnsi="Times New Roman"/>
          <w:color w:val="000000"/>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Индикатор PEPS (зеленый)</w:t>
      </w:r>
    </w:p>
    <w:p w:rsidR="00F3515D" w:rsidRDefault="00F3515D">
      <w:pPr>
        <w:rPr>
          <w:rFonts w:ascii="Times New Roman" w:hAnsi="Times New Roman"/>
          <w:color w:val="000000"/>
          <w:sz w:val="18"/>
        </w:rPr>
      </w:pPr>
      <w:r w:rsidRPr="00F3515D">
        <w:rPr>
          <w:rFonts w:ascii="Times New Roman" w:hAnsi="Times New Roman"/>
        </w:rPr>
        <w:pict>
          <v:shape id="图片 42" o:spid="_x0000_i1057" type="#_x0000_t75" style="width:160.85pt;height:86.05pt">
            <v:imagedata r:id="rId4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система </w:t>
      </w:r>
      <w:r>
        <w:rPr>
          <w:rFonts w:ascii="Times New Roman" w:hAnsi="Times New Roman"/>
          <w:color w:val="000000"/>
          <w:sz w:val="18"/>
        </w:rPr>
        <w:t>PEPS</w:t>
      </w:r>
      <w:r w:rsidRPr="00B86150">
        <w:rPr>
          <w:rFonts w:ascii="Times New Roman" w:hAnsi="Times New Roman"/>
          <w:color w:val="000000"/>
          <w:sz w:val="18"/>
          <w:lang w:val="ru-RU"/>
        </w:rPr>
        <w:t xml:space="preserve">, данный индикатор отображает функциональные состояния.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Индикатор горит, если контроллер </w:t>
      </w:r>
      <w:r>
        <w:rPr>
          <w:rFonts w:ascii="Times New Roman" w:hAnsi="Times New Roman"/>
          <w:color w:val="000000"/>
          <w:sz w:val="18"/>
        </w:rPr>
        <w:t>PEPS</w:t>
      </w:r>
      <w:r w:rsidRPr="00B86150">
        <w:rPr>
          <w:rFonts w:ascii="Times New Roman" w:hAnsi="Times New Roman"/>
          <w:color w:val="000000"/>
          <w:sz w:val="18"/>
          <w:lang w:val="ru-RU"/>
        </w:rPr>
        <w:t xml:space="preserve"> обнаруживает штатный интеллектуальный пульт дистанционног</w:t>
      </w:r>
      <w:r w:rsidRPr="00B86150">
        <w:rPr>
          <w:rFonts w:ascii="Times New Roman" w:hAnsi="Times New Roman"/>
          <w:color w:val="000000"/>
          <w:sz w:val="18"/>
          <w:lang w:val="ru-RU"/>
        </w:rPr>
        <w:t xml:space="preserve">о управления (ИПДУ) в салоне, это означает, что «ИПДУ остался в салоне». Если заряженность батарейки ИПДУ недостаточна при нахождении выключателя зажигания в </w:t>
      </w:r>
      <w:r w:rsidRPr="00B86150">
        <w:rPr>
          <w:rFonts w:ascii="Times New Roman" w:hAnsi="Times New Roman"/>
          <w:color w:val="000000"/>
          <w:sz w:val="18"/>
          <w:lang w:val="ru-RU"/>
        </w:rPr>
        <w:lastRenderedPageBreak/>
        <w:t>положении «</w:t>
      </w:r>
      <w:r>
        <w:rPr>
          <w:rFonts w:ascii="Times New Roman" w:hAnsi="Times New Roman"/>
          <w:color w:val="000000"/>
          <w:sz w:val="18"/>
        </w:rPr>
        <w:t>ON</w:t>
      </w:r>
      <w:r w:rsidRPr="00B86150">
        <w:rPr>
          <w:rFonts w:ascii="Times New Roman" w:hAnsi="Times New Roman"/>
          <w:color w:val="000000"/>
          <w:sz w:val="18"/>
          <w:lang w:val="ru-RU"/>
        </w:rPr>
        <w:t>», то индикатор мигает в течение 30 секунд, на ЖК-дисплее отображается  текстовое соо</w:t>
      </w:r>
      <w:r w:rsidRPr="00B86150">
        <w:rPr>
          <w:rFonts w:ascii="Times New Roman" w:hAnsi="Times New Roman"/>
          <w:color w:val="000000"/>
          <w:sz w:val="18"/>
          <w:lang w:val="ru-RU"/>
        </w:rPr>
        <w:t>бщение «Заряженность батарейки ИПДУ недостаточна».</w:t>
      </w:r>
    </w:p>
    <w:p w:rsidR="00F3515D" w:rsidRDefault="000E631A">
      <w:pPr>
        <w:rPr>
          <w:rFonts w:ascii="Times New Roman" w:hAnsi="Times New Roman"/>
          <w:b/>
          <w:color w:val="E36C0A"/>
          <w:sz w:val="18"/>
        </w:rPr>
      </w:pPr>
      <w:r>
        <w:rPr>
          <w:rFonts w:ascii="Times New Roman" w:hAnsi="Times New Roman"/>
          <w:b/>
          <w:color w:val="E36C0A"/>
          <w:sz w:val="18"/>
        </w:rPr>
        <w:t>Сигнализатор непристегнутого ремня безопасности водителя</w:t>
      </w:r>
    </w:p>
    <w:p w:rsidR="00F3515D" w:rsidRDefault="00F3515D">
      <w:pPr>
        <w:rPr>
          <w:rFonts w:ascii="Times New Roman" w:hAnsi="Times New Roman"/>
          <w:color w:val="000000"/>
          <w:sz w:val="18"/>
        </w:rPr>
      </w:pPr>
      <w:r w:rsidRPr="00F3515D">
        <w:rPr>
          <w:rFonts w:ascii="Times New Roman" w:hAnsi="Times New Roman"/>
        </w:rPr>
        <w:pict>
          <v:shape id="图片 43" o:spid="_x0000_i1058" type="#_x0000_t75" style="width:150.55pt;height:113.15pt">
            <v:imagedata r:id="rId4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ремень безопасности водителя не пристегнут, то горит данный сигнализатор.</w:t>
      </w:r>
    </w:p>
    <w:p w:rsidR="00F3515D" w:rsidRDefault="00F3515D">
      <w:pPr>
        <w:jc w:val="center"/>
        <w:rPr>
          <w:rFonts w:ascii="Times New Roman" w:hAnsi="Times New Roman"/>
          <w:color w:val="000000"/>
          <w:sz w:val="18"/>
        </w:rPr>
      </w:pPr>
      <w:r w:rsidRPr="00F3515D">
        <w:rPr>
          <w:rFonts w:ascii="Times New Roman" w:hAnsi="Times New Roman"/>
        </w:rPr>
        <w:lastRenderedPageBreak/>
        <w:pict>
          <v:shape id="图片 44" o:spid="_x0000_i1059" type="#_x0000_t75" style="width:12.15pt;height:12.15pt">
            <v:imagedata r:id="rId46"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tc>
          <w:tcPr>
            <w:tcW w:w="3354" w:type="dxa"/>
            <w:tcBorders>
              <w:top w:val="single" w:sz="4" w:space="0" w:color="auto"/>
              <w:bottom w:val="single" w:sz="4" w:space="0" w:color="auto"/>
            </w:tcBorders>
          </w:tcPr>
          <w:p w:rsidR="00F3515D" w:rsidRDefault="000E631A">
            <w:pPr>
              <w:rPr>
                <w:rFonts w:ascii="Times New Roman" w:hAnsi="Times New Roman"/>
                <w:b/>
                <w:color w:val="000000"/>
                <w:sz w:val="18"/>
              </w:rPr>
            </w:pPr>
            <w:r w:rsidRPr="00B86150">
              <w:rPr>
                <w:rFonts w:ascii="Times New Roman" w:hAnsi="Times New Roman"/>
                <w:b/>
                <w:color w:val="000000"/>
                <w:sz w:val="18"/>
                <w:lang w:val="ru-RU"/>
              </w:rPr>
              <w:t xml:space="preserve">При непристегненном ремне безопасности во время движения </w:t>
            </w:r>
            <w:r w:rsidRPr="00B86150">
              <w:rPr>
                <w:rFonts w:ascii="Times New Roman" w:hAnsi="Times New Roman"/>
                <w:b/>
                <w:color w:val="000000"/>
                <w:sz w:val="18"/>
                <w:lang w:val="ru-RU"/>
              </w:rPr>
              <w:t xml:space="preserve">мигает сигнализатор, в течение определенного времени будет раздаваться звуковой сигнал. </w:t>
            </w:r>
            <w:r>
              <w:rPr>
                <w:rFonts w:ascii="Times New Roman" w:hAnsi="Times New Roman"/>
                <w:b/>
                <w:color w:val="000000"/>
                <w:sz w:val="18"/>
              </w:rPr>
              <w:t>Тревога будет деактивирована послепристегивания ремня безопасности.</w:t>
            </w:r>
          </w:p>
        </w:tc>
      </w:tr>
    </w:tbl>
    <w:p w:rsidR="00F3515D" w:rsidRDefault="000E631A">
      <w:pPr>
        <w:rPr>
          <w:rFonts w:ascii="Times New Roman" w:hAnsi="Times New Roman"/>
          <w:b/>
          <w:color w:val="E36C0A"/>
          <w:sz w:val="18"/>
        </w:rPr>
      </w:pPr>
      <w:r>
        <w:rPr>
          <w:rFonts w:ascii="Times New Roman" w:hAnsi="Times New Roman"/>
          <w:b/>
          <w:color w:val="E36C0A"/>
          <w:sz w:val="18"/>
        </w:rPr>
        <w:br w:type="column"/>
      </w:r>
      <w:r>
        <w:rPr>
          <w:rFonts w:ascii="Times New Roman" w:hAnsi="Times New Roman"/>
          <w:b/>
          <w:color w:val="E36C0A"/>
          <w:sz w:val="18"/>
        </w:rPr>
        <w:lastRenderedPageBreak/>
        <w:t>Сигнализатор неисправности системы подушек безопасности</w:t>
      </w:r>
    </w:p>
    <w:p w:rsidR="00F3515D" w:rsidRDefault="00F3515D">
      <w:pPr>
        <w:rPr>
          <w:rFonts w:ascii="Times New Roman" w:hAnsi="Times New Roman"/>
          <w:color w:val="000000"/>
          <w:sz w:val="18"/>
        </w:rPr>
      </w:pPr>
      <w:r w:rsidRPr="00F3515D">
        <w:rPr>
          <w:rFonts w:ascii="Times New Roman" w:hAnsi="Times New Roman"/>
        </w:rPr>
        <w:pict>
          <v:shape id="图片 45" o:spid="_x0000_i1060" type="#_x0000_t75" style="width:151.5pt;height:104.75pt">
            <v:imagedata r:id="rId4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системой поду</w:t>
      </w:r>
      <w:r w:rsidRPr="00B86150">
        <w:rPr>
          <w:rFonts w:ascii="Times New Roman" w:hAnsi="Times New Roman"/>
          <w:color w:val="000000"/>
          <w:sz w:val="18"/>
          <w:lang w:val="ru-RU"/>
        </w:rPr>
        <w:t>шек безопасности, то данный сигнализатор проводит самопроверку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Если сигнализатор неисправности системы подушек безопасности горит во время движения, то это означает наличие неисправности, следует достави</w:t>
      </w:r>
      <w:r w:rsidRPr="00B86150">
        <w:rPr>
          <w:rFonts w:ascii="Times New Roman" w:hAnsi="Times New Roman"/>
          <w:color w:val="000000"/>
          <w:sz w:val="18"/>
          <w:lang w:val="ru-RU"/>
        </w:rPr>
        <w:t xml:space="preserve">ть автомобиль в </w:t>
      </w:r>
      <w:r w:rsidRPr="00B86150">
        <w:rPr>
          <w:rFonts w:ascii="Times New Roman" w:hAnsi="Times New Roman"/>
          <w:color w:val="000000"/>
          <w:sz w:val="18"/>
          <w:lang w:val="ru-RU"/>
        </w:rPr>
        <w:lastRenderedPageBreak/>
        <w:t>специализированный сервисный центр нашей компании для проведения проверки и ремонта.</w:t>
      </w:r>
    </w:p>
    <w:p w:rsidR="00F3515D" w:rsidRDefault="000E631A">
      <w:pPr>
        <w:rPr>
          <w:rFonts w:ascii="Times New Roman" w:hAnsi="Times New Roman"/>
          <w:b/>
          <w:color w:val="E36C0A"/>
          <w:sz w:val="18"/>
        </w:rPr>
      </w:pPr>
      <w:r>
        <w:rPr>
          <w:rFonts w:ascii="Times New Roman" w:hAnsi="Times New Roman"/>
          <w:b/>
          <w:color w:val="E36C0A"/>
          <w:sz w:val="18"/>
        </w:rPr>
        <w:t>Сигнализатор непристегнутого ремня безопасности пассажира</w:t>
      </w:r>
    </w:p>
    <w:p w:rsidR="00F3515D" w:rsidRDefault="00F3515D">
      <w:pPr>
        <w:rPr>
          <w:rFonts w:ascii="Times New Roman" w:hAnsi="Times New Roman"/>
          <w:color w:val="000000"/>
          <w:sz w:val="18"/>
        </w:rPr>
      </w:pPr>
      <w:r w:rsidRPr="00F3515D">
        <w:rPr>
          <w:rFonts w:ascii="Times New Roman" w:hAnsi="Times New Roman"/>
        </w:rPr>
        <w:pict>
          <v:shape id="图片 46" o:spid="_x0000_i1061" type="#_x0000_t75" style="width:149.6pt;height:90.7pt">
            <v:imagedata r:id="rId4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системой подушек безопасности с функцией предупреждения о непристегн</w:t>
      </w:r>
      <w:r w:rsidRPr="00B86150">
        <w:rPr>
          <w:rFonts w:ascii="Times New Roman" w:hAnsi="Times New Roman"/>
          <w:color w:val="000000"/>
          <w:sz w:val="18"/>
          <w:lang w:val="ru-RU"/>
        </w:rPr>
        <w:t>утом ремне безопасности пассажира, если ремень безопасности пассажира не пристегнут, то горит данный сигнализатор.</w:t>
      </w:r>
    </w:p>
    <w:p w:rsidR="00F3515D" w:rsidRDefault="00F3515D">
      <w:pPr>
        <w:jc w:val="center"/>
        <w:rPr>
          <w:rFonts w:ascii="Times New Roman" w:hAnsi="Times New Roman"/>
          <w:color w:val="000000"/>
          <w:sz w:val="18"/>
        </w:rPr>
      </w:pPr>
      <w:r w:rsidRPr="00F3515D">
        <w:rPr>
          <w:rFonts w:ascii="Times New Roman" w:hAnsi="Times New Roman"/>
        </w:rPr>
        <w:lastRenderedPageBreak/>
        <w:pict>
          <v:shape id="图片 47" o:spid="_x0000_i1062" type="#_x0000_t75" style="width:12.15pt;height:12.15pt">
            <v:imagedata r:id="rId46"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tc>
          <w:tcPr>
            <w:tcW w:w="3354" w:type="dxa"/>
            <w:tcBorders>
              <w:top w:val="single" w:sz="4" w:space="0" w:color="auto"/>
              <w:bottom w:val="single" w:sz="4" w:space="0" w:color="auto"/>
            </w:tcBorders>
          </w:tcPr>
          <w:p w:rsidR="00F3515D" w:rsidRDefault="000E631A">
            <w:pPr>
              <w:rPr>
                <w:rFonts w:ascii="Times New Roman" w:hAnsi="Times New Roman"/>
                <w:b/>
                <w:color w:val="000000"/>
                <w:sz w:val="18"/>
              </w:rPr>
            </w:pPr>
            <w:r w:rsidRPr="00B86150">
              <w:rPr>
                <w:rFonts w:ascii="Times New Roman" w:hAnsi="Times New Roman"/>
                <w:b/>
                <w:color w:val="000000"/>
                <w:sz w:val="18"/>
                <w:lang w:val="ru-RU"/>
              </w:rPr>
              <w:t>При непристегнутом ремне безопасности во время движения мигает сигнализатор, в течение определенного времени будет раздаваться звук</w:t>
            </w:r>
            <w:r w:rsidRPr="00B86150">
              <w:rPr>
                <w:rFonts w:ascii="Times New Roman" w:hAnsi="Times New Roman"/>
                <w:b/>
                <w:color w:val="000000"/>
                <w:sz w:val="18"/>
                <w:lang w:val="ru-RU"/>
              </w:rPr>
              <w:t xml:space="preserve">овой сигнал. </w:t>
            </w:r>
            <w:r>
              <w:rPr>
                <w:rFonts w:ascii="Times New Roman" w:hAnsi="Times New Roman"/>
                <w:b/>
                <w:color w:val="000000"/>
                <w:sz w:val="18"/>
              </w:rPr>
              <w:t>Тревога будет деактивированапослепристегивания ремня безопасности.</w:t>
            </w:r>
          </w:p>
        </w:tc>
      </w:tr>
    </w:tbl>
    <w:p w:rsidR="00F3515D" w:rsidRDefault="000E631A">
      <w:pPr>
        <w:rPr>
          <w:rFonts w:ascii="Times New Roman" w:hAnsi="Times New Roman"/>
          <w:b/>
          <w:color w:val="E36C0A"/>
          <w:sz w:val="18"/>
        </w:rPr>
      </w:pPr>
      <w:r>
        <w:rPr>
          <w:rFonts w:ascii="Times New Roman" w:hAnsi="Times New Roman"/>
          <w:color w:val="000000"/>
          <w:sz w:val="18"/>
        </w:rPr>
        <w:br w:type="column"/>
      </w:r>
      <w:r>
        <w:rPr>
          <w:rFonts w:ascii="Times New Roman" w:hAnsi="Times New Roman"/>
          <w:b/>
          <w:color w:val="E36C0A"/>
          <w:sz w:val="18"/>
        </w:rPr>
        <w:lastRenderedPageBreak/>
        <w:t>Индикатор включения круиз-контроля</w:t>
      </w:r>
    </w:p>
    <w:p w:rsidR="00F3515D" w:rsidRDefault="00F3515D">
      <w:pPr>
        <w:rPr>
          <w:rFonts w:ascii="Times New Roman" w:hAnsi="Times New Roman"/>
          <w:color w:val="000000"/>
          <w:sz w:val="18"/>
        </w:rPr>
      </w:pPr>
      <w:r w:rsidRPr="00F3515D">
        <w:rPr>
          <w:rFonts w:ascii="Times New Roman" w:hAnsi="Times New Roman"/>
        </w:rPr>
        <w:pict>
          <v:shape id="图片 48" o:spid="_x0000_i1063" type="#_x0000_t75" style="width:151.5pt;height:87.9pt">
            <v:imagedata r:id="rId4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системой круиз-контроля, данный индикатор горит при включении системы круиз-контроля.</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 xml:space="preserve">Сигнализатор системы </w:t>
      </w:r>
      <w:r>
        <w:rPr>
          <w:rFonts w:ascii="Times New Roman" w:hAnsi="Times New Roman"/>
          <w:b/>
          <w:color w:val="E36C0A"/>
          <w:sz w:val="18"/>
        </w:rPr>
        <w:t>TPMS</w:t>
      </w:r>
    </w:p>
    <w:p w:rsidR="00F3515D" w:rsidRDefault="00F3515D">
      <w:pPr>
        <w:rPr>
          <w:rFonts w:ascii="Times New Roman" w:hAnsi="Times New Roman"/>
          <w:color w:val="000000"/>
          <w:sz w:val="18"/>
        </w:rPr>
      </w:pPr>
      <w:r w:rsidRPr="00F3515D">
        <w:rPr>
          <w:rFonts w:ascii="Times New Roman" w:hAnsi="Times New Roman"/>
        </w:rPr>
        <w:pict>
          <v:shape id="图片 49" o:spid="_x0000_i1064" type="#_x0000_t75" style="width:153.35pt;height:103.8pt">
            <v:imagedata r:id="rId5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системой </w:t>
      </w:r>
      <w:r>
        <w:rPr>
          <w:rFonts w:ascii="Times New Roman" w:hAnsi="Times New Roman"/>
          <w:color w:val="000000"/>
          <w:sz w:val="18"/>
        </w:rPr>
        <w:t>TPMS</w:t>
      </w:r>
      <w:r w:rsidRPr="00B86150">
        <w:rPr>
          <w:rFonts w:ascii="Times New Roman" w:hAnsi="Times New Roman"/>
          <w:color w:val="000000"/>
          <w:sz w:val="18"/>
          <w:lang w:val="ru-RU"/>
        </w:rPr>
        <w:t>,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данный сигнализатор проводит самопроверку. Данный сигнализатор горит, если давление в шинах слишком высокое или низкое; данный сигнализатор мигает, если д</w:t>
      </w:r>
      <w:r w:rsidRPr="00B86150">
        <w:rPr>
          <w:rFonts w:ascii="Times New Roman" w:hAnsi="Times New Roman"/>
          <w:color w:val="000000"/>
          <w:sz w:val="18"/>
          <w:lang w:val="ru-RU"/>
        </w:rPr>
        <w:t xml:space="preserve">овольно быстро спускают шины и не отображается информация о системе </w:t>
      </w:r>
      <w:r>
        <w:rPr>
          <w:rFonts w:ascii="Times New Roman" w:hAnsi="Times New Roman"/>
          <w:color w:val="000000"/>
          <w:sz w:val="18"/>
        </w:rPr>
        <w:t>TPMS</w:t>
      </w:r>
      <w:r w:rsidRPr="00B86150">
        <w:rPr>
          <w:rFonts w:ascii="Times New Roman" w:hAnsi="Times New Roman"/>
          <w:color w:val="000000"/>
          <w:sz w:val="18"/>
          <w:lang w:val="ru-RU"/>
        </w:rPr>
        <w:t xml:space="preserve">, в этом случае следует </w:t>
      </w:r>
      <w:r w:rsidRPr="00B86150">
        <w:rPr>
          <w:rFonts w:ascii="Times New Roman" w:hAnsi="Times New Roman"/>
          <w:color w:val="000000"/>
          <w:sz w:val="18"/>
          <w:lang w:val="ru-RU"/>
        </w:rPr>
        <w:lastRenderedPageBreak/>
        <w:t>своевременно остановить автомобиль и проводить проверку.</w:t>
      </w:r>
    </w:p>
    <w:p w:rsidR="00F3515D" w:rsidRDefault="000E631A">
      <w:pPr>
        <w:rPr>
          <w:rFonts w:ascii="Times New Roman" w:hAnsi="Times New Roman"/>
          <w:b/>
          <w:color w:val="E36C0A"/>
          <w:sz w:val="18"/>
        </w:rPr>
      </w:pPr>
      <w:r>
        <w:rPr>
          <w:rFonts w:ascii="Times New Roman" w:hAnsi="Times New Roman"/>
          <w:b/>
          <w:color w:val="E36C0A"/>
          <w:sz w:val="18"/>
        </w:rPr>
        <w:t>Сигнализатор высокой температуры охлаждающей жидкости</w:t>
      </w:r>
    </w:p>
    <w:p w:rsidR="00F3515D" w:rsidRDefault="00F3515D">
      <w:pPr>
        <w:rPr>
          <w:rFonts w:ascii="Times New Roman" w:hAnsi="Times New Roman"/>
          <w:color w:val="000000"/>
          <w:sz w:val="18"/>
        </w:rPr>
      </w:pPr>
      <w:r w:rsidRPr="00F3515D">
        <w:rPr>
          <w:rFonts w:ascii="Times New Roman" w:hAnsi="Times New Roman"/>
        </w:rPr>
        <w:pict>
          <v:shape id="图片 50" o:spid="_x0000_i1065" type="#_x0000_t75" style="width:153.35pt;height:100.05pt">
            <v:imagedata r:id="rId5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Данный сигнализатор горит при слишком высокой </w:t>
      </w:r>
      <w:r w:rsidRPr="00B86150">
        <w:rPr>
          <w:rFonts w:ascii="Times New Roman" w:hAnsi="Times New Roman"/>
          <w:color w:val="000000"/>
          <w:sz w:val="18"/>
          <w:lang w:val="ru-RU"/>
        </w:rPr>
        <w:t>температуре охлаждающей жидкости двигателя. В этом случае следует уменьшить нагрузку на двигатель или остановить автомобиль во избежание повреждения двигателя.</w:t>
      </w:r>
    </w:p>
    <w:p w:rsidR="00F3515D" w:rsidRDefault="000E631A">
      <w:pPr>
        <w:rPr>
          <w:rFonts w:ascii="Times New Roman" w:hAnsi="Times New Roman"/>
          <w:b/>
          <w:color w:val="E36C0A"/>
          <w:sz w:val="18"/>
        </w:rPr>
      </w:pPr>
      <w:r w:rsidRPr="00B86150">
        <w:rPr>
          <w:rFonts w:ascii="Times New Roman" w:hAnsi="Times New Roman"/>
          <w:color w:val="000000"/>
          <w:sz w:val="18"/>
          <w:lang w:val="ru-RU"/>
        </w:rPr>
        <w:br w:type="column"/>
      </w:r>
      <w:r>
        <w:rPr>
          <w:rFonts w:ascii="Times New Roman" w:hAnsi="Times New Roman"/>
          <w:b/>
          <w:color w:val="E36C0A"/>
          <w:sz w:val="18"/>
        </w:rPr>
        <w:lastRenderedPageBreak/>
        <w:t>Сигнализатор низкого уровня топлива</w:t>
      </w:r>
    </w:p>
    <w:p w:rsidR="00F3515D" w:rsidRDefault="00F3515D">
      <w:pPr>
        <w:rPr>
          <w:rFonts w:ascii="Times New Roman" w:hAnsi="Times New Roman"/>
          <w:color w:val="000000"/>
          <w:sz w:val="18"/>
        </w:rPr>
      </w:pPr>
      <w:r w:rsidRPr="00F3515D">
        <w:rPr>
          <w:rFonts w:ascii="Times New Roman" w:hAnsi="Times New Roman"/>
        </w:rPr>
        <w:pict>
          <v:shape id="图片 51" o:spid="_x0000_i1066" type="#_x0000_t75" style="width:151.5pt;height:98.2pt">
            <v:imagedata r:id="rId5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Данный сигнализатор горит при низком уровне топлива в топ</w:t>
      </w:r>
      <w:r w:rsidRPr="00B86150">
        <w:rPr>
          <w:rFonts w:ascii="Times New Roman" w:hAnsi="Times New Roman"/>
          <w:color w:val="000000"/>
          <w:sz w:val="18"/>
          <w:lang w:val="ru-RU"/>
        </w:rPr>
        <w:t>ливном баке, предупреждает водителя о необходимости заправки топливом.</w:t>
      </w:r>
    </w:p>
    <w:p w:rsidR="00F3515D" w:rsidRDefault="000E631A">
      <w:pPr>
        <w:rPr>
          <w:rFonts w:ascii="Times New Roman" w:hAnsi="Times New Roman"/>
          <w:color w:val="000000"/>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Индикатор неисправности двигателя (OBD)</w:t>
      </w:r>
    </w:p>
    <w:p w:rsidR="00F3515D" w:rsidRDefault="00F3515D">
      <w:pPr>
        <w:rPr>
          <w:rFonts w:ascii="Times New Roman" w:hAnsi="Times New Roman"/>
          <w:color w:val="000000"/>
          <w:sz w:val="18"/>
        </w:rPr>
      </w:pPr>
      <w:r w:rsidRPr="00F3515D">
        <w:rPr>
          <w:rFonts w:ascii="Times New Roman" w:hAnsi="Times New Roman"/>
        </w:rPr>
        <w:pict>
          <v:shape id="图片 52" o:spid="_x0000_i1067" type="#_x0000_t75" style="width:152.4pt;height:97.25pt">
            <v:imagedata r:id="rId5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данный индикатор горит после успешного запуска двигателя, то это означает наличие неисправности в системе двигателя, в этом случае следуе</w:t>
      </w:r>
      <w:r w:rsidRPr="00B86150">
        <w:rPr>
          <w:rFonts w:ascii="Times New Roman" w:hAnsi="Times New Roman"/>
          <w:color w:val="000000"/>
          <w:sz w:val="18"/>
          <w:lang w:val="ru-RU"/>
        </w:rPr>
        <w:t xml:space="preserve">т своевременно диагностировать неисправность и доставить автомобиль в специализированный сервисный центр </w:t>
      </w:r>
      <w:r>
        <w:rPr>
          <w:rFonts w:ascii="Times New Roman" w:hAnsi="Times New Roman"/>
          <w:color w:val="000000"/>
          <w:sz w:val="18"/>
        </w:rPr>
        <w:t>FOTON</w:t>
      </w:r>
      <w:r w:rsidRPr="00B86150">
        <w:rPr>
          <w:rFonts w:ascii="Times New Roman" w:hAnsi="Times New Roman"/>
          <w:color w:val="000000"/>
          <w:sz w:val="18"/>
          <w:lang w:val="ru-RU"/>
        </w:rPr>
        <w:t xml:space="preserve"> для проведения проверки и ремонта.</w:t>
      </w:r>
    </w:p>
    <w:p w:rsidR="00F3515D" w:rsidRDefault="000E631A">
      <w:pPr>
        <w:rPr>
          <w:rFonts w:ascii="Times New Roman" w:hAnsi="Times New Roman"/>
          <w:b/>
          <w:color w:val="E36C0A"/>
          <w:sz w:val="18"/>
        </w:rPr>
      </w:pPr>
      <w:r>
        <w:rPr>
          <w:rFonts w:ascii="Times New Roman" w:hAnsi="Times New Roman"/>
          <w:b/>
          <w:color w:val="E36C0A"/>
          <w:sz w:val="18"/>
        </w:rPr>
        <w:lastRenderedPageBreak/>
        <w:t>Индикатор неисправности двигателя</w:t>
      </w:r>
    </w:p>
    <w:p w:rsidR="00F3515D" w:rsidRDefault="00F3515D">
      <w:pPr>
        <w:rPr>
          <w:rFonts w:ascii="Times New Roman" w:hAnsi="Times New Roman"/>
          <w:color w:val="000000"/>
          <w:sz w:val="18"/>
        </w:rPr>
      </w:pPr>
      <w:r w:rsidRPr="00F3515D">
        <w:rPr>
          <w:rFonts w:ascii="Times New Roman" w:hAnsi="Times New Roman"/>
        </w:rPr>
        <w:pict>
          <v:shape id="图片 53" o:spid="_x0000_i1068" type="#_x0000_t75" style="width:151.5pt;height:67.3pt">
            <v:imagedata r:id="rId5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данный индикатор горит после успешного запуска двигателя, то это озна</w:t>
      </w:r>
      <w:r w:rsidRPr="00B86150">
        <w:rPr>
          <w:rFonts w:ascii="Times New Roman" w:hAnsi="Times New Roman"/>
          <w:color w:val="000000"/>
          <w:sz w:val="18"/>
          <w:lang w:val="ru-RU"/>
        </w:rPr>
        <w:t xml:space="preserve">чает наличие серьезной неисправности в системе двигателя, в этом случае следует своевременно диагностировать неисправность и доставить автомобиль в специализированный сервисный центр </w:t>
      </w:r>
      <w:r>
        <w:rPr>
          <w:rFonts w:ascii="Times New Roman" w:hAnsi="Times New Roman"/>
          <w:color w:val="000000"/>
          <w:sz w:val="18"/>
        </w:rPr>
        <w:t>FOTON</w:t>
      </w:r>
      <w:r w:rsidRPr="00B86150">
        <w:rPr>
          <w:rFonts w:ascii="Times New Roman" w:hAnsi="Times New Roman"/>
          <w:color w:val="000000"/>
          <w:sz w:val="18"/>
          <w:lang w:val="ru-RU"/>
        </w:rPr>
        <w:t xml:space="preserve"> для проведения проверки и ремонта.</w:t>
      </w:r>
    </w:p>
    <w:p w:rsidR="00F3515D" w:rsidRDefault="000E631A">
      <w:pPr>
        <w:rPr>
          <w:rFonts w:ascii="Times New Roman" w:hAnsi="Times New Roman"/>
          <w:b/>
          <w:color w:val="E36C0A"/>
          <w:sz w:val="18"/>
        </w:rPr>
      </w:pPr>
      <w:r w:rsidRPr="00B86150">
        <w:rPr>
          <w:rFonts w:ascii="Times New Roman" w:hAnsi="Times New Roman"/>
          <w:color w:val="000000"/>
          <w:sz w:val="18"/>
          <w:lang w:val="ru-RU"/>
        </w:rPr>
        <w:br w:type="column"/>
      </w:r>
      <w:r>
        <w:rPr>
          <w:rFonts w:ascii="Times New Roman" w:hAnsi="Times New Roman"/>
          <w:b/>
          <w:color w:val="E36C0A"/>
          <w:sz w:val="18"/>
        </w:rPr>
        <w:lastRenderedPageBreak/>
        <w:t>Сигнализатор низкого давления м</w:t>
      </w:r>
      <w:r>
        <w:rPr>
          <w:rFonts w:ascii="Times New Roman" w:hAnsi="Times New Roman"/>
          <w:b/>
          <w:color w:val="E36C0A"/>
          <w:sz w:val="18"/>
        </w:rPr>
        <w:t>оторного масла</w:t>
      </w:r>
    </w:p>
    <w:p w:rsidR="00F3515D" w:rsidRDefault="00F3515D">
      <w:pPr>
        <w:rPr>
          <w:rFonts w:ascii="Times New Roman" w:hAnsi="Times New Roman"/>
          <w:color w:val="000000"/>
          <w:sz w:val="18"/>
        </w:rPr>
      </w:pPr>
      <w:r w:rsidRPr="00F3515D">
        <w:rPr>
          <w:rFonts w:ascii="Times New Roman" w:hAnsi="Times New Roman"/>
        </w:rPr>
        <w:pict>
          <v:shape id="图片 54" o:spid="_x0000_i1069" type="#_x0000_t75" style="width:151.5pt;height:89.75pt">
            <v:imagedata r:id="rId55" o:title=""/>
          </v:shape>
        </w:pic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Если данный сигнализатор загорается после успешного запуска двигателя, то это означает наличие неисправности. В этом случае необходимо остановить автомобиль, выключить двигатель, проверить уровень масла.</w:t>
      </w:r>
    </w:p>
    <w:p w:rsidR="00F3515D" w:rsidRPr="00B86150" w:rsidRDefault="00F3515D">
      <w:pPr>
        <w:jc w:val="center"/>
        <w:rPr>
          <w:rFonts w:ascii="Times New Roman" w:hAnsi="Times New Roman"/>
          <w:lang w:val="ru-RU"/>
        </w:rPr>
      </w:pPr>
    </w:p>
    <w:p w:rsidR="00F3515D" w:rsidRPr="00B86150" w:rsidRDefault="00F3515D">
      <w:pPr>
        <w:jc w:val="center"/>
        <w:rPr>
          <w:rFonts w:ascii="Times New Roman" w:hAnsi="Times New Roman"/>
          <w:lang w:val="ru-RU"/>
        </w:rPr>
      </w:pPr>
    </w:p>
    <w:p w:rsidR="00F3515D" w:rsidRPr="00B86150" w:rsidRDefault="00F3515D">
      <w:pPr>
        <w:jc w:val="center"/>
        <w:rPr>
          <w:rFonts w:ascii="Times New Roman" w:hAnsi="Times New Roman"/>
          <w:lang w:val="ru-RU"/>
        </w:rPr>
      </w:pPr>
    </w:p>
    <w:p w:rsidR="00F3515D" w:rsidRPr="00B86150" w:rsidRDefault="00F3515D">
      <w:pPr>
        <w:jc w:val="center"/>
        <w:rPr>
          <w:rFonts w:ascii="Times New Roman" w:hAnsi="Times New Roman"/>
          <w:lang w:val="ru-RU"/>
        </w:rPr>
      </w:pPr>
    </w:p>
    <w:p w:rsidR="00F3515D" w:rsidRDefault="00F3515D">
      <w:pPr>
        <w:jc w:val="center"/>
        <w:rPr>
          <w:rFonts w:ascii="Times New Roman" w:hAnsi="Times New Roman"/>
          <w:color w:val="000000"/>
          <w:sz w:val="18"/>
        </w:rPr>
      </w:pPr>
      <w:r w:rsidRPr="00F3515D">
        <w:rPr>
          <w:rFonts w:ascii="Times New Roman" w:hAnsi="Times New Roman"/>
        </w:rPr>
        <w:lastRenderedPageBreak/>
        <w:pict>
          <v:shape id="图片 55" o:spid="_x0000_i1070" type="#_x0000_t75" style="width:12.15pt;height:12.15pt">
            <v:imagedata r:id="rId46"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Если сигнализатор </w:t>
            </w:r>
            <w:r w:rsidRPr="00B86150">
              <w:rPr>
                <w:rFonts w:ascii="Times New Roman" w:hAnsi="Times New Roman"/>
                <w:b/>
                <w:color w:val="000000"/>
                <w:sz w:val="18"/>
                <w:lang w:val="ru-RU"/>
              </w:rPr>
              <w:t>низкого давления моторного масла горит, то это означает давление масла ненормальное, до восстановления нормального давления нельзя продолжать движение, следует своевременно диагностировать неисправность.</w:t>
            </w:r>
          </w:p>
        </w:tc>
      </w:tr>
    </w:tbl>
    <w:p w:rsidR="00F3515D" w:rsidRDefault="000E631A">
      <w:pPr>
        <w:rPr>
          <w:rFonts w:ascii="Times New Roman" w:hAnsi="Times New Roman"/>
          <w:b/>
          <w:color w:val="E36C0A"/>
          <w:sz w:val="18"/>
        </w:rPr>
      </w:pPr>
      <w:r>
        <w:rPr>
          <w:rFonts w:ascii="Times New Roman" w:hAnsi="Times New Roman"/>
          <w:b/>
          <w:color w:val="E36C0A"/>
          <w:sz w:val="18"/>
        </w:rPr>
        <w:t>Сигнализаторнеисправности системы зарядки</w:t>
      </w:r>
    </w:p>
    <w:p w:rsidR="00F3515D" w:rsidRDefault="00F3515D">
      <w:pPr>
        <w:rPr>
          <w:rFonts w:ascii="Times New Roman" w:hAnsi="Times New Roman"/>
          <w:color w:val="000000"/>
          <w:sz w:val="18"/>
        </w:rPr>
      </w:pPr>
      <w:r w:rsidRPr="00F3515D">
        <w:rPr>
          <w:rFonts w:ascii="Times New Roman" w:hAnsi="Times New Roman"/>
        </w:rPr>
        <w:pict>
          <v:shape id="图片 56" o:spid="_x0000_i1071" type="#_x0000_t75" style="width:153.35pt;height:99.1pt">
            <v:imagedata r:id="rId5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При </w:t>
      </w:r>
      <w:r w:rsidRPr="00B86150">
        <w:rPr>
          <w:rFonts w:ascii="Times New Roman" w:hAnsi="Times New Roman"/>
          <w:color w:val="000000"/>
          <w:sz w:val="18"/>
          <w:lang w:val="ru-RU"/>
        </w:rPr>
        <w:t>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данный сигнализатор горит, если никаких неисправностей не обнаружено после успешного запуска двигателя, то данный сигнализатор гаснет; если данный сигнализатор не горит или не гаснет, то это означает наличие </w:t>
      </w:r>
      <w:r w:rsidRPr="00B86150">
        <w:rPr>
          <w:rFonts w:ascii="Times New Roman" w:hAnsi="Times New Roman"/>
          <w:color w:val="000000"/>
          <w:sz w:val="18"/>
          <w:lang w:val="ru-RU"/>
        </w:rPr>
        <w:t>неисправности, следует своевременно диагностировать неисправность. Если сигнализаторнеисправности системы зарядки горит во время движения, то следует выключить все ненужные потребители электроэнергии, своевременно диагностировать неисправность.</w:t>
      </w:r>
    </w:p>
    <w:p w:rsidR="00F3515D" w:rsidRPr="00B86150" w:rsidRDefault="000E631A">
      <w:pPr>
        <w:rPr>
          <w:rFonts w:ascii="Times New Roman" w:hAnsi="Times New Roman"/>
          <w:b/>
          <w:color w:val="E36C0A"/>
          <w:sz w:val="18"/>
          <w:lang w:val="ru-RU"/>
        </w:rPr>
      </w:pPr>
      <w:r w:rsidRPr="00B86150">
        <w:rPr>
          <w:rFonts w:ascii="Times New Roman" w:hAnsi="Times New Roman"/>
          <w:color w:val="000000"/>
          <w:sz w:val="18"/>
          <w:lang w:val="ru-RU"/>
        </w:rPr>
        <w:br w:type="column"/>
      </w:r>
      <w:r w:rsidRPr="00B86150">
        <w:rPr>
          <w:rFonts w:ascii="Times New Roman" w:hAnsi="Times New Roman"/>
          <w:b/>
          <w:color w:val="E36C0A"/>
          <w:sz w:val="18"/>
          <w:lang w:val="ru-RU"/>
        </w:rPr>
        <w:lastRenderedPageBreak/>
        <w:t>Сигнализат</w:t>
      </w:r>
      <w:r w:rsidRPr="00B86150">
        <w:rPr>
          <w:rFonts w:ascii="Times New Roman" w:hAnsi="Times New Roman"/>
          <w:b/>
          <w:color w:val="E36C0A"/>
          <w:sz w:val="18"/>
          <w:lang w:val="ru-RU"/>
        </w:rPr>
        <w:t>ор наличия воды в топливном фильтре дизельного двигателя</w:t>
      </w:r>
    </w:p>
    <w:p w:rsidR="00F3515D" w:rsidRDefault="00F3515D">
      <w:pPr>
        <w:rPr>
          <w:rFonts w:ascii="Times New Roman" w:hAnsi="Times New Roman"/>
          <w:color w:val="000000"/>
          <w:sz w:val="18"/>
        </w:rPr>
      </w:pPr>
      <w:r w:rsidRPr="00F3515D">
        <w:rPr>
          <w:rFonts w:ascii="Times New Roman" w:hAnsi="Times New Roman"/>
        </w:rPr>
        <w:pict>
          <v:shape id="图片 57" o:spid="_x0000_i1072" type="#_x0000_t75" style="width:152.4pt;height:91.65pt">
            <v:imagedata r:id="rId5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Сигнализатор наличия воды в топливном фильтре горит, если уровень воды в топливном фильтре превышает допустимый предел, в этом случае следует своевременно остановить автомобиль, проводить проверку </w:t>
      </w:r>
      <w:r w:rsidRPr="00B86150">
        <w:rPr>
          <w:rFonts w:ascii="Times New Roman" w:hAnsi="Times New Roman"/>
          <w:color w:val="000000"/>
          <w:sz w:val="18"/>
          <w:lang w:val="ru-RU"/>
        </w:rPr>
        <w:t>и слить воду.</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Сигнализатор предпускового подогрева дизельного двигателя</w:t>
      </w:r>
    </w:p>
    <w:p w:rsidR="00F3515D" w:rsidRDefault="00F3515D">
      <w:pPr>
        <w:rPr>
          <w:rFonts w:ascii="Times New Roman" w:hAnsi="Times New Roman"/>
          <w:color w:val="000000"/>
          <w:sz w:val="18"/>
        </w:rPr>
      </w:pPr>
      <w:r w:rsidRPr="00F3515D">
        <w:rPr>
          <w:rFonts w:ascii="Times New Roman" w:hAnsi="Times New Roman"/>
        </w:rPr>
        <w:pict>
          <v:shape id="图片 58" o:spid="_x0000_i1073" type="#_x0000_t75" style="width:151.5pt;height:90.7pt">
            <v:imagedata r:id="rId5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температура двигателя опускается ниже номинального значения в холодных условиях эксплуатации, то данный сигнализатор горит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w:t>
      </w:r>
      <w:r w:rsidRPr="00B86150">
        <w:rPr>
          <w:rFonts w:ascii="Times New Roman" w:hAnsi="Times New Roman"/>
          <w:color w:val="000000"/>
          <w:sz w:val="18"/>
          <w:lang w:val="ru-RU"/>
        </w:rPr>
        <w:t xml:space="preserve">Данный сигнализатор автоматически гаснет после окончания подогрева двигателя. Система предпускового подогрева предназначена для обеспечения надежного пуска </w:t>
      </w:r>
      <w:r w:rsidRPr="00B86150">
        <w:rPr>
          <w:rFonts w:ascii="Times New Roman" w:hAnsi="Times New Roman"/>
          <w:color w:val="000000"/>
          <w:sz w:val="18"/>
          <w:lang w:val="ru-RU"/>
        </w:rPr>
        <w:lastRenderedPageBreak/>
        <w:t>холодного двигателя при низких температурах, в связи с этим, допускается запуск двигателя только пос</w:t>
      </w:r>
      <w:r w:rsidRPr="00B86150">
        <w:rPr>
          <w:rFonts w:ascii="Times New Roman" w:hAnsi="Times New Roman"/>
          <w:color w:val="000000"/>
          <w:sz w:val="18"/>
          <w:lang w:val="ru-RU"/>
        </w:rPr>
        <w:t>ле гашения сигнализатора предпускового подогрева.</w:t>
      </w:r>
    </w:p>
    <w:p w:rsidR="00F3515D" w:rsidRDefault="000E631A">
      <w:pPr>
        <w:rPr>
          <w:rFonts w:ascii="Times New Roman" w:hAnsi="Times New Roman"/>
          <w:b/>
          <w:color w:val="E36C0A"/>
          <w:sz w:val="18"/>
        </w:rPr>
      </w:pPr>
      <w:r>
        <w:rPr>
          <w:rFonts w:ascii="Times New Roman" w:hAnsi="Times New Roman"/>
          <w:b/>
          <w:color w:val="E36C0A"/>
          <w:sz w:val="18"/>
        </w:rPr>
        <w:t>Сигнализатор остановки дизельного двигателя</w:t>
      </w:r>
    </w:p>
    <w:p w:rsidR="00F3515D" w:rsidRDefault="00F3515D">
      <w:pPr>
        <w:rPr>
          <w:rFonts w:ascii="Times New Roman" w:hAnsi="Times New Roman"/>
          <w:color w:val="000000"/>
          <w:sz w:val="18"/>
        </w:rPr>
      </w:pPr>
      <w:r w:rsidRPr="00F3515D">
        <w:rPr>
          <w:rFonts w:ascii="Times New Roman" w:hAnsi="Times New Roman"/>
        </w:rPr>
        <w:pict>
          <v:shape id="图片 59" o:spid="_x0000_i1074" type="#_x0000_t75" style="width:151.5pt;height:96.3pt">
            <v:imagedata r:id="rId5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данный сигнализатор горит, то это означает наличие очень серьезной неисправности в двигателе, следует немедленно обратиться в сервисный </w:t>
      </w:r>
      <w:r w:rsidRPr="00B86150">
        <w:rPr>
          <w:rFonts w:ascii="Times New Roman" w:hAnsi="Times New Roman"/>
          <w:color w:val="000000"/>
          <w:sz w:val="18"/>
          <w:lang w:val="ru-RU"/>
        </w:rPr>
        <w:lastRenderedPageBreak/>
        <w:t>центр нашей компани</w:t>
      </w:r>
      <w:r w:rsidRPr="00B86150">
        <w:rPr>
          <w:rFonts w:ascii="Times New Roman" w:hAnsi="Times New Roman"/>
          <w:color w:val="000000"/>
          <w:sz w:val="18"/>
          <w:lang w:val="ru-RU"/>
        </w:rPr>
        <w:t xml:space="preserve">и для проведения ремонта. Если автомобиль оборудован двигателем </w:t>
      </w:r>
      <w:r>
        <w:rPr>
          <w:rFonts w:ascii="Times New Roman" w:hAnsi="Times New Roman"/>
          <w:color w:val="000000"/>
          <w:sz w:val="18"/>
        </w:rPr>
        <w:t>E</w:t>
      </w:r>
      <w:r w:rsidRPr="00B86150">
        <w:rPr>
          <w:rFonts w:ascii="Times New Roman" w:hAnsi="Times New Roman"/>
          <w:color w:val="000000"/>
          <w:sz w:val="18"/>
          <w:lang w:val="ru-RU"/>
        </w:rPr>
        <w:t>2.8, то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данный сигнализатор горит в течение 5 секунд. Затем гаснет. Если данный сигнализатор не горит или не гаснет, то это означает наличи</w:t>
      </w:r>
      <w:r w:rsidRPr="00B86150">
        <w:rPr>
          <w:rFonts w:ascii="Times New Roman" w:hAnsi="Times New Roman"/>
          <w:color w:val="000000"/>
          <w:sz w:val="18"/>
          <w:lang w:val="ru-RU"/>
        </w:rPr>
        <w:t>е внутренней неисправности индикатора, следует своевременно диагностировать неисправность.</w:t>
      </w:r>
    </w:p>
    <w:p w:rsidR="00F3515D" w:rsidRDefault="000E631A">
      <w:pPr>
        <w:rPr>
          <w:rFonts w:ascii="Times New Roman" w:hAnsi="Times New Roman"/>
          <w:b/>
          <w:color w:val="E36C0A"/>
          <w:sz w:val="18"/>
        </w:rPr>
      </w:pPr>
      <w:r w:rsidRPr="00B86150">
        <w:rPr>
          <w:rFonts w:ascii="Times New Roman" w:hAnsi="Times New Roman"/>
          <w:b/>
          <w:color w:val="E36C0A"/>
          <w:sz w:val="18"/>
          <w:lang w:val="ru-RU"/>
        </w:rPr>
        <w:br w:type="column"/>
      </w:r>
      <w:r>
        <w:rPr>
          <w:rFonts w:ascii="Times New Roman" w:hAnsi="Times New Roman"/>
          <w:b/>
          <w:color w:val="E36C0A"/>
          <w:sz w:val="18"/>
        </w:rPr>
        <w:lastRenderedPageBreak/>
        <w:t>Сигнализатор регенерации DPF дизельного двигателя</w:t>
      </w:r>
    </w:p>
    <w:p w:rsidR="00F3515D" w:rsidRDefault="00F3515D">
      <w:pPr>
        <w:rPr>
          <w:rFonts w:ascii="Times New Roman" w:hAnsi="Times New Roman"/>
          <w:color w:val="000000"/>
          <w:sz w:val="18"/>
        </w:rPr>
      </w:pPr>
      <w:r w:rsidRPr="00F3515D">
        <w:rPr>
          <w:rFonts w:ascii="Times New Roman" w:hAnsi="Times New Roman"/>
        </w:rPr>
        <w:pict>
          <v:shape id="图片 60" o:spid="_x0000_i1075" type="#_x0000_t75" style="width:153.35pt;height:105.65pt">
            <v:imagedata r:id="rId6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двигателем экологического класса Евро-4, горение данного сигнализатора означает, что </w:t>
      </w:r>
      <w:r w:rsidRPr="00B86150">
        <w:rPr>
          <w:rFonts w:ascii="Times New Roman" w:hAnsi="Times New Roman"/>
          <w:color w:val="000000"/>
          <w:sz w:val="18"/>
          <w:lang w:val="ru-RU"/>
        </w:rPr>
        <w:t xml:space="preserve">необходимо проводить регенерации сажевого фильтра двигателя в том случае, регенерация не производилась в предыдущем режиме работы двигателя, что требует изменения режима работы двигателя </w:t>
      </w:r>
      <w:r w:rsidRPr="00B86150">
        <w:rPr>
          <w:rFonts w:ascii="Times New Roman" w:hAnsi="Times New Roman"/>
          <w:color w:val="000000"/>
          <w:sz w:val="18"/>
          <w:lang w:val="ru-RU"/>
        </w:rPr>
        <w:lastRenderedPageBreak/>
        <w:t xml:space="preserve">или остановить автомобиль, нажать на выключатель ручной регенерации, </w:t>
      </w:r>
      <w:r w:rsidRPr="00B86150">
        <w:rPr>
          <w:rFonts w:ascii="Times New Roman" w:hAnsi="Times New Roman"/>
          <w:color w:val="000000"/>
          <w:sz w:val="18"/>
          <w:lang w:val="ru-RU"/>
        </w:rPr>
        <w:t>проводить активную регенерацию.</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Сигнализатор высокой температуры отработавших газов дизельного двигателя</w:t>
      </w:r>
    </w:p>
    <w:p w:rsidR="00F3515D" w:rsidRDefault="00F3515D">
      <w:pPr>
        <w:rPr>
          <w:rFonts w:ascii="Times New Roman" w:hAnsi="Times New Roman"/>
          <w:color w:val="000000"/>
          <w:sz w:val="18"/>
        </w:rPr>
      </w:pPr>
      <w:r w:rsidRPr="00F3515D">
        <w:rPr>
          <w:rFonts w:ascii="Times New Roman" w:hAnsi="Times New Roman"/>
        </w:rPr>
        <w:pict>
          <v:shape id="图片 61" o:spid="_x0000_i1076" type="#_x0000_t75" style="width:153.35pt;height:107.55pt">
            <v:imagedata r:id="rId6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двигателем экологического класса Евро-4, горение данного сигнализатора означает превышение допустимой температуры отработа</w:t>
      </w:r>
      <w:r w:rsidRPr="00B86150">
        <w:rPr>
          <w:rFonts w:ascii="Times New Roman" w:hAnsi="Times New Roman"/>
          <w:color w:val="000000"/>
          <w:sz w:val="18"/>
          <w:lang w:val="ru-RU"/>
        </w:rPr>
        <w:t xml:space="preserve">вших газов в </w:t>
      </w:r>
      <w:r w:rsidRPr="00B86150">
        <w:rPr>
          <w:rFonts w:ascii="Times New Roman" w:hAnsi="Times New Roman"/>
          <w:color w:val="000000"/>
          <w:sz w:val="18"/>
          <w:lang w:val="ru-RU"/>
        </w:rPr>
        <w:lastRenderedPageBreak/>
        <w:t xml:space="preserve">результате регенерации.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Индикаторы и сигнализаторы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Дисплей расположен в центре приборной панели, после окончания самопроверки исправность приборов отображаются информация о состоянии автомобиля и сообщения на дисплее; если автомобиль оборудов</w:t>
      </w:r>
      <w:r w:rsidRPr="00B86150">
        <w:rPr>
          <w:rFonts w:ascii="Times New Roman" w:hAnsi="Times New Roman"/>
          <w:color w:val="000000"/>
          <w:sz w:val="18"/>
          <w:lang w:val="ru-RU"/>
        </w:rPr>
        <w:t xml:space="preserve">ан многофункциональным рулевым колесом, то дает пользователю возможность осуществлять настройку некоторых функций или просмотр информации в подключенном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отсутствуют сообщения или тревога деактивирована, то на ЖК-дисплее отображается </w:t>
      </w:r>
      <w:r w:rsidRPr="00B86150">
        <w:rPr>
          <w:rFonts w:ascii="Times New Roman" w:hAnsi="Times New Roman"/>
          <w:color w:val="000000"/>
          <w:sz w:val="18"/>
          <w:lang w:val="ru-RU"/>
        </w:rPr>
        <w:t xml:space="preserve">информация о состоянии автомобиля: мгновенном </w:t>
      </w:r>
      <w:r w:rsidRPr="00B86150">
        <w:rPr>
          <w:rFonts w:ascii="Times New Roman" w:hAnsi="Times New Roman"/>
          <w:color w:val="000000"/>
          <w:sz w:val="18"/>
          <w:lang w:val="ru-RU"/>
        </w:rPr>
        <w:lastRenderedPageBreak/>
        <w:t>расходе топлива, средний расход топлива, запасе хода, общем пробеге, суточном пробеге, температуре наружного воздуха, положения рычага селектора АКПП (при наличии).</w:t>
      </w:r>
    </w:p>
    <w:p w:rsidR="00F3515D" w:rsidRDefault="00F3515D">
      <w:pPr>
        <w:rPr>
          <w:rFonts w:ascii="Times New Roman" w:hAnsi="Times New Roman"/>
          <w:color w:val="000000"/>
          <w:sz w:val="18"/>
        </w:rPr>
      </w:pPr>
      <w:r>
        <w:pict>
          <v:shape id="_x0000_i1077" type="#_x0000_t75" style="width:155.2pt;height:96.3pt">
            <v:imagedata r:id="rId62"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Температура наружного воздуха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w:t>
      </w:r>
      <w:r w:rsidRPr="00B86150">
        <w:rPr>
          <w:rFonts w:ascii="Times New Roman" w:hAnsi="Times New Roman"/>
          <w:color w:val="000000"/>
          <w:sz w:val="18"/>
          <w:lang w:val="ru-RU"/>
        </w:rPr>
        <w:t>поворота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и инициализации датчика температуры отображается температура наружного воздуха в градусах Цельсия (</w:t>
      </w:r>
      <w:r w:rsidRPr="00B86150">
        <w:rPr>
          <w:rFonts w:ascii="Times New Roman" w:hAnsi="宋体"/>
          <w:color w:val="000000"/>
          <w:sz w:val="18"/>
          <w:lang w:val="ru-RU"/>
        </w:rPr>
        <w:t>℃</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lastRenderedPageBreak/>
        <w:t>Общий пробег</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Общий пробег автомобиля отображается в диапазоне 0-999999 км.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Суточный пробег</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Суточный про</w:t>
      </w:r>
      <w:r w:rsidRPr="00B86150">
        <w:rPr>
          <w:rFonts w:ascii="Times New Roman" w:hAnsi="Times New Roman"/>
          <w:color w:val="000000"/>
          <w:sz w:val="18"/>
          <w:lang w:val="ru-RU"/>
        </w:rPr>
        <w:t>бег автомобиля с момента последнего обнуления отображается в диапазоне 0-999,9 км, если пробег превышает максимальное значение, начинается отсчет с нуля. Порядок сброса суточного пробега: для сброса суточного пробега длительно нажмите клавишу «</w:t>
      </w:r>
      <w:r>
        <w:rPr>
          <w:rFonts w:ascii="Times New Roman" w:hAnsi="Times New Roman"/>
          <w:color w:val="000000"/>
          <w:sz w:val="18"/>
        </w:rPr>
        <w:t>TRIP</w:t>
      </w:r>
      <w:r w:rsidRPr="00B86150">
        <w:rPr>
          <w:rFonts w:ascii="Times New Roman" w:hAnsi="Times New Roman"/>
          <w:color w:val="000000"/>
          <w:sz w:val="18"/>
          <w:lang w:val="ru-RU"/>
        </w:rPr>
        <w:t>» (более</w:t>
      </w:r>
      <w:r w:rsidRPr="00B86150">
        <w:rPr>
          <w:rFonts w:ascii="Times New Roman" w:hAnsi="Times New Roman"/>
          <w:color w:val="000000"/>
          <w:sz w:val="18"/>
          <w:lang w:val="ru-RU"/>
        </w:rPr>
        <w:t xml:space="preserve"> 3 секунд) при отображении суточного пробега на дисплее.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Мгновенный расход топлива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Во время движения с низкой скоростью отображается текущий мгновенный расход топлива в литрах в час (л/ч); во </w:t>
      </w:r>
      <w:r w:rsidRPr="00B86150">
        <w:rPr>
          <w:rFonts w:ascii="Times New Roman" w:hAnsi="Times New Roman"/>
          <w:color w:val="000000"/>
          <w:sz w:val="18"/>
          <w:lang w:val="ru-RU"/>
        </w:rPr>
        <w:lastRenderedPageBreak/>
        <w:t>время движения с высокой скоростью отображается текущий мгновен</w:t>
      </w:r>
      <w:r w:rsidRPr="00B86150">
        <w:rPr>
          <w:rFonts w:ascii="Times New Roman" w:hAnsi="Times New Roman"/>
          <w:color w:val="000000"/>
          <w:sz w:val="18"/>
          <w:lang w:val="ru-RU"/>
        </w:rPr>
        <w:t xml:space="preserve">ный расход топлива в литрах на 100 километров (л/100 км).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Средний расход топлива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Средний расход топлива за поездку отображается в литрах на 100 километров (л/100 км). Отображаемое значение среднего расхода топлива зависит от режима работы автомобиля, отоб</w:t>
      </w:r>
      <w:r w:rsidRPr="00B86150">
        <w:rPr>
          <w:rFonts w:ascii="Times New Roman" w:hAnsi="Times New Roman"/>
          <w:color w:val="000000"/>
          <w:sz w:val="18"/>
          <w:lang w:val="ru-RU"/>
        </w:rPr>
        <w:t xml:space="preserve">ражаемое значение используется в качестве справочной величины.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Запас хода по топливу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Запас хода по топливу представляет собой максимальное расстояние, которое автомобиль пройдет со средней скоростью до полной выработки топлива (до следующей заправки), в </w:t>
      </w:r>
      <w:r w:rsidRPr="00B86150">
        <w:rPr>
          <w:rFonts w:ascii="Times New Roman" w:hAnsi="Times New Roman"/>
          <w:color w:val="000000"/>
          <w:sz w:val="18"/>
          <w:lang w:val="ru-RU"/>
        </w:rPr>
        <w:lastRenderedPageBreak/>
        <w:t>с</w:t>
      </w:r>
      <w:r w:rsidRPr="00B86150">
        <w:rPr>
          <w:rFonts w:ascii="Times New Roman" w:hAnsi="Times New Roman"/>
          <w:color w:val="000000"/>
          <w:sz w:val="18"/>
          <w:lang w:val="ru-RU"/>
        </w:rPr>
        <w:t xml:space="preserve">вязи с этим, отображаемое значение может отличаться от реального расстояния, отображаемое значение используется в качестве справочной величины.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Средний расход топлива, мгновенный расход топлива, запас хода по топливу отображаются в средней части ЖК-диспле</w:t>
      </w:r>
      <w:r w:rsidRPr="00B86150">
        <w:rPr>
          <w:rFonts w:ascii="Times New Roman" w:hAnsi="Times New Roman"/>
          <w:color w:val="000000"/>
          <w:sz w:val="18"/>
          <w:lang w:val="ru-RU"/>
        </w:rPr>
        <w:t>й, переход между показаниями осуществляется кратким нажатием клавиши «</w:t>
      </w:r>
      <w:r>
        <w:rPr>
          <w:rFonts w:ascii="Times New Roman" w:hAnsi="Times New Roman"/>
          <w:color w:val="000000"/>
          <w:sz w:val="18"/>
        </w:rPr>
        <w:t>TRIP</w:t>
      </w:r>
      <w:r w:rsidRPr="00B86150">
        <w:rPr>
          <w:rFonts w:ascii="Times New Roman" w:hAnsi="Times New Roman"/>
          <w:color w:val="000000"/>
          <w:sz w:val="18"/>
          <w:lang w:val="ru-RU"/>
        </w:rPr>
        <w:t xml:space="preserve">» (менее 3 секунд).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Предупреждающие сообщения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Предупреждающие сообщения касаются незакрытой двери, тревоги парктроника, проблем с системой </w:t>
      </w:r>
      <w:r>
        <w:rPr>
          <w:rFonts w:ascii="Times New Roman" w:hAnsi="Times New Roman"/>
          <w:color w:val="000000"/>
          <w:sz w:val="18"/>
        </w:rPr>
        <w:t>TPMS</w:t>
      </w:r>
      <w:r w:rsidRPr="00B86150">
        <w:rPr>
          <w:rFonts w:ascii="Times New Roman" w:hAnsi="Times New Roman"/>
          <w:color w:val="000000"/>
          <w:sz w:val="18"/>
          <w:lang w:val="ru-RU"/>
        </w:rPr>
        <w:t>, невыключенных фонарей, неизвлеченног</w:t>
      </w:r>
      <w:r w:rsidRPr="00B86150">
        <w:rPr>
          <w:rFonts w:ascii="Times New Roman" w:hAnsi="Times New Roman"/>
          <w:color w:val="000000"/>
          <w:sz w:val="18"/>
          <w:lang w:val="ru-RU"/>
        </w:rPr>
        <w:t xml:space="preserve">о ключа, превышения </w:t>
      </w:r>
      <w:r w:rsidRPr="00B86150">
        <w:rPr>
          <w:rFonts w:ascii="Times New Roman" w:hAnsi="Times New Roman"/>
          <w:color w:val="000000"/>
          <w:sz w:val="18"/>
          <w:lang w:val="ru-RU"/>
        </w:rPr>
        <w:lastRenderedPageBreak/>
        <w:t xml:space="preserve">скорости движения, необходимости проведения технического обслуживания, проблем с </w:t>
      </w:r>
      <w:r>
        <w:rPr>
          <w:rFonts w:ascii="Times New Roman" w:hAnsi="Times New Roman"/>
          <w:color w:val="000000"/>
          <w:sz w:val="18"/>
        </w:rPr>
        <w:t>PEPS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Деактивация тревоги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необходима деактивация тревоги, кратко нажмите клавишу «</w:t>
      </w:r>
      <w:r>
        <w:rPr>
          <w:rFonts w:ascii="Times New Roman" w:hAnsi="Times New Roman"/>
          <w:color w:val="000000"/>
          <w:sz w:val="18"/>
        </w:rPr>
        <w:t>TRIP</w:t>
      </w:r>
      <w:r w:rsidRPr="00B86150">
        <w:rPr>
          <w:rFonts w:ascii="Times New Roman" w:hAnsi="Times New Roman"/>
          <w:color w:val="000000"/>
          <w:sz w:val="18"/>
          <w:lang w:val="ru-RU"/>
        </w:rPr>
        <w:t>» (менее 3 секунд), тревога будет деактивирована. Если необходи</w:t>
      </w:r>
      <w:r w:rsidRPr="00B86150">
        <w:rPr>
          <w:rFonts w:ascii="Times New Roman" w:hAnsi="Times New Roman"/>
          <w:color w:val="000000"/>
          <w:sz w:val="18"/>
          <w:lang w:val="ru-RU"/>
        </w:rPr>
        <w:t>мо возобновление тревоги, после извлечения ключа заново поверните выключатель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Тревога может быть деактивирована путем краткого нажатия клавиши «</w:t>
      </w:r>
      <w:r>
        <w:rPr>
          <w:rFonts w:ascii="Times New Roman" w:hAnsi="Times New Roman"/>
          <w:color w:val="000000"/>
          <w:sz w:val="18"/>
        </w:rPr>
        <w:t>TRIP</w:t>
      </w:r>
      <w:r w:rsidRPr="00B86150">
        <w:rPr>
          <w:rFonts w:ascii="Times New Roman" w:hAnsi="Times New Roman"/>
          <w:color w:val="000000"/>
          <w:sz w:val="18"/>
          <w:lang w:val="ru-RU"/>
        </w:rPr>
        <w:t>» за исключением тревоги парктроника, предупреждения о незакрытой двери, предупр</w:t>
      </w:r>
      <w:r w:rsidRPr="00B86150">
        <w:rPr>
          <w:rFonts w:ascii="Times New Roman" w:hAnsi="Times New Roman"/>
          <w:color w:val="000000"/>
          <w:sz w:val="18"/>
          <w:lang w:val="ru-RU"/>
        </w:rPr>
        <w:t xml:space="preserve">еждений о проблемах с системой интеллектуального доступа в автомобиль и запуска двигателя без </w:t>
      </w:r>
      <w:r w:rsidRPr="00B86150">
        <w:rPr>
          <w:rFonts w:ascii="Times New Roman" w:hAnsi="Times New Roman"/>
          <w:color w:val="000000"/>
          <w:sz w:val="18"/>
          <w:lang w:val="ru-RU"/>
        </w:rPr>
        <w:lastRenderedPageBreak/>
        <w:t xml:space="preserve">ключа (предупреждений о проблемах с системой </w:t>
      </w:r>
      <w:r>
        <w:rPr>
          <w:rFonts w:ascii="Times New Roman" w:hAnsi="Times New Roman"/>
          <w:color w:val="000000"/>
          <w:sz w:val="18"/>
        </w:rPr>
        <w:t>PEPS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Предупреждение о расстоянии до препятствия от ближайшего датчика парктроника</w:t>
      </w:r>
    </w:p>
    <w:p w:rsidR="00F3515D" w:rsidRDefault="00F3515D">
      <w:pPr>
        <w:rPr>
          <w:rFonts w:ascii="Times New Roman" w:hAnsi="Times New Roman"/>
          <w:color w:val="000000"/>
          <w:sz w:val="18"/>
        </w:rPr>
      </w:pPr>
      <w:r w:rsidRPr="00F3515D">
        <w:rPr>
          <w:rFonts w:ascii="Times New Roman" w:hAnsi="Times New Roman"/>
        </w:rPr>
        <w:pict>
          <v:shape id="图片 63" o:spid="_x0000_i1078" type="#_x0000_t75" style="width:150.55pt;height:127.15pt">
            <v:imagedata r:id="rId6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активации тревоги парктрон</w:t>
      </w:r>
      <w:r w:rsidRPr="00B86150">
        <w:rPr>
          <w:rFonts w:ascii="Times New Roman" w:hAnsi="Times New Roman"/>
          <w:color w:val="000000"/>
          <w:sz w:val="18"/>
          <w:lang w:val="ru-RU"/>
        </w:rPr>
        <w:t xml:space="preserve">ика на дисплее отображаются предупреждающее сообщение с учетом изменения частоты мигания символа </w:t>
      </w:r>
      <w:r w:rsidRPr="00B86150">
        <w:rPr>
          <w:rFonts w:ascii="Times New Roman" w:hAnsi="Times New Roman"/>
          <w:color w:val="000000"/>
          <w:sz w:val="18"/>
          <w:lang w:val="ru-RU"/>
        </w:rPr>
        <w:lastRenderedPageBreak/>
        <w:t xml:space="preserve">тревоги датчика переднего/заднего парктроника, чем меньше расстояние, тем больше частота мигания, сопровождается звуковым сигналом; в то же время отображается </w:t>
      </w:r>
      <w:r w:rsidRPr="00B86150">
        <w:rPr>
          <w:rFonts w:ascii="Times New Roman" w:hAnsi="Times New Roman"/>
          <w:color w:val="000000"/>
          <w:sz w:val="18"/>
          <w:lang w:val="ru-RU"/>
        </w:rPr>
        <w:t xml:space="preserve">текущее минимальное расстояние до препятствия в левом в верхнем углу дисплея. Если автомобиль не оборудован передним парктроником, то функция тревоги переднего парктроника отменяется.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Символ тревоги датчика переднего парктроника показан на рис. ниже</w:t>
      </w:r>
    </w:p>
    <w:p w:rsidR="00F3515D" w:rsidRDefault="00F3515D">
      <w:pPr>
        <w:rPr>
          <w:rFonts w:ascii="Times New Roman" w:hAnsi="Times New Roman"/>
          <w:color w:val="000000"/>
          <w:sz w:val="18"/>
        </w:rPr>
      </w:pPr>
      <w:r w:rsidRPr="00F3515D">
        <w:rPr>
          <w:rFonts w:ascii="Times New Roman" w:hAnsi="Times New Roman"/>
        </w:rPr>
        <w:lastRenderedPageBreak/>
        <w:pict>
          <v:shape id="图片 64" o:spid="_x0000_i1079" type="#_x0000_t75" style="width:152.4pt;height:96.3pt">
            <v:imagedata r:id="rId6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Сим</w:t>
      </w:r>
      <w:r w:rsidRPr="00B86150">
        <w:rPr>
          <w:rFonts w:ascii="Times New Roman" w:hAnsi="Times New Roman"/>
          <w:color w:val="000000"/>
          <w:sz w:val="18"/>
          <w:lang w:val="ru-RU"/>
        </w:rPr>
        <w:t>вол тревоги датчика заднего парктроника показан на рис. ниже.</w:t>
      </w:r>
    </w:p>
    <w:p w:rsidR="00F3515D" w:rsidRDefault="00F3515D">
      <w:pPr>
        <w:rPr>
          <w:rFonts w:ascii="Times New Roman" w:hAnsi="Times New Roman"/>
          <w:color w:val="000000"/>
          <w:sz w:val="18"/>
        </w:rPr>
      </w:pPr>
      <w:r w:rsidRPr="00F3515D">
        <w:rPr>
          <w:rFonts w:ascii="Times New Roman" w:hAnsi="Times New Roman"/>
        </w:rPr>
        <w:pict>
          <v:shape id="图片 65" o:spid="_x0000_i1080" type="#_x0000_t75" style="width:150.55pt;height:96.3pt">
            <v:imagedata r:id="rId65" o:title=""/>
          </v:shape>
        </w:pict>
      </w:r>
    </w:p>
    <w:p w:rsidR="00F3515D" w:rsidRDefault="000E631A">
      <w:pPr>
        <w:rPr>
          <w:rFonts w:ascii="Times New Roman" w:hAnsi="Times New Roman"/>
          <w:b/>
          <w:color w:val="E36C0A"/>
          <w:sz w:val="18"/>
        </w:rPr>
      </w:pPr>
      <w:r>
        <w:rPr>
          <w:rFonts w:ascii="Times New Roman" w:hAnsi="Times New Roman"/>
          <w:b/>
          <w:color w:val="E36C0A"/>
          <w:sz w:val="18"/>
        </w:rPr>
        <w:br w:type="column"/>
      </w:r>
      <w:r>
        <w:rPr>
          <w:rFonts w:ascii="Times New Roman" w:hAnsi="Times New Roman"/>
          <w:b/>
          <w:color w:val="E36C0A"/>
          <w:sz w:val="18"/>
        </w:rPr>
        <w:lastRenderedPageBreak/>
        <w:t>Предупреждение о незакрытой двери</w:t>
      </w:r>
    </w:p>
    <w:p w:rsidR="00F3515D" w:rsidRDefault="00F3515D">
      <w:pPr>
        <w:rPr>
          <w:rFonts w:ascii="Times New Roman" w:hAnsi="Times New Roman"/>
          <w:color w:val="000000"/>
          <w:sz w:val="18"/>
        </w:rPr>
      </w:pPr>
      <w:r>
        <w:pict>
          <v:shape id="_x0000_i1081" type="#_x0000_t75" style="width:156.15pt;height:149.6pt">
            <v:imagedata r:id="rId6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дверь открыта (включая крышку капота, крышку багажника) при нахождении автомобиля в неподвижном состоянии, то отображается предупреждающее сообщение о незакрытой двери. Если дверь не закрыта во время движения, то </w:t>
      </w:r>
      <w:r w:rsidRPr="00B86150">
        <w:rPr>
          <w:rFonts w:ascii="Times New Roman" w:hAnsi="Times New Roman"/>
          <w:color w:val="000000"/>
          <w:sz w:val="18"/>
          <w:lang w:val="ru-RU"/>
        </w:rPr>
        <w:lastRenderedPageBreak/>
        <w:t>отображается предупреждающее сообщение</w:t>
      </w:r>
      <w:r w:rsidRPr="00B86150">
        <w:rPr>
          <w:rFonts w:ascii="Times New Roman" w:hAnsi="Times New Roman"/>
          <w:color w:val="000000"/>
          <w:sz w:val="18"/>
          <w:lang w:val="ru-RU"/>
        </w:rPr>
        <w:t xml:space="preserve"> о незакрытой двери, раздается звуковой сигнал в течение некоторого времени.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Предупреждения о проблемах с системой </w:t>
      </w:r>
      <w:r>
        <w:rPr>
          <w:rFonts w:ascii="Times New Roman" w:hAnsi="Times New Roman"/>
          <w:b/>
          <w:color w:val="E36C0A"/>
          <w:sz w:val="18"/>
        </w:rPr>
        <w:t>TPMS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системой </w:t>
      </w:r>
      <w:r>
        <w:rPr>
          <w:rFonts w:ascii="Times New Roman" w:hAnsi="Times New Roman"/>
          <w:color w:val="000000"/>
          <w:sz w:val="18"/>
        </w:rPr>
        <w:t>TPMS</w:t>
      </w:r>
      <w:r w:rsidRPr="00B86150">
        <w:rPr>
          <w:rFonts w:ascii="Times New Roman" w:hAnsi="Times New Roman"/>
          <w:color w:val="000000"/>
          <w:sz w:val="18"/>
          <w:lang w:val="ru-RU"/>
        </w:rPr>
        <w:t xml:space="preserve">, то отображаются предупреждающие сообщения о проблемах с системой </w:t>
      </w:r>
      <w:r>
        <w:rPr>
          <w:rFonts w:ascii="Times New Roman" w:hAnsi="Times New Roman"/>
          <w:color w:val="000000"/>
          <w:sz w:val="18"/>
        </w:rPr>
        <w:t>TPMS</w:t>
      </w:r>
      <w:r w:rsidRPr="00B86150">
        <w:rPr>
          <w:rFonts w:ascii="Times New Roman" w:hAnsi="Times New Roman"/>
          <w:color w:val="000000"/>
          <w:sz w:val="18"/>
          <w:lang w:val="ru-RU"/>
        </w:rPr>
        <w:t>, касающиеся высокой температуры шин, низкого давления в шинах, высокого давления в шинах, спуска шины, тревоги системы. На дисплее отображаются текстовые и графические сообщения, предупреждающие сообщения о температуре шин и давлении в шинах сопровождаютс</w:t>
      </w:r>
      <w:r w:rsidRPr="00B86150">
        <w:rPr>
          <w:rFonts w:ascii="Times New Roman" w:hAnsi="Times New Roman"/>
          <w:color w:val="000000"/>
          <w:sz w:val="18"/>
          <w:lang w:val="ru-RU"/>
        </w:rPr>
        <w:t xml:space="preserve">я </w:t>
      </w:r>
      <w:r w:rsidRPr="00B86150">
        <w:rPr>
          <w:rFonts w:ascii="Times New Roman" w:hAnsi="Times New Roman"/>
          <w:color w:val="000000"/>
          <w:sz w:val="18"/>
          <w:lang w:val="ru-RU"/>
        </w:rPr>
        <w:lastRenderedPageBreak/>
        <w:t xml:space="preserve">звуковыми сигналами.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Предупреждения о невыключенных фонарях и неизвлеченном ключе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Отображаются текстовые сообщения, раздаются звуковые сигналы.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Предупреждение о превышении скорости движения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скорость движения превышает 120 км/ч, то отображается тек</w:t>
      </w:r>
      <w:r w:rsidRPr="00B86150">
        <w:rPr>
          <w:rFonts w:ascii="Times New Roman" w:hAnsi="Times New Roman"/>
          <w:color w:val="000000"/>
          <w:sz w:val="18"/>
          <w:lang w:val="ru-RU"/>
        </w:rPr>
        <w:t>стовое сообщение, раздается звуковой сигнал. Насчет экспортируемых в страны Персидского залива автомобилей, данная функция включается принудительно; насчет других автомобилей за исключением экспортируемых в страны Персидского залива автомобилей, данная фун</w:t>
      </w:r>
      <w:r w:rsidRPr="00B86150">
        <w:rPr>
          <w:rFonts w:ascii="Times New Roman" w:hAnsi="Times New Roman"/>
          <w:color w:val="000000"/>
          <w:sz w:val="18"/>
          <w:lang w:val="ru-RU"/>
        </w:rPr>
        <w:t xml:space="preserve">кция включается по умолчанию.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br w:type="column"/>
      </w:r>
      <w:r w:rsidRPr="00B86150">
        <w:rPr>
          <w:rFonts w:ascii="Times New Roman" w:hAnsi="Times New Roman"/>
          <w:b/>
          <w:color w:val="E36C0A"/>
          <w:sz w:val="18"/>
          <w:lang w:val="ru-RU"/>
        </w:rPr>
        <w:lastRenderedPageBreak/>
        <w:t xml:space="preserve">Сообщение о необходимости проведения технического обслуживания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До наступления момента технического обслуживания по пробегу, после каждой самопроверки исправности приборов отображается сообщение «Оставшийся пробег до следующ</w:t>
      </w:r>
      <w:r w:rsidRPr="00B86150">
        <w:rPr>
          <w:rFonts w:ascii="Times New Roman" w:hAnsi="Times New Roman"/>
          <w:color w:val="000000"/>
          <w:sz w:val="18"/>
          <w:lang w:val="ru-RU"/>
        </w:rPr>
        <w:t>его технического обслуживания составляет **** км», через 3 секунды оно исчезнет с дисплея. Если водитель не проводит техническое обслуживание при наступлении или после истечения момента технического обслуживания по пробегу, то после каждой самопроверки исп</w:t>
      </w:r>
      <w:r w:rsidRPr="00B86150">
        <w:rPr>
          <w:rFonts w:ascii="Times New Roman" w:hAnsi="Times New Roman"/>
          <w:color w:val="000000"/>
          <w:sz w:val="18"/>
          <w:lang w:val="ru-RU"/>
        </w:rPr>
        <w:t xml:space="preserve">равности приборов, отображается сообщение «Пробег от предыдущего технического обслуживания достигнут **** км, </w:t>
      </w:r>
      <w:r w:rsidRPr="00B86150">
        <w:rPr>
          <w:rFonts w:ascii="Times New Roman" w:hAnsi="Times New Roman"/>
          <w:color w:val="000000"/>
          <w:sz w:val="18"/>
          <w:lang w:val="ru-RU"/>
        </w:rPr>
        <w:lastRenderedPageBreak/>
        <w:t>своевременно проводите техническое обслуживание», символ необходимости проведения технического обслуживания (в виде ключика) мигает с частотой 1 Г</w:t>
      </w:r>
      <w:r w:rsidRPr="00B86150">
        <w:rPr>
          <w:rFonts w:ascii="Times New Roman" w:hAnsi="Times New Roman"/>
          <w:color w:val="000000"/>
          <w:sz w:val="18"/>
          <w:lang w:val="ru-RU"/>
        </w:rPr>
        <w:t xml:space="preserve">ц и через 3 секунды исчезнет с дисплея.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Предупреждения о проблемах с системой </w:t>
      </w:r>
      <w:r>
        <w:rPr>
          <w:rFonts w:ascii="Times New Roman" w:hAnsi="Times New Roman"/>
          <w:b/>
          <w:color w:val="E36C0A"/>
          <w:sz w:val="18"/>
        </w:rPr>
        <w:t>PEPS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система </w:t>
      </w:r>
      <w:r>
        <w:rPr>
          <w:rFonts w:ascii="Times New Roman" w:hAnsi="Times New Roman"/>
          <w:color w:val="000000"/>
          <w:sz w:val="18"/>
        </w:rPr>
        <w:t>PEPS</w:t>
      </w:r>
      <w:r w:rsidRPr="00B86150">
        <w:rPr>
          <w:rFonts w:ascii="Times New Roman" w:hAnsi="Times New Roman"/>
          <w:color w:val="000000"/>
          <w:sz w:val="18"/>
          <w:lang w:val="ru-RU"/>
        </w:rPr>
        <w:t>, то отображаются текстовые предупреждающие сообщения - «ИПДУ остался в салоне»,   «Заряженность батарейки ИПДУ недостаточна», «Ручка</w:t>
      </w:r>
      <w:r w:rsidRPr="00B86150">
        <w:rPr>
          <w:rFonts w:ascii="Times New Roman" w:hAnsi="Times New Roman"/>
          <w:color w:val="000000"/>
          <w:sz w:val="18"/>
          <w:lang w:val="ru-RU"/>
        </w:rPr>
        <w:t xml:space="preserve"> зажигания не находится в положении &lt;</w:t>
      </w:r>
      <w:r>
        <w:rPr>
          <w:rFonts w:ascii="Times New Roman" w:hAnsi="Times New Roman"/>
          <w:color w:val="000000"/>
          <w:sz w:val="18"/>
        </w:rPr>
        <w:t>LOCK</w:t>
      </w:r>
      <w:r w:rsidRPr="00B86150">
        <w:rPr>
          <w:rFonts w:ascii="Times New Roman" w:hAnsi="Times New Roman"/>
          <w:color w:val="000000"/>
          <w:sz w:val="18"/>
          <w:lang w:val="ru-RU"/>
        </w:rPr>
        <w:t xml:space="preserve">&gt;»,   «Нажмите на педаль сцепления, заново заведите автомобиль», «Нажмите на педаль тормоза, заново заведите автомобиль», «Поверните ручку зажигания в </w:t>
      </w:r>
      <w:r w:rsidRPr="00B86150">
        <w:rPr>
          <w:rFonts w:ascii="Times New Roman" w:hAnsi="Times New Roman"/>
          <w:color w:val="000000"/>
          <w:sz w:val="18"/>
          <w:lang w:val="ru-RU"/>
        </w:rPr>
        <w:lastRenderedPageBreak/>
        <w:t>положение &lt;</w:t>
      </w:r>
      <w:r>
        <w:rPr>
          <w:rFonts w:ascii="Times New Roman" w:hAnsi="Times New Roman"/>
          <w:color w:val="000000"/>
          <w:sz w:val="18"/>
        </w:rPr>
        <w:t>LOCK</w:t>
      </w:r>
      <w:r w:rsidRPr="00B86150">
        <w:rPr>
          <w:rFonts w:ascii="Times New Roman" w:hAnsi="Times New Roman"/>
          <w:color w:val="000000"/>
          <w:sz w:val="18"/>
          <w:lang w:val="ru-RU"/>
        </w:rPr>
        <w:t>&gt;, заново заведите автомобиль»,   «Поверните ручк</w:t>
      </w:r>
      <w:r w:rsidRPr="00B86150">
        <w:rPr>
          <w:rFonts w:ascii="Times New Roman" w:hAnsi="Times New Roman"/>
          <w:color w:val="000000"/>
          <w:sz w:val="18"/>
          <w:lang w:val="ru-RU"/>
        </w:rPr>
        <w:t>у зажигания в положение &lt;</w:t>
      </w:r>
      <w:r>
        <w:rPr>
          <w:rFonts w:ascii="Times New Roman" w:hAnsi="Times New Roman"/>
          <w:color w:val="000000"/>
          <w:sz w:val="18"/>
        </w:rPr>
        <w:t>ON</w:t>
      </w:r>
      <w:r w:rsidRPr="00B86150">
        <w:rPr>
          <w:rFonts w:ascii="Times New Roman" w:hAnsi="Times New Roman"/>
          <w:color w:val="000000"/>
          <w:sz w:val="18"/>
          <w:lang w:val="ru-RU"/>
        </w:rPr>
        <w:t>&gt;, заново отключите источник питания,  «Рычаг селектора АКПП находится в положении &lt;</w:t>
      </w:r>
      <w:r>
        <w:rPr>
          <w:rFonts w:ascii="Times New Roman" w:hAnsi="Times New Roman"/>
          <w:color w:val="000000"/>
          <w:sz w:val="18"/>
        </w:rPr>
        <w:t>P</w:t>
      </w:r>
      <w:r w:rsidRPr="00B86150">
        <w:rPr>
          <w:rFonts w:ascii="Times New Roman" w:hAnsi="Times New Roman"/>
          <w:color w:val="000000"/>
          <w:sz w:val="18"/>
          <w:lang w:val="ru-RU"/>
        </w:rPr>
        <w:t xml:space="preserve">&gt;».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Многофункциональное рулевое колесо</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многофункциональным рулевым колесом, то дает возможность осуществлять настрой</w:t>
      </w:r>
      <w:r w:rsidRPr="00B86150">
        <w:rPr>
          <w:rFonts w:ascii="Times New Roman" w:hAnsi="Times New Roman"/>
          <w:color w:val="000000"/>
          <w:sz w:val="18"/>
          <w:lang w:val="ru-RU"/>
        </w:rPr>
        <w:t xml:space="preserve">ку некоторых функций и просмотра информации о системе </w:t>
      </w:r>
      <w:r>
        <w:rPr>
          <w:rFonts w:ascii="Times New Roman" w:hAnsi="Times New Roman"/>
          <w:color w:val="000000"/>
          <w:sz w:val="18"/>
        </w:rPr>
        <w:t>TPMS</w:t>
      </w:r>
      <w:r w:rsidRPr="00B86150">
        <w:rPr>
          <w:rFonts w:ascii="Times New Roman" w:hAnsi="Times New Roman"/>
          <w:color w:val="000000"/>
          <w:sz w:val="18"/>
          <w:lang w:val="ru-RU"/>
        </w:rPr>
        <w:t xml:space="preserve"> (при наличии) в подключенном положении. Активация данных двух функций осуществляется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в неподвижном </w:t>
      </w:r>
      <w:r w:rsidRPr="00B86150">
        <w:rPr>
          <w:rFonts w:ascii="Times New Roman" w:hAnsi="Times New Roman"/>
          <w:color w:val="000000"/>
          <w:sz w:val="18"/>
          <w:lang w:val="ru-RU"/>
        </w:rPr>
        <w:lastRenderedPageBreak/>
        <w:t>состоянии автомобиля и отсутствии предупреждаю</w:t>
      </w:r>
      <w:r w:rsidRPr="00B86150">
        <w:rPr>
          <w:rFonts w:ascii="Times New Roman" w:hAnsi="Times New Roman"/>
          <w:color w:val="000000"/>
          <w:sz w:val="18"/>
          <w:lang w:val="ru-RU"/>
        </w:rPr>
        <w:t xml:space="preserve">щего сообщения на  ЖК-дисплее.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Возможна настройка 5 функций в подключенном положении, а именно:   «Настройка предупреждения о превышении скорости движения», т. е. тревога превышения скорости движения, насчет экспортируемых в страны Персидского залива авто</w:t>
      </w:r>
      <w:r w:rsidRPr="00B86150">
        <w:rPr>
          <w:rFonts w:ascii="Times New Roman" w:hAnsi="Times New Roman"/>
          <w:color w:val="000000"/>
          <w:sz w:val="18"/>
          <w:lang w:val="ru-RU"/>
        </w:rPr>
        <w:t>мобилей, данная функция включается по умолчанию, не может быть изменена; в противном случае возможна настройка.</w:t>
      </w:r>
    </w:p>
    <w:p w:rsidR="00F3515D" w:rsidRDefault="00F3515D">
      <w:pPr>
        <w:rPr>
          <w:rFonts w:ascii="Times New Roman" w:hAnsi="Times New Roman"/>
          <w:color w:val="000000"/>
          <w:sz w:val="18"/>
        </w:rPr>
      </w:pPr>
      <w:r>
        <w:lastRenderedPageBreak/>
        <w:pict>
          <v:shape id="_x0000_i1082" type="#_x0000_t75" style="width:155.2pt;height:96.3pt">
            <v:imagedata r:id="rId67"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Порядок настройки функций в подключенном положении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Остановите автомобиль, кратко нажмите клавишу  «</w:t>
      </w:r>
      <w:r>
        <w:rPr>
          <w:rFonts w:ascii="Times New Roman" w:hAnsi="Times New Roman"/>
          <w:color w:val="000000"/>
          <w:sz w:val="18"/>
        </w:rPr>
        <w:t>OK</w:t>
      </w:r>
      <w:r w:rsidRPr="00B86150">
        <w:rPr>
          <w:rFonts w:ascii="Times New Roman" w:hAnsi="Times New Roman"/>
          <w:color w:val="000000"/>
          <w:sz w:val="18"/>
          <w:lang w:val="ru-RU"/>
        </w:rPr>
        <w:t xml:space="preserve">», войдите в основное меню «Настройки» </w:t>
      </w:r>
      <w:r w:rsidRPr="00B86150">
        <w:rPr>
          <w:rFonts w:ascii="Times New Roman" w:hAnsi="Times New Roman"/>
          <w:color w:val="000000"/>
          <w:sz w:val="18"/>
          <w:lang w:val="ru-RU"/>
        </w:rPr>
        <w:t xml:space="preserve">на ЖК-дисплее, для просмотра пунктов меню кратко нажмите клавишу перелистывания «Вверх» или  клавишу перелистывания «Вниз», для выхода из основного меню(режима настройки) необходимо выбрать пункт «Выход».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2 Когда отображается основное меню на ЖК-дисплее, </w:t>
      </w:r>
      <w:r w:rsidRPr="00B86150">
        <w:rPr>
          <w:rFonts w:ascii="Times New Roman" w:hAnsi="Times New Roman"/>
          <w:color w:val="000000"/>
          <w:sz w:val="18"/>
          <w:lang w:val="ru-RU"/>
        </w:rPr>
        <w:t>для выбора нужного пункта меню кратко нажмите клавишу перелистывания «Вверх» или  клавишу перелистывания «Вниз», затем кратко нажмите клавишу «</w:t>
      </w:r>
      <w:r>
        <w:rPr>
          <w:rFonts w:ascii="Times New Roman" w:hAnsi="Times New Roman"/>
          <w:color w:val="000000"/>
          <w:sz w:val="18"/>
        </w:rPr>
        <w:t>OK</w:t>
      </w:r>
      <w:r w:rsidRPr="00B86150">
        <w:rPr>
          <w:rFonts w:ascii="Times New Roman" w:hAnsi="Times New Roman"/>
          <w:color w:val="000000"/>
          <w:sz w:val="18"/>
          <w:lang w:val="ru-RU"/>
        </w:rPr>
        <w:t xml:space="preserve">», чтобы войти в подменю.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Когда отображается подменю на ЖК-дисплее, для выбора нужного пункта меню кратко на</w:t>
      </w:r>
      <w:r w:rsidRPr="00B86150">
        <w:rPr>
          <w:rFonts w:ascii="Times New Roman" w:hAnsi="Times New Roman"/>
          <w:color w:val="000000"/>
          <w:sz w:val="18"/>
          <w:lang w:val="ru-RU"/>
        </w:rPr>
        <w:t>жмите клавишу перелистывания «Вверх» или  клавишу перелистывания «Вниз», затем кратко нажмите клавишу «</w:t>
      </w:r>
      <w:r>
        <w:rPr>
          <w:rFonts w:ascii="Times New Roman" w:hAnsi="Times New Roman"/>
          <w:color w:val="000000"/>
          <w:sz w:val="18"/>
        </w:rPr>
        <w:t>OK</w:t>
      </w:r>
      <w:r w:rsidRPr="00B86150">
        <w:rPr>
          <w:rFonts w:ascii="Times New Roman" w:hAnsi="Times New Roman"/>
          <w:color w:val="000000"/>
          <w:sz w:val="18"/>
          <w:lang w:val="ru-RU"/>
        </w:rPr>
        <w:t xml:space="preserve">», после завершения настройки автоматически осуществляется переход из подменю в основное меню. Если не будет произведено никаких действий в течение 10 </w:t>
      </w:r>
      <w:r w:rsidRPr="00B86150">
        <w:rPr>
          <w:rFonts w:ascii="Times New Roman" w:hAnsi="Times New Roman"/>
          <w:color w:val="000000"/>
          <w:sz w:val="18"/>
          <w:lang w:val="ru-RU"/>
        </w:rPr>
        <w:t xml:space="preserve">секунд после входа в меню, </w:t>
      </w:r>
      <w:r w:rsidRPr="00B86150">
        <w:rPr>
          <w:rFonts w:ascii="Times New Roman" w:hAnsi="Times New Roman"/>
          <w:color w:val="000000"/>
          <w:sz w:val="18"/>
          <w:lang w:val="ru-RU"/>
        </w:rPr>
        <w:lastRenderedPageBreak/>
        <w:t xml:space="preserve">система автоматически выйдет из режима настройки.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Порядок просмотра информации о системе </w:t>
      </w:r>
      <w:r>
        <w:rPr>
          <w:rFonts w:ascii="Times New Roman" w:hAnsi="Times New Roman"/>
          <w:b/>
          <w:color w:val="E36C0A"/>
          <w:sz w:val="18"/>
        </w:rPr>
        <w:t>TPMS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автомобиль оборудован системой </w:t>
      </w:r>
      <w:r>
        <w:rPr>
          <w:rFonts w:ascii="Times New Roman" w:hAnsi="Times New Roman"/>
          <w:color w:val="000000"/>
          <w:sz w:val="18"/>
        </w:rPr>
        <w:t>TPMS</w:t>
      </w:r>
      <w:r w:rsidRPr="00B86150">
        <w:rPr>
          <w:rFonts w:ascii="Times New Roman" w:hAnsi="Times New Roman"/>
          <w:color w:val="000000"/>
          <w:sz w:val="18"/>
          <w:lang w:val="ru-RU"/>
        </w:rPr>
        <w:t>, то данная функция может быть использована при нахождении автомобиля в неподвижном состояни</w:t>
      </w:r>
      <w:r w:rsidRPr="00B86150">
        <w:rPr>
          <w:rFonts w:ascii="Times New Roman" w:hAnsi="Times New Roman"/>
          <w:color w:val="000000"/>
          <w:sz w:val="18"/>
          <w:lang w:val="ru-RU"/>
        </w:rPr>
        <w:t xml:space="preserve">и, для входа в режим просмотра информации о системе </w:t>
      </w:r>
      <w:r>
        <w:rPr>
          <w:rFonts w:ascii="Times New Roman" w:hAnsi="Times New Roman"/>
          <w:color w:val="000000"/>
          <w:sz w:val="18"/>
        </w:rPr>
        <w:t>TPMS</w:t>
      </w:r>
      <w:r w:rsidRPr="00B86150">
        <w:rPr>
          <w:rFonts w:ascii="Times New Roman" w:hAnsi="Times New Roman"/>
          <w:color w:val="000000"/>
          <w:sz w:val="18"/>
          <w:lang w:val="ru-RU"/>
        </w:rPr>
        <w:t xml:space="preserve"> длительно нажмите клавишу «</w:t>
      </w:r>
      <w:r>
        <w:rPr>
          <w:rFonts w:ascii="Times New Roman" w:hAnsi="Times New Roman"/>
          <w:color w:val="000000"/>
          <w:sz w:val="18"/>
        </w:rPr>
        <w:t>OK</w:t>
      </w:r>
      <w:r w:rsidRPr="00B86150">
        <w:rPr>
          <w:rFonts w:ascii="Times New Roman" w:hAnsi="Times New Roman"/>
          <w:color w:val="000000"/>
          <w:sz w:val="18"/>
          <w:lang w:val="ru-RU"/>
        </w:rPr>
        <w:t xml:space="preserve">», на ЖК-дисплее отобразится текущее состояние системы </w:t>
      </w:r>
      <w:r>
        <w:rPr>
          <w:rFonts w:ascii="Times New Roman" w:hAnsi="Times New Roman"/>
          <w:color w:val="000000"/>
          <w:sz w:val="18"/>
        </w:rPr>
        <w:t>TPMS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Для просмотра информации о системе </w:t>
      </w:r>
      <w:r>
        <w:rPr>
          <w:rFonts w:ascii="Times New Roman" w:hAnsi="Times New Roman"/>
          <w:color w:val="000000"/>
          <w:sz w:val="18"/>
        </w:rPr>
        <w:t>TPMS</w:t>
      </w:r>
      <w:r w:rsidRPr="00B86150">
        <w:rPr>
          <w:rFonts w:ascii="Times New Roman" w:hAnsi="Times New Roman"/>
          <w:color w:val="000000"/>
          <w:sz w:val="18"/>
          <w:lang w:val="ru-RU"/>
        </w:rPr>
        <w:t xml:space="preserve"> кратко нажмите клавишу перелистывания «Вниз»; для выхода из режима</w:t>
      </w:r>
      <w:r w:rsidRPr="00B86150">
        <w:rPr>
          <w:rFonts w:ascii="Times New Roman" w:hAnsi="Times New Roman"/>
          <w:color w:val="000000"/>
          <w:sz w:val="18"/>
          <w:lang w:val="ru-RU"/>
        </w:rPr>
        <w:t xml:space="preserve"> просмотра длительно нажмите клавишу «</w:t>
      </w:r>
      <w:r>
        <w:rPr>
          <w:rFonts w:ascii="Times New Roman" w:hAnsi="Times New Roman"/>
          <w:color w:val="000000"/>
          <w:sz w:val="18"/>
        </w:rPr>
        <w:t>OK</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lastRenderedPageBreak/>
        <w:t>Порядок регулировки яркости подсветки приборной панели</w:t>
      </w:r>
    </w:p>
    <w:p w:rsidR="00F3515D" w:rsidRPr="00B86150" w:rsidRDefault="000E631A">
      <w:pPr>
        <w:rPr>
          <w:rFonts w:ascii="Times New Roman" w:hAnsi="Times New Roman"/>
          <w:color w:val="000000"/>
          <w:sz w:val="18"/>
          <w:lang w:val="ru-RU"/>
        </w:rPr>
      </w:pPr>
      <w:r w:rsidRPr="00B86150">
        <w:rPr>
          <w:rFonts w:ascii="Times New Roman" w:hAnsi="Times New Roman"/>
          <w:sz w:val="18"/>
          <w:lang w:val="ru-RU"/>
        </w:rPr>
        <w:t>Регулировка яркости подсветки приборной панели осуществляется путем регулировки ручки</w:t>
      </w:r>
      <w:r w:rsidRPr="00B86150">
        <w:rPr>
          <w:rFonts w:ascii="Times New Roman" w:hAnsi="Times New Roman"/>
          <w:color w:val="000000"/>
          <w:sz w:val="18"/>
          <w:lang w:val="ru-RU"/>
        </w:rPr>
        <w:t>. Если яркость подвески приборной панели не изменяется при регулировке р</w:t>
      </w:r>
      <w:r w:rsidRPr="00B86150">
        <w:rPr>
          <w:rFonts w:ascii="Times New Roman" w:hAnsi="Times New Roman"/>
          <w:color w:val="000000"/>
          <w:sz w:val="18"/>
          <w:lang w:val="ru-RU"/>
        </w:rPr>
        <w:t xml:space="preserve">учки, своевременно обратитесь в специализированный сервисный центр нашей компании для проведения проверки и ремонта.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br w:type="column"/>
      </w:r>
      <w:r w:rsidRPr="00B86150">
        <w:rPr>
          <w:rFonts w:ascii="Times New Roman" w:hAnsi="Times New Roman"/>
          <w:b/>
          <w:color w:val="9900CC"/>
          <w:sz w:val="18"/>
          <w:lang w:val="ru-RU"/>
        </w:rPr>
        <w:lastRenderedPageBreak/>
        <w:t>Управляющие клавиши на приборной панели</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Клавиша</w:t>
      </w:r>
    </w:p>
    <w:p w:rsidR="00F3515D" w:rsidRDefault="00F3515D">
      <w:pPr>
        <w:rPr>
          <w:rFonts w:ascii="Times New Roman" w:hAnsi="Times New Roman"/>
          <w:color w:val="000000"/>
          <w:sz w:val="18"/>
        </w:rPr>
      </w:pPr>
      <w:r w:rsidRPr="00F3515D">
        <w:rPr>
          <w:rFonts w:ascii="Times New Roman" w:hAnsi="Times New Roman"/>
        </w:rPr>
        <w:pict>
          <v:shape id="图片 68" o:spid="_x0000_i1083" type="#_x0000_t75" style="width:150.55pt;height:95.4pt">
            <v:imagedata r:id="rId68" o:title=""/>
          </v:shape>
        </w:pict>
      </w:r>
    </w:p>
    <w:p w:rsidR="00F3515D" w:rsidRDefault="000E631A">
      <w:pPr>
        <w:rPr>
          <w:rFonts w:ascii="Times New Roman" w:hAnsi="Times New Roman"/>
          <w:b/>
          <w:color w:val="E36C0A"/>
          <w:sz w:val="18"/>
        </w:rPr>
      </w:pPr>
      <w:r>
        <w:rPr>
          <w:rFonts w:ascii="Times New Roman" w:hAnsi="Times New Roman"/>
          <w:b/>
          <w:color w:val="E36C0A"/>
          <w:sz w:val="18"/>
        </w:rPr>
        <w:br w:type="column"/>
      </w:r>
      <w:r>
        <w:rPr>
          <w:rFonts w:ascii="Times New Roman" w:hAnsi="Times New Roman"/>
          <w:b/>
          <w:color w:val="E36C0A"/>
          <w:sz w:val="18"/>
        </w:rPr>
        <w:lastRenderedPageBreak/>
        <w:t>Ручка регулировки яркости подсветки</w:t>
      </w:r>
    </w:p>
    <w:p w:rsidR="00F3515D" w:rsidRDefault="00F3515D">
      <w:pPr>
        <w:rPr>
          <w:rFonts w:ascii="Times New Roman" w:hAnsi="Times New Roman"/>
          <w:color w:val="000000"/>
          <w:sz w:val="18"/>
        </w:rPr>
      </w:pPr>
      <w:r w:rsidRPr="00F3515D">
        <w:rPr>
          <w:rFonts w:ascii="Times New Roman" w:hAnsi="Times New Roman"/>
        </w:rPr>
        <w:pict>
          <v:shape id="图片 69" o:spid="_x0000_i1084" type="#_x0000_t75" style="width:151.5pt;height:96.3pt">
            <v:imagedata r:id="rId69" o:title=""/>
          </v:shape>
        </w:pict>
      </w:r>
    </w:p>
    <w:p w:rsidR="00F3515D" w:rsidRDefault="000E631A">
      <w:pPr>
        <w:rPr>
          <w:rFonts w:ascii="Times New Roman" w:hAnsi="Times New Roman"/>
          <w:b/>
          <w:color w:val="E36C0A"/>
          <w:sz w:val="18"/>
        </w:rPr>
      </w:pPr>
      <w:r>
        <w:rPr>
          <w:rFonts w:ascii="Times New Roman" w:hAnsi="Times New Roman"/>
          <w:b/>
          <w:color w:val="E36C0A"/>
          <w:sz w:val="18"/>
        </w:rPr>
        <w:t>Клавиши на многофункциональном рулевом колесе</w:t>
      </w:r>
    </w:p>
    <w:p w:rsidR="00F3515D" w:rsidRDefault="00F3515D">
      <w:pPr>
        <w:rPr>
          <w:rFonts w:ascii="Times New Roman" w:hAnsi="Times New Roman"/>
          <w:color w:val="000000"/>
          <w:sz w:val="18"/>
        </w:rPr>
      </w:pPr>
      <w:r>
        <w:pict>
          <v:shape id="_x0000_i1085" type="#_x0000_t75" style="width:147.75pt;height:92.55pt">
            <v:imagedata r:id="rId70" o:title=""/>
          </v:shape>
        </w:pict>
      </w:r>
    </w:p>
    <w:p w:rsidR="00F3515D" w:rsidRPr="00B86150" w:rsidRDefault="000E631A">
      <w:pPr>
        <w:pStyle w:val="10"/>
        <w:rPr>
          <w:lang w:val="ru-RU"/>
        </w:rPr>
      </w:pPr>
      <w:r w:rsidRPr="00B86150">
        <w:rPr>
          <w:lang w:val="ru-RU"/>
        </w:rPr>
        <w:br w:type="column"/>
      </w:r>
      <w:bookmarkStart w:id="4" w:name="_Toc410226256"/>
      <w:r w:rsidRPr="00B86150">
        <w:rPr>
          <w:lang w:val="ru-RU"/>
        </w:rPr>
        <w:lastRenderedPageBreak/>
        <w:t>Пульт дистанционного управления (ПДУ)</w:t>
      </w:r>
      <w:bookmarkEnd w:id="4"/>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Интеллектуальный пульт дистанционного управления (ИПДУ)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Это распространяется на автомобиль, оборудованный интеллектуальным пультом дистанционного управления.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Беспроводное дистанционное управление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Использование ИПДУ п</w:t>
      </w:r>
      <w:r w:rsidRPr="00B86150">
        <w:rPr>
          <w:rFonts w:ascii="Times New Roman" w:hAnsi="Times New Roman"/>
          <w:color w:val="000000"/>
          <w:sz w:val="18"/>
          <w:lang w:val="ru-RU"/>
        </w:rPr>
        <w:t xml:space="preserve">озволяет осуществлять следующие действия для дистанционного управления автомобилем: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Для разблокировки замков дверей автомобиля кратко нажмите на кнопку разблокировки на ИПДУ.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Для опускания стекол в автоматическом режиме с помощью </w:t>
      </w:r>
      <w:r w:rsidRPr="00B86150">
        <w:rPr>
          <w:rFonts w:ascii="Times New Roman" w:hAnsi="Times New Roman"/>
          <w:color w:val="000000"/>
          <w:sz w:val="18"/>
          <w:lang w:val="ru-RU"/>
        </w:rPr>
        <w:lastRenderedPageBreak/>
        <w:t>электростеклоподъемн</w:t>
      </w:r>
      <w:r w:rsidRPr="00B86150">
        <w:rPr>
          <w:rFonts w:ascii="Times New Roman" w:hAnsi="Times New Roman"/>
          <w:color w:val="000000"/>
          <w:sz w:val="18"/>
          <w:lang w:val="ru-RU"/>
        </w:rPr>
        <w:t xml:space="preserve">иков автомобиля (только для модели с защитой от защемления на стеклоподъемниках) нажмите и удерживайте кнопку разблокировки на ИПДУ в нажатом состоянии в течение 2 секунд.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Для блокировки замков дверей автомобиля кратко нажмите на кнопку блокировки на ИП</w:t>
      </w:r>
      <w:r w:rsidRPr="00B86150">
        <w:rPr>
          <w:rFonts w:ascii="Times New Roman" w:hAnsi="Times New Roman"/>
          <w:color w:val="000000"/>
          <w:sz w:val="18"/>
          <w:lang w:val="ru-RU"/>
        </w:rPr>
        <w:t xml:space="preserve">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Для поднятия стекол в автоматическом режиме с помощью электростеклоподъемников автомобиля (только для модели с защитой от защемления на стеклоподъемниках) нажмите и удерживайте кнопку блокировки на ИПДУ в нажатом состоянии в течение 2 секунд.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Для</w:t>
      </w:r>
      <w:r w:rsidRPr="00B86150">
        <w:rPr>
          <w:rFonts w:ascii="Times New Roman" w:hAnsi="Times New Roman"/>
          <w:color w:val="000000"/>
          <w:sz w:val="18"/>
          <w:lang w:val="ru-RU"/>
        </w:rPr>
        <w:t xml:space="preserve"> определения местонахождения </w:t>
      </w:r>
      <w:r w:rsidRPr="00B86150">
        <w:rPr>
          <w:rFonts w:ascii="Times New Roman" w:hAnsi="Times New Roman"/>
          <w:color w:val="000000"/>
          <w:sz w:val="18"/>
          <w:lang w:val="ru-RU"/>
        </w:rPr>
        <w:lastRenderedPageBreak/>
        <w:t xml:space="preserve">автомобиля с помощью звуковой и световой сигнализации нажмите и удерживайте кнопку местоопределения на ИПДУ и в нажатом состоянии в течение 2 секунд.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Радиус действия беспроводного пульта дистанционного управления составляет ок</w:t>
      </w:r>
      <w:r w:rsidRPr="00B86150">
        <w:rPr>
          <w:rFonts w:ascii="Times New Roman" w:hAnsi="Times New Roman"/>
          <w:color w:val="000000"/>
          <w:sz w:val="18"/>
          <w:lang w:val="ru-RU"/>
        </w:rPr>
        <w:t xml:space="preserve">оло 15 м, на практике радиус действия зависит от внешних условий.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Доступ в автомобиль и управление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Доступ в автомобиль и запуск двигателя не требуют извлечения ИПДУ из кармана.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Использование ИПДУ позволяет осуществлять разблокировку и блокировку замков д</w:t>
      </w:r>
      <w:r w:rsidRPr="00B86150">
        <w:rPr>
          <w:rFonts w:ascii="Times New Roman" w:hAnsi="Times New Roman"/>
          <w:color w:val="000000"/>
          <w:sz w:val="18"/>
          <w:lang w:val="ru-RU"/>
        </w:rPr>
        <w:t xml:space="preserve">верей автомобиля, запуск двигателя без ключа. Вам лишь нужно взять с собой интеллектуальный </w:t>
      </w:r>
      <w:r w:rsidRPr="00B86150">
        <w:rPr>
          <w:rFonts w:ascii="Times New Roman" w:hAnsi="Times New Roman"/>
          <w:color w:val="000000"/>
          <w:sz w:val="18"/>
          <w:lang w:val="ru-RU"/>
        </w:rPr>
        <w:lastRenderedPageBreak/>
        <w:t xml:space="preserve">ключ.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Отсутствуют значительные влияния от того, куда положить интеллектуальный ключ (например, в карман одежды или в портфель).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1Для того чтобы полностью использо</w:t>
      </w:r>
      <w:r w:rsidRPr="00B86150">
        <w:rPr>
          <w:rFonts w:ascii="Times New Roman" w:hAnsi="Times New Roman"/>
          <w:color w:val="000000"/>
          <w:sz w:val="18"/>
          <w:lang w:val="ru-RU"/>
        </w:rPr>
        <w:t xml:space="preserve">вать функции ИПДУ, Вам нужно всегда взять с собой ИПДУ.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Для того чтобы обеспечить возможности разблокировки и блокировка замков дверей автомобиля, расстояние от легального ИПДУ до дверей автомобиля должно быть менее 1,5 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Безусловно, блокировка и ра</w:t>
      </w:r>
      <w:r w:rsidRPr="00B86150">
        <w:rPr>
          <w:rFonts w:ascii="Times New Roman" w:hAnsi="Times New Roman"/>
          <w:color w:val="000000"/>
          <w:sz w:val="18"/>
          <w:lang w:val="ru-RU"/>
        </w:rPr>
        <w:t xml:space="preserve">зблокировка замков дверей автомобиля могут осуществлять с помощью кнопки блокировки и кнопки </w:t>
      </w:r>
      <w:r w:rsidRPr="00B86150">
        <w:rPr>
          <w:rFonts w:ascii="Times New Roman" w:hAnsi="Times New Roman"/>
          <w:color w:val="000000"/>
          <w:sz w:val="18"/>
          <w:lang w:val="ru-RU"/>
        </w:rPr>
        <w:lastRenderedPageBreak/>
        <w:t xml:space="preserve">разблокировки на ИПДУ.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Память ИПДУ содержит информацию, касающуюся безопасности автомобиля, храните его надлежащим образом, в случае его утери, обратитесь в специализированный сервисный центр нашей компании для изготовления дубликата.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Доступ в автомобиль без ключа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Разблокировка</w:t>
      </w:r>
      <w:r w:rsidRPr="00B86150">
        <w:rPr>
          <w:rFonts w:ascii="Times New Roman" w:hAnsi="Times New Roman"/>
          <w:b/>
          <w:color w:val="E36C0A"/>
          <w:sz w:val="18"/>
          <w:lang w:val="ru-RU"/>
        </w:rPr>
        <w:t xml:space="preserve"> замков дверей автомобиля без помощи ИПДУ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Замки всех дверей автомобиля могут быть самостоятельно разблокированы при нажатии на кнопку на ручке двери.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Замок крышки багажника может быть самостоятельно разблокирован при нажатии на кнопку под молдингом кр</w:t>
      </w:r>
      <w:r w:rsidRPr="00B86150">
        <w:rPr>
          <w:rFonts w:ascii="Times New Roman" w:hAnsi="Times New Roman"/>
          <w:color w:val="000000"/>
          <w:sz w:val="18"/>
          <w:lang w:val="ru-RU"/>
        </w:rPr>
        <w:t xml:space="preserve">ышки багажника.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lastRenderedPageBreak/>
        <w:t>Блокировка замков дверей автомобиля без помощи ИПДУ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Убедитесь в том, что подача питания по всему автомобилю отключена, все двери закрыты.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Замки всех дверей автомобиля могут быть самостоятельно блокированы при нажатии на кнопку на ручк</w:t>
      </w:r>
      <w:r w:rsidRPr="00B86150">
        <w:rPr>
          <w:rFonts w:ascii="Times New Roman" w:hAnsi="Times New Roman"/>
          <w:color w:val="000000"/>
          <w:sz w:val="18"/>
          <w:lang w:val="ru-RU"/>
        </w:rPr>
        <w:t xml:space="preserve">е двери.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Сигналы управления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Если индикаторы включения указателей поворота/аварийной световой сигнализации двукратно загораются, зуммер издает 2 звуковых сигнала во время разблокировки замков дверей автомобиля, то это означает, что замки всех дверей авто</w:t>
      </w:r>
      <w:r w:rsidRPr="00B86150">
        <w:rPr>
          <w:rFonts w:ascii="Times New Roman" w:hAnsi="Times New Roman"/>
          <w:color w:val="000000"/>
          <w:sz w:val="18"/>
          <w:lang w:val="ru-RU"/>
        </w:rPr>
        <w:t xml:space="preserve">мобиля разблокированы.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Если индикаторы включения </w:t>
      </w:r>
      <w:r w:rsidRPr="00B86150">
        <w:rPr>
          <w:rFonts w:ascii="Times New Roman" w:hAnsi="Times New Roman"/>
          <w:color w:val="000000"/>
          <w:sz w:val="18"/>
          <w:lang w:val="ru-RU"/>
        </w:rPr>
        <w:lastRenderedPageBreak/>
        <w:t xml:space="preserve">указателей поворота/аварийной световой сигнализации однократно загораются, зуммер издает 1 звуковой сигнал во время блокировки замков дверей автомобиля, то это означает, что замки всех дверей автомобиля блокированы. </w:t>
      </w:r>
    </w:p>
    <w:p w:rsidR="00F3515D" w:rsidRPr="00B86150" w:rsidRDefault="000E631A">
      <w:pPr>
        <w:pStyle w:val="110"/>
        <w:numPr>
          <w:ilvl w:val="0"/>
          <w:numId w:val="2"/>
        </w:numPr>
        <w:spacing w:line="240" w:lineRule="auto"/>
        <w:rPr>
          <w:rFonts w:ascii="Times New Roman" w:hAnsi="Times New Roman"/>
          <w:color w:val="000000"/>
          <w:lang w:val="ru-RU" w:eastAsia="zh-CN"/>
        </w:rPr>
      </w:pPr>
      <w:r w:rsidRPr="00B86150">
        <w:rPr>
          <w:rFonts w:ascii="Times New Roman" w:hAnsi="Times New Roman"/>
          <w:color w:val="000000"/>
          <w:lang w:val="ru-RU" w:eastAsia="zh-CN"/>
        </w:rPr>
        <w:t>Если индика</w:t>
      </w:r>
      <w:r w:rsidRPr="00B86150">
        <w:rPr>
          <w:rFonts w:ascii="Times New Roman" w:hAnsi="Times New Roman"/>
          <w:color w:val="000000"/>
          <w:lang w:val="ru-RU" w:eastAsia="zh-CN"/>
        </w:rPr>
        <w:t xml:space="preserve">торы включения указателей поворота/аварийной световой сигнализации не загораются, зуммер не звучит, проверьте, закрыты ли двери. </w:t>
      </w:r>
    </w:p>
    <w:p w:rsidR="00F3515D" w:rsidRPr="00B86150" w:rsidRDefault="000E631A">
      <w:pPr>
        <w:pStyle w:val="110"/>
        <w:numPr>
          <w:ilvl w:val="0"/>
          <w:numId w:val="2"/>
        </w:numPr>
        <w:spacing w:line="240" w:lineRule="auto"/>
        <w:rPr>
          <w:rFonts w:ascii="Times New Roman" w:hAnsi="Times New Roman"/>
          <w:color w:val="000000"/>
          <w:lang w:val="ru-RU" w:eastAsia="zh-CN"/>
        </w:rPr>
      </w:pPr>
      <w:r w:rsidRPr="00B86150">
        <w:rPr>
          <w:rFonts w:ascii="Times New Roman" w:hAnsi="Times New Roman"/>
          <w:color w:val="000000"/>
          <w:lang w:val="ru-RU" w:eastAsia="zh-CN"/>
        </w:rPr>
        <w:t>Если индикаторы включения указателей поворота/аварийной световой сигнализации не загораются, зуммер издает короткий звуковой с</w:t>
      </w:r>
      <w:r w:rsidRPr="00B86150">
        <w:rPr>
          <w:rFonts w:ascii="Times New Roman" w:hAnsi="Times New Roman"/>
          <w:color w:val="000000"/>
          <w:lang w:val="ru-RU" w:eastAsia="zh-CN"/>
        </w:rPr>
        <w:t xml:space="preserve">игнал, на дисплее отображается сообщение   </w:t>
      </w:r>
      <w:r w:rsidRPr="00B86150">
        <w:rPr>
          <w:rFonts w:ascii="Times New Roman" w:hAnsi="Times New Roman"/>
          <w:color w:val="000000"/>
          <w:lang w:val="ru-RU" w:eastAsia="zh-CN"/>
        </w:rPr>
        <w:lastRenderedPageBreak/>
        <w:t>«Ручка зажигания не находится в положении &lt;</w:t>
      </w:r>
      <w:r>
        <w:rPr>
          <w:rFonts w:ascii="Times New Roman" w:hAnsi="Times New Roman"/>
          <w:color w:val="000000"/>
          <w:lang w:eastAsia="zh-CN"/>
        </w:rPr>
        <w:t>LOCK</w:t>
      </w:r>
      <w:r w:rsidRPr="00B86150">
        <w:rPr>
          <w:rFonts w:ascii="Times New Roman" w:hAnsi="Times New Roman"/>
          <w:color w:val="000000"/>
          <w:lang w:val="ru-RU" w:eastAsia="zh-CN"/>
        </w:rPr>
        <w:t>&gt;», проверьте, находится ли ручка зажигания в положении «</w:t>
      </w:r>
      <w:r>
        <w:rPr>
          <w:rFonts w:ascii="Times New Roman" w:hAnsi="Times New Roman"/>
          <w:color w:val="000000"/>
          <w:lang w:eastAsia="zh-CN"/>
        </w:rPr>
        <w:t>LOCK</w:t>
      </w:r>
      <w:r w:rsidRPr="00B86150">
        <w:rPr>
          <w:rFonts w:ascii="Times New Roman" w:hAnsi="Times New Roman"/>
          <w:color w:val="000000"/>
          <w:lang w:val="ru-RU" w:eastAsia="zh-CN"/>
        </w:rPr>
        <w:t xml:space="preserve">». </w:t>
      </w:r>
    </w:p>
    <w:p w:rsidR="00F3515D" w:rsidRPr="00B86150" w:rsidRDefault="000E631A">
      <w:pPr>
        <w:pStyle w:val="110"/>
        <w:numPr>
          <w:ilvl w:val="0"/>
          <w:numId w:val="2"/>
        </w:numPr>
        <w:spacing w:line="240" w:lineRule="auto"/>
        <w:rPr>
          <w:rFonts w:ascii="Times New Roman" w:hAnsi="Times New Roman"/>
          <w:color w:val="000000"/>
          <w:lang w:val="ru-RU" w:eastAsia="zh-CN"/>
        </w:rPr>
      </w:pPr>
      <w:r w:rsidRPr="00B86150">
        <w:rPr>
          <w:rFonts w:ascii="Times New Roman" w:hAnsi="Times New Roman"/>
          <w:color w:val="000000"/>
          <w:lang w:val="ru-RU" w:eastAsia="zh-CN"/>
        </w:rPr>
        <w:t>Если индикаторы включения указателей поворота/аварийной световой сигнализации не загораются, зуммер и</w:t>
      </w:r>
      <w:r w:rsidRPr="00B86150">
        <w:rPr>
          <w:rFonts w:ascii="Times New Roman" w:hAnsi="Times New Roman"/>
          <w:color w:val="000000"/>
          <w:lang w:val="ru-RU" w:eastAsia="zh-CN"/>
        </w:rPr>
        <w:t xml:space="preserve">здает короткий звуковой сигнал, на дисплее отображается сообщение  «ИПДУ остался в салоне», проверьте, остался ли ИПДУ в салоне.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Запуск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Запуск двигателя может осуществляться с помощью интеллектуального пульта дистанционного управления и запасног</w:t>
      </w:r>
      <w:r w:rsidRPr="00B86150">
        <w:rPr>
          <w:rFonts w:ascii="Times New Roman" w:hAnsi="Times New Roman"/>
          <w:color w:val="000000"/>
          <w:sz w:val="18"/>
          <w:lang w:val="ru-RU"/>
        </w:rPr>
        <w:t>о ключа, встроенного в ИПДУ.</w:t>
      </w:r>
    </w:p>
    <w:p w:rsidR="00F3515D" w:rsidRDefault="00F3515D">
      <w:pPr>
        <w:jc w:val="center"/>
        <w:rPr>
          <w:rFonts w:ascii="Times New Roman" w:hAnsi="Times New Roman"/>
          <w:color w:val="000000"/>
          <w:sz w:val="18"/>
        </w:rPr>
      </w:pPr>
      <w:r w:rsidRPr="00F3515D">
        <w:rPr>
          <w:rFonts w:ascii="Times New Roman" w:hAnsi="Times New Roman"/>
        </w:rPr>
        <w:lastRenderedPageBreak/>
        <w:pict>
          <v:shape id="图片 71" o:spid="_x0000_i1086" type="#_x0000_t75" style="width:17.75pt;height:13.1pt">
            <v:imagedata r:id="rId71" o:title=""/>
          </v:shape>
        </w:pict>
      </w:r>
      <w:r w:rsidR="000E631A">
        <w:rPr>
          <w:rFonts w:ascii="Times New Roman" w:hAnsi="Times New Roman"/>
          <w:b/>
          <w:color w:val="000000"/>
          <w:sz w:val="21"/>
        </w:rPr>
        <w:t>ПРЕДУПРЕЖДЕНИЕ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Автомобиль оборудована системой опознавания владельца, убедитесь в том, что штатный ИПДУ находится в салоне, в противном случае на приборной панели будет гореть красный индикатор </w:t>
            </w:r>
            <w:r w:rsidR="00F3515D" w:rsidRPr="00F3515D">
              <w:rPr>
                <w:rFonts w:ascii="Times New Roman" w:hAnsi="Times New Roman"/>
              </w:rPr>
              <w:pict>
                <v:shape id="图片 457" o:spid="_x0000_i1087" type="#_x0000_t75" style="width:14.95pt;height:11.2pt">
                  <v:imagedata r:id="rId72" o:title=""/>
                </v:shape>
              </w:pict>
            </w:r>
            <w:r w:rsidRPr="00B86150">
              <w:rPr>
                <w:rFonts w:ascii="Times New Roman" w:hAnsi="Times New Roman"/>
                <w:b/>
                <w:color w:val="000000"/>
                <w:sz w:val="18"/>
                <w:lang w:val="ru-RU"/>
              </w:rPr>
              <w:t xml:space="preserve">.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Перед запуском двигателя</w:t>
            </w:r>
            <w:r w:rsidRPr="00B86150">
              <w:rPr>
                <w:rFonts w:ascii="Times New Roman" w:hAnsi="Times New Roman"/>
                <w:b/>
                <w:color w:val="000000"/>
                <w:sz w:val="18"/>
                <w:lang w:val="ru-RU"/>
              </w:rPr>
              <w:t xml:space="preserve"> автомобиля с МКПП нажмите на педаль сцепления или педаль тормоза, переместите рычаг переключения передач в нейтральное положение; перед запуском двигателя автомобиля с АКПП нажмите на педаль тормоза, переместите рычаг селектора в положение «</w:t>
            </w:r>
            <w:r>
              <w:rPr>
                <w:rFonts w:ascii="Times New Roman" w:hAnsi="Times New Roman"/>
                <w:b/>
                <w:color w:val="000000"/>
                <w:sz w:val="18"/>
              </w:rPr>
              <w:t>P</w:t>
            </w:r>
            <w:r w:rsidRPr="00B86150">
              <w:rPr>
                <w:rFonts w:ascii="Times New Roman" w:hAnsi="Times New Roman"/>
                <w:b/>
                <w:color w:val="000000"/>
                <w:sz w:val="18"/>
                <w:lang w:val="ru-RU"/>
              </w:rPr>
              <w:t>».</w:t>
            </w:r>
          </w:p>
        </w:tc>
      </w:tr>
    </w:tbl>
    <w:p w:rsidR="00F3515D" w:rsidRPr="00B86150" w:rsidRDefault="00F3515D">
      <w:pPr>
        <w:rPr>
          <w:rFonts w:ascii="Times New Roman" w:hAnsi="Times New Roman"/>
          <w:b/>
          <w:color w:val="E36C0A"/>
          <w:sz w:val="18"/>
          <w:lang w:val="ru-RU"/>
        </w:rPr>
      </w:pP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Запуск д</w:t>
      </w:r>
      <w:r w:rsidRPr="00B86150">
        <w:rPr>
          <w:rFonts w:ascii="Times New Roman" w:hAnsi="Times New Roman"/>
          <w:b/>
          <w:color w:val="E36C0A"/>
          <w:sz w:val="18"/>
          <w:lang w:val="ru-RU"/>
        </w:rPr>
        <w:t>вигателя без ключа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Для модели с МКПП: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Нажмите на педаль сцепления или педаль тормоза.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Переместите рычаг переключения передач в нейтральное положение.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Нажмите на ручку зажигания, когда горит зеленый индикатор </w:t>
      </w:r>
      <w:r w:rsidR="00F3515D" w:rsidRPr="00F3515D">
        <w:rPr>
          <w:rFonts w:ascii="Times New Roman" w:hAnsi="Times New Roman"/>
        </w:rPr>
        <w:pict>
          <v:shape id="图片 495" o:spid="_x0000_i1088" type="#_x0000_t75" style="width:14.95pt;height:11.2pt">
            <v:imagedata r:id="rId72" o:title=""/>
          </v:shape>
        </w:pict>
      </w:r>
      <w:r w:rsidRPr="00B86150">
        <w:rPr>
          <w:rFonts w:ascii="Times New Roman" w:hAnsi="Times New Roman"/>
          <w:color w:val="000000"/>
          <w:sz w:val="18"/>
          <w:lang w:val="ru-RU"/>
        </w:rPr>
        <w:t>на приборной панели, поверните ручку з</w:t>
      </w:r>
      <w:r w:rsidRPr="00B86150">
        <w:rPr>
          <w:rFonts w:ascii="Times New Roman" w:hAnsi="Times New Roman"/>
          <w:color w:val="000000"/>
          <w:sz w:val="18"/>
          <w:lang w:val="ru-RU"/>
        </w:rPr>
        <w:t>ажигания в положение «</w:t>
      </w:r>
      <w:r>
        <w:rPr>
          <w:rFonts w:ascii="Times New Roman" w:hAnsi="Times New Roman"/>
          <w:color w:val="000000"/>
          <w:sz w:val="18"/>
        </w:rPr>
        <w:t>START</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модели с АКПП: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Нажмите на педаль тормоза.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Переместите рычаг селектора в положение «</w:t>
      </w:r>
      <w:r>
        <w:rPr>
          <w:rFonts w:ascii="Times New Roman" w:hAnsi="Times New Roman"/>
          <w:color w:val="000000"/>
          <w:sz w:val="18"/>
        </w:rPr>
        <w:t>P</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Нажмите на ручку зажигания, когда горит зеленый индикатор</w:t>
      </w:r>
      <w:r w:rsidR="00F3515D" w:rsidRPr="00F3515D">
        <w:rPr>
          <w:rFonts w:ascii="Times New Roman" w:hAnsi="Times New Roman"/>
        </w:rPr>
        <w:pict>
          <v:shape id="图片 481" o:spid="_x0000_i1089" type="#_x0000_t75" style="width:14.95pt;height:11.2pt">
            <v:imagedata r:id="rId72" o:title=""/>
          </v:shape>
        </w:pict>
      </w:r>
      <w:r w:rsidRPr="00B86150">
        <w:rPr>
          <w:rFonts w:ascii="Times New Roman" w:hAnsi="Times New Roman"/>
          <w:color w:val="000000"/>
          <w:sz w:val="18"/>
          <w:lang w:val="ru-RU"/>
        </w:rPr>
        <w:t>на приборной панели, поверните ручку зажигания в положение «</w:t>
      </w:r>
      <w:r>
        <w:rPr>
          <w:rFonts w:ascii="Times New Roman" w:hAnsi="Times New Roman"/>
          <w:color w:val="000000"/>
          <w:sz w:val="18"/>
        </w:rPr>
        <w:t>START</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Запуск с помощью запасного ключа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 Извлеките запасной ключ.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Нажмите на кнопку сбоку запасного ключа, выньте запасной ключ.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После пользования запасным ключом обратно вставьте его в корпус ИПДУ, возьмите с собой ИПДУ с запасным ключом.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батаре</w:t>
      </w:r>
      <w:r w:rsidRPr="00B86150">
        <w:rPr>
          <w:rFonts w:ascii="Times New Roman" w:hAnsi="Times New Roman"/>
          <w:color w:val="000000"/>
          <w:sz w:val="18"/>
          <w:lang w:val="ru-RU"/>
        </w:rPr>
        <w:t xml:space="preserve">йка ИПДУ разряжена полностью или система </w:t>
      </w:r>
      <w:r>
        <w:rPr>
          <w:rFonts w:ascii="Times New Roman" w:hAnsi="Times New Roman"/>
          <w:sz w:val="18"/>
        </w:rPr>
        <w:t>PEPS</w:t>
      </w:r>
      <w:r w:rsidRPr="00B86150">
        <w:rPr>
          <w:rFonts w:ascii="Times New Roman" w:hAnsi="Times New Roman"/>
          <w:color w:val="000000"/>
          <w:sz w:val="18"/>
          <w:lang w:val="ru-RU"/>
        </w:rPr>
        <w:t xml:space="preserve"> не может нормально работать, то необходимо пользоваться запасным ключом.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Одновременно удерживайте кнопки по обе стороны ручки зажигания в нажатом состоянии, выньте ручку зажигания.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Если автомобиль оборудо</w:t>
      </w:r>
      <w:r w:rsidRPr="00B86150">
        <w:rPr>
          <w:rFonts w:ascii="Times New Roman" w:hAnsi="Times New Roman"/>
          <w:color w:val="000000"/>
          <w:sz w:val="18"/>
          <w:lang w:val="ru-RU"/>
        </w:rPr>
        <w:t xml:space="preserve">ван МКПП, нажмите на педаль сцепления или педаль тормоза, переместите рычаг </w:t>
      </w:r>
      <w:r w:rsidRPr="00B86150">
        <w:rPr>
          <w:rFonts w:ascii="Times New Roman" w:hAnsi="Times New Roman"/>
          <w:color w:val="000000"/>
          <w:sz w:val="18"/>
          <w:lang w:val="ru-RU"/>
        </w:rPr>
        <w:lastRenderedPageBreak/>
        <w:t>переключения передач в нейтральное положение. Если автомобиль оборудован АКПП, нажмите на педаль тормоза, переместите рычаг селектора в положение «</w:t>
      </w:r>
      <w:r>
        <w:rPr>
          <w:rFonts w:ascii="Times New Roman" w:hAnsi="Times New Roman"/>
          <w:color w:val="000000"/>
          <w:sz w:val="18"/>
        </w:rPr>
        <w:t>P</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Вставьте запасной ключ в замок зажигания до упора, когда горит зеленый индикатор </w:t>
      </w:r>
      <w:r w:rsidR="00F3515D" w:rsidRPr="00F3515D">
        <w:rPr>
          <w:rFonts w:ascii="Times New Roman" w:hAnsi="Times New Roman"/>
        </w:rPr>
        <w:pict>
          <v:shape id="图片 460" o:spid="_x0000_i1090" type="#_x0000_t75" style="width:14.95pt;height:11.2pt">
            <v:imagedata r:id="rId72" o:title=""/>
          </v:shape>
        </w:pict>
      </w:r>
      <w:r w:rsidRPr="00B86150">
        <w:rPr>
          <w:rFonts w:ascii="Times New Roman" w:hAnsi="Times New Roman"/>
          <w:color w:val="000000"/>
          <w:sz w:val="18"/>
          <w:lang w:val="ru-RU"/>
        </w:rPr>
        <w:t>на приборной панели, поверните ручку зажигания в положение «</w:t>
      </w:r>
      <w:r>
        <w:rPr>
          <w:rFonts w:ascii="Times New Roman" w:hAnsi="Times New Roman"/>
          <w:color w:val="000000"/>
          <w:sz w:val="18"/>
        </w:rPr>
        <w:t>START</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Обеспечение безопасности движения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того чтобы увеличить уровень безопасности движения автомобиля, во</w:t>
      </w:r>
      <w:r w:rsidRPr="00B86150">
        <w:rPr>
          <w:rFonts w:ascii="Times New Roman" w:hAnsi="Times New Roman"/>
          <w:color w:val="000000"/>
          <w:sz w:val="18"/>
          <w:lang w:val="ru-RU"/>
        </w:rPr>
        <w:t xml:space="preserve"> время движения система </w:t>
      </w:r>
      <w:r>
        <w:rPr>
          <w:rFonts w:ascii="Times New Roman" w:hAnsi="Times New Roman"/>
          <w:color w:val="000000"/>
          <w:sz w:val="18"/>
        </w:rPr>
        <w:t>PEPS</w:t>
      </w:r>
      <w:r w:rsidRPr="00B86150">
        <w:rPr>
          <w:rFonts w:ascii="Times New Roman" w:hAnsi="Times New Roman"/>
          <w:color w:val="000000"/>
          <w:sz w:val="18"/>
          <w:lang w:val="ru-RU"/>
        </w:rPr>
        <w:t xml:space="preserve"> играет роль в автоматической защите системы рулевого управления от блокировки.</w:t>
      </w:r>
    </w:p>
    <w:p w:rsidR="00F3515D" w:rsidRDefault="00F3515D">
      <w:pPr>
        <w:jc w:val="center"/>
        <w:rPr>
          <w:rFonts w:ascii="Times New Roman" w:hAnsi="Times New Roman"/>
          <w:color w:val="000000"/>
          <w:sz w:val="18"/>
        </w:rPr>
      </w:pPr>
      <w:r w:rsidRPr="00F3515D">
        <w:rPr>
          <w:rFonts w:ascii="Times New Roman" w:hAnsi="Times New Roman"/>
        </w:rPr>
        <w:pict>
          <v:shape id="图片 76" o:spid="_x0000_i1091" type="#_x0000_t75" style="width:17.75pt;height:13.1pt">
            <v:imagedata r:id="rId71" o:title=""/>
          </v:shape>
        </w:pict>
      </w:r>
      <w:r w:rsidR="000E631A">
        <w:rPr>
          <w:rFonts w:ascii="Times New Roman" w:hAnsi="Times New Roman"/>
          <w:b/>
          <w:color w:val="000000"/>
          <w:sz w:val="21"/>
        </w:rPr>
        <w:t>ПРЕДУПРЕЖДЕНИЕ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Выключение зажигания должно </w:t>
            </w:r>
            <w:r w:rsidRPr="00B86150">
              <w:rPr>
                <w:rFonts w:ascii="Times New Roman" w:hAnsi="Times New Roman"/>
                <w:b/>
                <w:color w:val="000000"/>
                <w:sz w:val="18"/>
                <w:lang w:val="ru-RU"/>
              </w:rPr>
              <w:lastRenderedPageBreak/>
              <w:t xml:space="preserve">производиться только после полной остановки автомобиля, в противном случае система </w:t>
            </w:r>
            <w:r>
              <w:rPr>
                <w:rFonts w:ascii="Times New Roman" w:hAnsi="Times New Roman"/>
                <w:b/>
                <w:color w:val="000000"/>
                <w:sz w:val="18"/>
              </w:rPr>
              <w:t>PEPS</w:t>
            </w:r>
            <w:r w:rsidRPr="00B86150">
              <w:rPr>
                <w:rFonts w:ascii="Times New Roman" w:hAnsi="Times New Roman"/>
                <w:b/>
                <w:color w:val="000000"/>
                <w:sz w:val="18"/>
                <w:lang w:val="ru-RU"/>
              </w:rPr>
              <w:t xml:space="preserve"> не позволит выкл</w:t>
            </w:r>
            <w:r w:rsidRPr="00B86150">
              <w:rPr>
                <w:rFonts w:ascii="Times New Roman" w:hAnsi="Times New Roman"/>
                <w:b/>
                <w:color w:val="000000"/>
                <w:sz w:val="18"/>
                <w:lang w:val="ru-RU"/>
              </w:rPr>
              <w:t>ючателю зажигания вернуться в положение «</w:t>
            </w:r>
            <w:r>
              <w:rPr>
                <w:rFonts w:ascii="Times New Roman" w:hAnsi="Times New Roman"/>
                <w:b/>
                <w:color w:val="000000"/>
                <w:sz w:val="18"/>
              </w:rPr>
              <w:t>LOCK</w:t>
            </w:r>
            <w:r w:rsidRPr="00B86150">
              <w:rPr>
                <w:rFonts w:ascii="Times New Roman" w:hAnsi="Times New Roman"/>
                <w:b/>
                <w:color w:val="000000"/>
                <w:sz w:val="18"/>
                <w:lang w:val="ru-RU"/>
              </w:rPr>
              <w:t>».</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77" o:spid="_x0000_i1092" type="#_x0000_t75" style="width:8.4pt;height:12.15pt">
            <v:imagedata r:id="rId73"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зажигание выключено или выключатель зажигания долго находится в положении «</w:t>
            </w:r>
            <w:r>
              <w:rPr>
                <w:rFonts w:ascii="Times New Roman" w:hAnsi="Times New Roman"/>
                <w:b/>
                <w:color w:val="000000"/>
                <w:sz w:val="18"/>
              </w:rPr>
              <w:t>ACC</w:t>
            </w:r>
            <w:r w:rsidRPr="00B86150">
              <w:rPr>
                <w:rFonts w:ascii="Times New Roman" w:hAnsi="Times New Roman"/>
                <w:b/>
                <w:color w:val="000000"/>
                <w:sz w:val="18"/>
                <w:lang w:val="ru-RU"/>
              </w:rPr>
              <w:t xml:space="preserve">» во время движения, то система </w:t>
            </w:r>
            <w:r>
              <w:rPr>
                <w:rFonts w:ascii="Times New Roman" w:hAnsi="Times New Roman"/>
                <w:b/>
                <w:color w:val="000000"/>
                <w:sz w:val="18"/>
              </w:rPr>
              <w:t>PEPS</w:t>
            </w:r>
            <w:r w:rsidRPr="00B86150">
              <w:rPr>
                <w:rFonts w:ascii="Times New Roman" w:hAnsi="Times New Roman"/>
                <w:b/>
                <w:color w:val="000000"/>
                <w:sz w:val="18"/>
                <w:lang w:val="ru-RU"/>
              </w:rPr>
              <w:t xml:space="preserve"> не позволит выключателю зажигания вернуться в положение «</w:t>
            </w:r>
            <w:r>
              <w:rPr>
                <w:rFonts w:ascii="Times New Roman" w:hAnsi="Times New Roman"/>
                <w:b/>
                <w:color w:val="000000"/>
                <w:sz w:val="18"/>
              </w:rPr>
              <w:t>LOCK</w:t>
            </w:r>
            <w:r w:rsidRPr="00B86150">
              <w:rPr>
                <w:rFonts w:ascii="Times New Roman" w:hAnsi="Times New Roman"/>
                <w:b/>
                <w:color w:val="000000"/>
                <w:sz w:val="18"/>
                <w:lang w:val="ru-RU"/>
              </w:rPr>
              <w:t>», в этом случае</w:t>
            </w:r>
            <w:r w:rsidRPr="00B86150">
              <w:rPr>
                <w:rFonts w:ascii="Times New Roman" w:hAnsi="Times New Roman"/>
                <w:b/>
                <w:color w:val="000000"/>
                <w:sz w:val="18"/>
                <w:lang w:val="ru-RU"/>
              </w:rPr>
              <w:t xml:space="preserve"> поверните выключатель зажигания в положение «</w:t>
            </w:r>
            <w:r>
              <w:rPr>
                <w:rFonts w:ascii="Times New Roman" w:hAnsi="Times New Roman"/>
                <w:b/>
                <w:color w:val="000000"/>
                <w:sz w:val="18"/>
              </w:rPr>
              <w:t>ON</w:t>
            </w:r>
            <w:r w:rsidRPr="00B86150">
              <w:rPr>
                <w:rFonts w:ascii="Times New Roman" w:hAnsi="Times New Roman"/>
                <w:b/>
                <w:color w:val="000000"/>
                <w:sz w:val="18"/>
                <w:lang w:val="ru-RU"/>
              </w:rPr>
              <w:t>», можно заново отключить электропитание.</w:t>
            </w:r>
          </w:p>
        </w:tc>
      </w:tr>
    </w:tbl>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Батарейка ИПДУ</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Состояние батарейки ИПДУ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система ненормально работает или </w:t>
      </w:r>
      <w:r w:rsidRPr="00B86150">
        <w:rPr>
          <w:rFonts w:ascii="Times New Roman" w:hAnsi="Times New Roman"/>
          <w:color w:val="000000"/>
          <w:sz w:val="18"/>
          <w:lang w:val="ru-RU"/>
        </w:rPr>
        <w:lastRenderedPageBreak/>
        <w:t xml:space="preserve">радиус действия ИПДУ сокращается, то это означает израсходование энергии батарейки, на приборной панели будет мигать зеленый индикатор </w:t>
      </w:r>
      <w:r w:rsidR="00F3515D" w:rsidRPr="00F3515D">
        <w:rPr>
          <w:rFonts w:ascii="Times New Roman" w:hAnsi="Times New Roman"/>
        </w:rPr>
        <w:pict>
          <v:shape id="图片 496" o:spid="_x0000_i1093" type="#_x0000_t75" style="width:14.95pt;height:11.2pt">
            <v:imagedata r:id="rId72" o:title=""/>
          </v:shape>
        </w:pict>
      </w:r>
      <w:r w:rsidRPr="00B86150">
        <w:rPr>
          <w:rFonts w:ascii="Times New Roman" w:hAnsi="Times New Roman"/>
          <w:color w:val="000000"/>
          <w:sz w:val="18"/>
          <w:lang w:val="ru-RU"/>
        </w:rPr>
        <w:t>, в то же время на дисплее отобразится текстовое сообщение   «Заряженность батарей</w:t>
      </w:r>
      <w:r w:rsidRPr="00B86150">
        <w:rPr>
          <w:rFonts w:ascii="Times New Roman" w:hAnsi="Times New Roman"/>
          <w:color w:val="000000"/>
          <w:sz w:val="18"/>
          <w:lang w:val="ru-RU"/>
        </w:rPr>
        <w:t xml:space="preserve">ки ИПДУ недостаточна», предупреждающее о необходимости замены батарейки.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Замена батарейки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Извлеките запасной ключ из корпуса ИПДУ.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Осторожной раскройте корпус ИПДУ и крышку с помощью запасного ключа через квадратное отверстие в верхней части корпуса ИПДУ.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Снимите крышку.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Извлеките отработанную батарейку.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Установите новую батарейку (обязательно проверьте правильность подключ</w:t>
      </w:r>
      <w:r w:rsidRPr="00B86150">
        <w:rPr>
          <w:rFonts w:ascii="Times New Roman" w:hAnsi="Times New Roman"/>
          <w:color w:val="000000"/>
          <w:sz w:val="18"/>
          <w:lang w:val="ru-RU"/>
        </w:rPr>
        <w:t xml:space="preserve">ения батарейки по полярности).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После установки батарейки закройте крышку корпуса ИПДУ, вставьте запасной ключ. </w:t>
      </w:r>
    </w:p>
    <w:p w:rsidR="00F3515D" w:rsidRDefault="000E631A">
      <w:pPr>
        <w:rPr>
          <w:rFonts w:ascii="Times New Roman" w:hAnsi="Times New Roman"/>
          <w:color w:val="000000"/>
          <w:sz w:val="18"/>
        </w:rPr>
      </w:pPr>
      <w:r>
        <w:rPr>
          <w:rFonts w:ascii="Times New Roman" w:hAnsi="Times New Roman"/>
          <w:color w:val="000000"/>
          <w:sz w:val="18"/>
        </w:rPr>
        <w:t>Тип батарейки: CR 2032</w:t>
      </w:r>
    </w:p>
    <w:p w:rsidR="00F3515D" w:rsidRDefault="00F3515D">
      <w:pPr>
        <w:jc w:val="center"/>
        <w:rPr>
          <w:rFonts w:ascii="Times New Roman" w:hAnsi="Times New Roman"/>
          <w:b/>
          <w:color w:val="000000"/>
          <w:sz w:val="18"/>
        </w:rPr>
      </w:pPr>
      <w:r w:rsidRPr="00F3515D">
        <w:rPr>
          <w:rFonts w:ascii="Times New Roman" w:hAnsi="Times New Roman"/>
          <w:b/>
        </w:rPr>
        <w:pict>
          <v:shape id="图片 79" o:spid="_x0000_i1094" type="#_x0000_t75" style="width:8.4pt;height:12.15pt">
            <v:imagedata r:id="rId73"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Отработанные батарейки должны быть вовремя утилизированы, нельзя выбрасывать их вместе с обычными бытовыми о</w:t>
            </w:r>
            <w:r w:rsidRPr="00B86150">
              <w:rPr>
                <w:rFonts w:ascii="Times New Roman" w:hAnsi="Times New Roman"/>
                <w:b/>
                <w:color w:val="000000"/>
                <w:sz w:val="18"/>
                <w:lang w:val="ru-RU"/>
              </w:rPr>
              <w:t>тходами.</w:t>
            </w:r>
          </w:p>
        </w:tc>
      </w:tr>
    </w:tbl>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Защита ИПДУ от повреждения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Соблюдайте следующие меры предосторожности: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Защитите ИПДУ от падений и ударов.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Защите ИПДУ от влаги и высокой температуры, избегайте ненужных </w:t>
      </w:r>
      <w:r w:rsidRPr="00B86150">
        <w:rPr>
          <w:rFonts w:ascii="Times New Roman" w:hAnsi="Times New Roman"/>
          <w:color w:val="000000"/>
          <w:sz w:val="18"/>
          <w:lang w:val="ru-RU"/>
        </w:rPr>
        <w:lastRenderedPageBreak/>
        <w:t xml:space="preserve">действий.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Нельзя приложить металлического или магнитного материала к</w:t>
      </w:r>
      <w:r w:rsidRPr="00B86150">
        <w:rPr>
          <w:rFonts w:ascii="Times New Roman" w:hAnsi="Times New Roman"/>
          <w:color w:val="000000"/>
          <w:sz w:val="18"/>
          <w:lang w:val="ru-RU"/>
        </w:rPr>
        <w:t xml:space="preserve"> ИПДУ или положить ИПДУ около подобных предметов.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Держите ИПДУ подальше от предмета, вокруг которого образуется магнитное поле.</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Факторы, влияющие на эффективность управления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w:t>
      </w:r>
      <w:r>
        <w:rPr>
          <w:rFonts w:ascii="Times New Roman" w:hAnsi="Times New Roman"/>
          <w:color w:val="000000"/>
          <w:sz w:val="18"/>
        </w:rPr>
        <w:t>PEPS</w:t>
      </w:r>
      <w:r w:rsidRPr="00B86150">
        <w:rPr>
          <w:rFonts w:ascii="Times New Roman" w:hAnsi="Times New Roman"/>
          <w:color w:val="000000"/>
          <w:sz w:val="18"/>
          <w:lang w:val="ru-RU"/>
        </w:rPr>
        <w:t xml:space="preserve"> распространяет слабые радиоволны. В следующих случаях существует вероятность отбоя связи между ИПДУ и автомобилем, негативного влияния на работоспособность системы </w:t>
      </w:r>
      <w:r>
        <w:rPr>
          <w:rFonts w:ascii="Times New Roman" w:hAnsi="Times New Roman"/>
          <w:color w:val="000000"/>
          <w:sz w:val="18"/>
        </w:rPr>
        <w:t>PEPS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батарейка ИПДУ разряжена;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если автомобиль находится около </w:t>
      </w:r>
      <w:r w:rsidRPr="00B86150">
        <w:rPr>
          <w:rFonts w:ascii="Times New Roman" w:hAnsi="Times New Roman"/>
          <w:color w:val="000000"/>
          <w:sz w:val="18"/>
          <w:lang w:val="ru-RU"/>
        </w:rPr>
        <w:lastRenderedPageBreak/>
        <w:t xml:space="preserve">телевизионной </w:t>
      </w:r>
      <w:r w:rsidRPr="00B86150">
        <w:rPr>
          <w:rFonts w:ascii="Times New Roman" w:hAnsi="Times New Roman"/>
          <w:color w:val="000000"/>
          <w:sz w:val="18"/>
          <w:lang w:val="ru-RU"/>
        </w:rPr>
        <w:t>башни, электростанции, АЗС, радиовещательной станции, крупноразмерного дисплея, аэропорта или других сооружений, вокруг которых образуются сильные радиоволны или атмосферных помех;</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если Вы пользуетесь мобильным телефоном, или беспроводным телефоном или д</w:t>
      </w:r>
      <w:r w:rsidRPr="00B86150">
        <w:rPr>
          <w:rFonts w:ascii="Times New Roman" w:hAnsi="Times New Roman"/>
          <w:color w:val="000000"/>
          <w:sz w:val="18"/>
          <w:lang w:val="ru-RU"/>
        </w:rPr>
        <w:t>ругим беспроводным оборудованием связи;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если ИПДУ соприкасается со следующими металлическим материалом или покрыт ими: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визиткой с фольгой;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сигаретницей с фольгой;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кошельком или сумочкой с металлическим украшением;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монеткой;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металлическим у</w:t>
      </w:r>
      <w:r w:rsidRPr="00B86150">
        <w:rPr>
          <w:rFonts w:ascii="Times New Roman" w:hAnsi="Times New Roman"/>
          <w:color w:val="000000"/>
          <w:sz w:val="18"/>
          <w:lang w:val="ru-RU"/>
        </w:rPr>
        <w:t xml:space="preserve">стройством подогрева рук;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носителем, аналогичным </w:t>
      </w:r>
      <w:r>
        <w:rPr>
          <w:rFonts w:ascii="Times New Roman" w:hAnsi="Times New Roman"/>
          <w:color w:val="000000"/>
          <w:sz w:val="18"/>
        </w:rPr>
        <w:t>CD</w:t>
      </w:r>
      <w:r w:rsidRPr="00B86150">
        <w:rPr>
          <w:rFonts w:ascii="Times New Roman" w:hAnsi="Times New Roman"/>
          <w:color w:val="000000"/>
          <w:sz w:val="18"/>
          <w:lang w:val="ru-RU"/>
        </w:rPr>
        <w:t xml:space="preserve"> и </w:t>
      </w:r>
      <w:r>
        <w:rPr>
          <w:rFonts w:ascii="Times New Roman" w:hAnsi="Times New Roman"/>
          <w:color w:val="000000"/>
          <w:sz w:val="18"/>
        </w:rPr>
        <w:t>DVD</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когда имеются несколько электронных пультов дистанционного управления одновременно вокруг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когда другой пульт дистанционного управления (распространяет радиоволны) действует вок</w:t>
      </w:r>
      <w:r w:rsidRPr="00B86150">
        <w:rPr>
          <w:rFonts w:ascii="Times New Roman" w:hAnsi="Times New Roman"/>
          <w:color w:val="000000"/>
          <w:sz w:val="18"/>
          <w:lang w:val="ru-RU"/>
        </w:rPr>
        <w:t xml:space="preserve">руг автомобиля.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ПДУ выкидного типа</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Функция складывания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ПДУ находится в сложенном состоянии, металлический рычажок самостоятельно раскладывается при нажатии на кнопку складывания. Когда ПДУ находится в разложенном </w:t>
      </w:r>
      <w:r w:rsidRPr="00B86150">
        <w:rPr>
          <w:rFonts w:ascii="Times New Roman" w:hAnsi="Times New Roman"/>
          <w:color w:val="000000"/>
          <w:sz w:val="18"/>
          <w:lang w:val="ru-RU"/>
        </w:rPr>
        <w:lastRenderedPageBreak/>
        <w:t>состоянии, металлический рычажок скл</w:t>
      </w:r>
      <w:r w:rsidRPr="00B86150">
        <w:rPr>
          <w:rFonts w:ascii="Times New Roman" w:hAnsi="Times New Roman"/>
          <w:color w:val="000000"/>
          <w:sz w:val="18"/>
          <w:lang w:val="ru-RU"/>
        </w:rPr>
        <w:t xml:space="preserve">адывается в корпус ПДУ выкидного типа под действием внешних сил при нажатии на кнопку складывания.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Дистанционное управление блокировкой замков дверей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все двери закрыты, одновременная блокировка замков всех дверей осуществляется нажатием на кнопку бл</w:t>
      </w:r>
      <w:r w:rsidRPr="00B86150">
        <w:rPr>
          <w:rFonts w:ascii="Times New Roman" w:hAnsi="Times New Roman"/>
          <w:color w:val="000000"/>
          <w:sz w:val="18"/>
          <w:lang w:val="ru-RU"/>
        </w:rPr>
        <w:t xml:space="preserve">окировки. При этом индикаторы включения указателей поворота/аварийной световой сигнализации однократно мигает. Если ключ находится в замке зажигания, то система блокировки замков дверей не действует при нажатии на кнопку блокировки.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Дистанционное управлен</w:t>
      </w:r>
      <w:r w:rsidRPr="00B86150">
        <w:rPr>
          <w:rFonts w:ascii="Times New Roman" w:hAnsi="Times New Roman"/>
          <w:b/>
          <w:color w:val="9900CC"/>
          <w:sz w:val="18"/>
          <w:lang w:val="ru-RU"/>
        </w:rPr>
        <w:t xml:space="preserve">ие </w:t>
      </w:r>
      <w:r w:rsidRPr="00B86150">
        <w:rPr>
          <w:rFonts w:ascii="Times New Roman" w:hAnsi="Times New Roman"/>
          <w:b/>
          <w:color w:val="9900CC"/>
          <w:sz w:val="18"/>
          <w:lang w:val="ru-RU"/>
        </w:rPr>
        <w:lastRenderedPageBreak/>
        <w:t>разблокировкой замков дверей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однократном нажатии на кнопку разблокировки осуществляется разблокировка замка водительской двери, при повторном нажатии на кнопку разблокировки осуществляется одновременная разблокировка замков остальных дверей. Если за</w:t>
      </w:r>
      <w:r w:rsidRPr="00B86150">
        <w:rPr>
          <w:rFonts w:ascii="Times New Roman" w:hAnsi="Times New Roman"/>
          <w:color w:val="000000"/>
          <w:sz w:val="18"/>
          <w:lang w:val="ru-RU"/>
        </w:rPr>
        <w:t xml:space="preserve">жигание выключено, то индикаторы включения указателей поворота/аварийной световой сигнализации двукратно мигают.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течение 30 секунд после активации функции разблокировки с помощью беспроводного пульта дистанционного управления осуществляется разблокировк</w:t>
      </w:r>
      <w:r w:rsidRPr="00B86150">
        <w:rPr>
          <w:rFonts w:ascii="Times New Roman" w:hAnsi="Times New Roman"/>
          <w:color w:val="000000"/>
          <w:sz w:val="18"/>
          <w:lang w:val="ru-RU"/>
        </w:rPr>
        <w:t xml:space="preserve">а замков дверей. Если любая дверь не была разблокирована в </w:t>
      </w:r>
      <w:r w:rsidRPr="00B86150">
        <w:rPr>
          <w:rFonts w:ascii="Times New Roman" w:hAnsi="Times New Roman"/>
          <w:color w:val="000000"/>
          <w:sz w:val="18"/>
          <w:lang w:val="ru-RU"/>
        </w:rPr>
        <w:lastRenderedPageBreak/>
        <w:t xml:space="preserve">течение 30 секунд, то все двери будет заново автоматически блокированы.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Удаленное определение местонахождения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на кнопку местоопределения на ПДУ аварийная световая сигнализац</w:t>
      </w:r>
      <w:r w:rsidRPr="00B86150">
        <w:rPr>
          <w:rFonts w:ascii="Times New Roman" w:hAnsi="Times New Roman"/>
          <w:color w:val="000000"/>
          <w:sz w:val="18"/>
          <w:lang w:val="ru-RU"/>
        </w:rPr>
        <w:t xml:space="preserve">ия мигает и через 10 секунд гаснет, в то же время раздается двойной звуковой сигнал.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Замена батарейки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ПДУ выкидного типа не работает или не действует в радиусе действия, или индикатор на ПДУ потускнеет или не горит, выполните следующие действия.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w:t>
      </w:r>
      <w:r w:rsidRPr="00B86150">
        <w:rPr>
          <w:rFonts w:ascii="Times New Roman" w:hAnsi="Times New Roman"/>
          <w:color w:val="000000"/>
          <w:sz w:val="18"/>
          <w:lang w:val="ru-RU"/>
        </w:rPr>
        <w:t xml:space="preserve">роверьте наличие/отсутствие радиостанции или радиопередатчик аэропорта вокруг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2 Существует вероятность израсходования энергии батарейки, проверьте батарейку в передатчике.</w:t>
      </w:r>
    </w:p>
    <w:p w:rsidR="00F3515D" w:rsidRDefault="00F3515D">
      <w:pPr>
        <w:jc w:val="center"/>
        <w:rPr>
          <w:rFonts w:ascii="Times New Roman" w:hAnsi="Times New Roman"/>
          <w:b/>
          <w:color w:val="000000"/>
          <w:sz w:val="18"/>
        </w:rPr>
      </w:pPr>
      <w:r w:rsidRPr="00F3515D">
        <w:rPr>
          <w:rFonts w:ascii="Times New Roman" w:hAnsi="Times New Roman"/>
          <w:b/>
        </w:rPr>
        <w:pict>
          <v:shape id="图片 80" o:spid="_x0000_i1095" type="#_x0000_t75" style="width:10.3pt;height:13.1pt">
            <v:imagedata r:id="rId74"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замене батарейки ПДУ выкидного типа избегайте утери снятых составных частей.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Обязательно замените отработанную батарейку  батарейкой одинаковой емкости или одинакового типа, рекомендуемой сервисным центром.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Утилизируйте отработанные батарейки в</w:t>
            </w:r>
            <w:r w:rsidRPr="00B86150">
              <w:rPr>
                <w:rFonts w:ascii="Times New Roman" w:hAnsi="Times New Roman"/>
                <w:b/>
                <w:color w:val="000000"/>
                <w:sz w:val="18"/>
                <w:lang w:val="ru-RU"/>
              </w:rPr>
              <w:t xml:space="preserve"> соответствии с местными законами по утилизации отходов.</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81" o:spid="_x0000_i1096" type="#_x0000_t75" style="width:17.75pt;height:14.95pt">
            <v:imagedata r:id="rId75" o:title=""/>
          </v:shape>
        </w:pict>
      </w:r>
      <w:r w:rsidR="000E631A">
        <w:rPr>
          <w:rFonts w:ascii="Times New Roman" w:hAnsi="Times New Roman"/>
          <w:b/>
          <w:color w:val="000000"/>
          <w:sz w:val="21"/>
        </w:rPr>
        <w:t>ПРЕДУПРЕЖДЕНИЕ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Уделяйте особое внимание </w:t>
            </w:r>
            <w:r w:rsidRPr="00B86150">
              <w:rPr>
                <w:rFonts w:ascii="Times New Roman" w:hAnsi="Times New Roman"/>
                <w:b/>
                <w:color w:val="000000"/>
                <w:sz w:val="18"/>
                <w:lang w:val="ru-RU"/>
              </w:rPr>
              <w:lastRenderedPageBreak/>
              <w:t>предотвращению проглатывания детьми снятой батарейки или составных частей ПДУ.</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замене батарейки следует соблюдать следующий порядок замены: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Раскройте</w:t>
      </w:r>
      <w:r w:rsidRPr="00B86150">
        <w:rPr>
          <w:rFonts w:ascii="Times New Roman" w:hAnsi="Times New Roman"/>
          <w:color w:val="000000"/>
          <w:sz w:val="18"/>
          <w:lang w:val="ru-RU"/>
        </w:rPr>
        <w:t xml:space="preserve"> корпус ПДУ плоской отверткой с обернутым изолентой концом.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Извлеките батарейку из ПДУ выкидного типа.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Извлеките отработанную батарейку и установите новую батарейку, закройте крышку ПДУ выкидного типа надлежащим образом.</w:t>
      </w:r>
    </w:p>
    <w:p w:rsidR="00F3515D" w:rsidRDefault="00F3515D">
      <w:pPr>
        <w:jc w:val="center"/>
        <w:rPr>
          <w:rFonts w:ascii="Times New Roman" w:hAnsi="Times New Roman"/>
          <w:color w:val="000000"/>
          <w:sz w:val="18"/>
        </w:rPr>
      </w:pPr>
      <w:r w:rsidRPr="00F3515D">
        <w:rPr>
          <w:rFonts w:ascii="Times New Roman" w:hAnsi="Times New Roman"/>
          <w:b/>
        </w:rPr>
        <w:pict>
          <v:shape id="图片 82" o:spid="_x0000_i1097" type="#_x0000_t75" style="width:10.3pt;height:13.1pt">
            <v:imagedata r:id="rId74" o:title=""/>
          </v:shape>
        </w:pict>
      </w:r>
      <w:r w:rsidR="000E631A">
        <w:rPr>
          <w:rFonts w:ascii="Times New Roman" w:hAnsi="Times New Roman"/>
          <w:b/>
          <w:color w:val="000000"/>
          <w:sz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Убедитесь в прави</w:t>
            </w:r>
            <w:r w:rsidRPr="00B86150">
              <w:rPr>
                <w:rFonts w:ascii="Times New Roman" w:hAnsi="Times New Roman"/>
                <w:b/>
                <w:color w:val="000000"/>
                <w:sz w:val="18"/>
                <w:lang w:val="ru-RU"/>
              </w:rPr>
              <w:t xml:space="preserve">льном подключении батареи по полярности.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заменяйте батарейку влажными </w:t>
            </w:r>
            <w:r w:rsidRPr="00B86150">
              <w:rPr>
                <w:rFonts w:ascii="Times New Roman" w:hAnsi="Times New Roman"/>
                <w:b/>
                <w:color w:val="000000"/>
                <w:sz w:val="18"/>
                <w:lang w:val="ru-RU"/>
              </w:rPr>
              <w:lastRenderedPageBreak/>
              <w:t xml:space="preserve">руками, поскольку влага может привести к нежелательной коррозии.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 допускается ощупание или перемещение любого элемента в корпусе ПДУ выкидного типа. В противном случае это може</w:t>
            </w:r>
            <w:r w:rsidRPr="00B86150">
              <w:rPr>
                <w:rFonts w:ascii="Times New Roman" w:hAnsi="Times New Roman"/>
                <w:b/>
                <w:color w:val="000000"/>
                <w:sz w:val="18"/>
                <w:lang w:val="ru-RU"/>
              </w:rPr>
              <w:t xml:space="preserve">т привести к выходу из строя ПДУ выкидного типа.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установке батарейки избегайте изгибания пояса в месте установки электродов, попадания пыли или масляной грязи на корпус ПДУ выкидного типа.</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После замены батарейки ПДУ выкидного типа проверьте исправно</w:t>
      </w:r>
      <w:r w:rsidRPr="00B86150">
        <w:rPr>
          <w:rFonts w:ascii="Times New Roman" w:hAnsi="Times New Roman"/>
          <w:color w:val="000000"/>
          <w:sz w:val="18"/>
          <w:lang w:val="ru-RU"/>
        </w:rPr>
        <w:t xml:space="preserve">сть функционирования ПДУ. При необходимости обратитесь в специализированный сервисный центр </w:t>
      </w:r>
      <w:r w:rsidRPr="00B86150">
        <w:rPr>
          <w:rFonts w:ascii="Times New Roman" w:hAnsi="Times New Roman"/>
          <w:color w:val="000000"/>
          <w:sz w:val="18"/>
          <w:lang w:val="ru-RU"/>
        </w:rPr>
        <w:lastRenderedPageBreak/>
        <w:t>нашей компании.</w:t>
      </w:r>
    </w:p>
    <w:p w:rsidR="00F3515D" w:rsidRPr="00B86150" w:rsidRDefault="000E631A">
      <w:pPr>
        <w:pStyle w:val="10"/>
        <w:rPr>
          <w:lang w:val="ru-RU"/>
        </w:rPr>
      </w:pPr>
      <w:r w:rsidRPr="00B86150">
        <w:rPr>
          <w:color w:val="000000"/>
          <w:lang w:val="ru-RU"/>
        </w:rPr>
        <w:br w:type="column"/>
      </w:r>
      <w:bookmarkStart w:id="5" w:name="_Toc410226257"/>
      <w:r w:rsidRPr="00B86150">
        <w:rPr>
          <w:lang w:val="ru-RU"/>
        </w:rPr>
        <w:lastRenderedPageBreak/>
        <w:t>Двери и замки</w:t>
      </w:r>
      <w:bookmarkEnd w:id="5"/>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Блокировка и разблокировка замков дверей с помощью ключа</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Блокировка замков дверей с помощью ключа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ключ не находится в замке зажигания, все двери находятся в закрытом состоянии, для блокирования замков всех дверей вставьте ключ в прорезь цилиндра замка на водительской двери снаружи, поверните ключ вперед.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Разблокировка замков дверей с помощью клю</w:t>
      </w:r>
      <w:r w:rsidRPr="00B86150">
        <w:rPr>
          <w:rFonts w:ascii="Times New Roman" w:hAnsi="Times New Roman"/>
          <w:b/>
          <w:color w:val="9900CC"/>
          <w:sz w:val="18"/>
          <w:lang w:val="ru-RU"/>
        </w:rPr>
        <w:t>ча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блокирования замков всех дверей вставьте ключ в прорезь цилиндра замка на водительской двери снаружи, поверните ключ назад.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Автоматическая блокировка замков</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Центральная блокировка замков при движении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Автомобиль оборудован подушками безопасности, ко</w:t>
      </w:r>
      <w:r w:rsidRPr="00B86150">
        <w:rPr>
          <w:rFonts w:ascii="Times New Roman" w:hAnsi="Times New Roman"/>
          <w:color w:val="000000"/>
          <w:sz w:val="18"/>
          <w:lang w:val="ru-RU"/>
        </w:rPr>
        <w:t xml:space="preserve">нтроллер кузова обеспечивает выполнение функцию автоматической блокировки замков, если скорость движения превышает 15 км/ч, то замки всех дверей будут автоматически блокированы.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Автоматическая повторная блокировка замков</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Для базовой модели</w:t>
      </w:r>
    </w:p>
    <w:p w:rsidR="00F3515D" w:rsidRDefault="000E631A">
      <w:pPr>
        <w:rPr>
          <w:rFonts w:ascii="Times New Roman" w:hAnsi="Times New Roman"/>
          <w:color w:val="000000"/>
          <w:sz w:val="18"/>
        </w:rPr>
      </w:pPr>
      <w:r w:rsidRPr="00B86150">
        <w:rPr>
          <w:rFonts w:ascii="Times New Roman" w:hAnsi="Times New Roman"/>
          <w:color w:val="000000"/>
          <w:sz w:val="18"/>
          <w:lang w:val="ru-RU"/>
        </w:rPr>
        <w:t>Когда ключ не н</w:t>
      </w:r>
      <w:r w:rsidRPr="00B86150">
        <w:rPr>
          <w:rFonts w:ascii="Times New Roman" w:hAnsi="Times New Roman"/>
          <w:color w:val="000000"/>
          <w:sz w:val="18"/>
          <w:lang w:val="ru-RU"/>
        </w:rPr>
        <w:t xml:space="preserve">аходится в замке зажигания, если любая дверь не была разблокирована в течение 30 секунд после разблокировки замков дверей с помощью </w:t>
      </w:r>
      <w:r>
        <w:rPr>
          <w:rFonts w:ascii="Times New Roman" w:hAnsi="Times New Roman"/>
          <w:color w:val="000000"/>
          <w:sz w:val="18"/>
        </w:rPr>
        <w:t xml:space="preserve">ДПУ, то замки всех дверей </w:t>
      </w:r>
      <w:r>
        <w:rPr>
          <w:rFonts w:ascii="Times New Roman" w:hAnsi="Times New Roman"/>
          <w:color w:val="000000"/>
          <w:sz w:val="18"/>
        </w:rPr>
        <w:lastRenderedPageBreak/>
        <w:t xml:space="preserve">будут автоматически блокированы заново.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Для модели с системой </w:t>
      </w:r>
      <w:r>
        <w:rPr>
          <w:rFonts w:ascii="Times New Roman" w:hAnsi="Times New Roman"/>
          <w:b/>
          <w:color w:val="E36C0A"/>
          <w:sz w:val="18"/>
        </w:rPr>
        <w:t>PEPS</w:t>
      </w:r>
    </w:p>
    <w:p w:rsidR="00F3515D" w:rsidRDefault="000E631A">
      <w:pPr>
        <w:rPr>
          <w:rFonts w:ascii="Times New Roman" w:hAnsi="Times New Roman"/>
          <w:color w:val="000000"/>
          <w:sz w:val="18"/>
        </w:rPr>
      </w:pPr>
      <w:r w:rsidRPr="00B86150">
        <w:rPr>
          <w:rFonts w:ascii="Times New Roman" w:hAnsi="Times New Roman"/>
          <w:color w:val="000000"/>
          <w:sz w:val="18"/>
          <w:lang w:val="ru-RU"/>
        </w:rPr>
        <w:t>Когда замки всех дверей находя</w:t>
      </w:r>
      <w:r w:rsidRPr="00B86150">
        <w:rPr>
          <w:rFonts w:ascii="Times New Roman" w:hAnsi="Times New Roman"/>
          <w:color w:val="000000"/>
          <w:sz w:val="18"/>
          <w:lang w:val="ru-RU"/>
        </w:rPr>
        <w:t xml:space="preserve">тся в блокированном состоянии, если любая дверь не была открыта в течение 30 секунд после разблокировки замков дверей с помощью </w:t>
      </w:r>
      <w:r>
        <w:rPr>
          <w:rFonts w:ascii="Times New Roman" w:hAnsi="Times New Roman"/>
          <w:color w:val="000000"/>
          <w:sz w:val="18"/>
        </w:rPr>
        <w:t xml:space="preserve">ИПДУ, то замки всех дверей будут автоматически блокированы заново.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Разблокировка замков дверей при столкновении</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Для базовой мод</w:t>
      </w:r>
      <w:r w:rsidRPr="00B86150">
        <w:rPr>
          <w:rFonts w:ascii="Times New Roman" w:hAnsi="Times New Roman"/>
          <w:b/>
          <w:color w:val="9900CC"/>
          <w:sz w:val="18"/>
          <w:lang w:val="ru-RU"/>
        </w:rPr>
        <w:t>ели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Автомобиль оборудован подушками безопасности, когда выключатель зажигания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во время столкновения автомобиля с каким-либо предметом, </w:t>
      </w:r>
      <w:r w:rsidRPr="00B86150">
        <w:rPr>
          <w:rFonts w:ascii="Times New Roman" w:hAnsi="Times New Roman"/>
          <w:color w:val="000000"/>
          <w:sz w:val="18"/>
          <w:lang w:val="ru-RU"/>
        </w:rPr>
        <w:lastRenderedPageBreak/>
        <w:t>датчик выдаст сигнал на срабатывание подушек безопасности, замки всех дверей будут автоматиче</w:t>
      </w:r>
      <w:r w:rsidRPr="00B86150">
        <w:rPr>
          <w:rFonts w:ascii="Times New Roman" w:hAnsi="Times New Roman"/>
          <w:color w:val="000000"/>
          <w:sz w:val="18"/>
          <w:lang w:val="ru-RU"/>
        </w:rPr>
        <w:t xml:space="preserve">ски двукратно разблокированы с промежутком 3 секунды.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Автоматическая разблокировка замков дверей при остановке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оснащен функцией автоматической разблокировки замков дверей при остановке двигателя, замки всех дверей автомобиля авто</w:t>
      </w:r>
      <w:r w:rsidRPr="00B86150">
        <w:rPr>
          <w:rFonts w:ascii="Times New Roman" w:hAnsi="Times New Roman"/>
          <w:color w:val="000000"/>
          <w:sz w:val="18"/>
          <w:lang w:val="ru-RU"/>
        </w:rPr>
        <w:t>матически разблокированы при повороте выключателя зажигания из положения «</w:t>
      </w:r>
      <w:r>
        <w:rPr>
          <w:rFonts w:ascii="Times New Roman" w:hAnsi="Times New Roman"/>
          <w:color w:val="000000"/>
          <w:sz w:val="18"/>
        </w:rPr>
        <w:t>ON</w:t>
      </w:r>
      <w:r w:rsidRPr="00B86150">
        <w:rPr>
          <w:rFonts w:ascii="Times New Roman" w:hAnsi="Times New Roman"/>
          <w:color w:val="000000"/>
          <w:sz w:val="18"/>
          <w:lang w:val="ru-RU"/>
        </w:rPr>
        <w:t>» в положение «</w:t>
      </w:r>
      <w:r>
        <w:rPr>
          <w:rFonts w:ascii="Times New Roman" w:hAnsi="Times New Roman"/>
          <w:color w:val="000000"/>
          <w:sz w:val="18"/>
        </w:rPr>
        <w:t>OFF</w:t>
      </w:r>
      <w:r w:rsidRPr="00B86150">
        <w:rPr>
          <w:rFonts w:ascii="Times New Roman" w:hAnsi="Times New Roman"/>
          <w:color w:val="000000"/>
          <w:sz w:val="18"/>
          <w:lang w:val="ru-RU"/>
        </w:rPr>
        <w:t xml:space="preserve">» во время нахождения замков дверей находятся в блокированном состоянии.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br w:type="column"/>
      </w:r>
      <w:r w:rsidRPr="00B86150">
        <w:rPr>
          <w:rFonts w:ascii="Times New Roman" w:hAnsi="Times New Roman"/>
          <w:b/>
          <w:color w:val="0000FF"/>
          <w:sz w:val="18"/>
          <w:lang w:val="ru-RU"/>
        </w:rPr>
        <w:lastRenderedPageBreak/>
        <w:t>Предотвращение ошибочной блокировки замков дверей</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Для базовой модели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все двери ав</w:t>
      </w:r>
      <w:r w:rsidRPr="00B86150">
        <w:rPr>
          <w:rFonts w:ascii="Times New Roman" w:hAnsi="Times New Roman"/>
          <w:color w:val="000000"/>
          <w:sz w:val="18"/>
          <w:lang w:val="ru-RU"/>
        </w:rPr>
        <w:t>томобиля в открытом состоянии, блокировка замков дверей осуществляется с помощью кнопки блокировки центрального замка в салоне, механического ключа или кнопки блокировки на ПДУ, разблокировка замков дверей осуществляется после того, как действие блокировки</w:t>
      </w:r>
      <w:r w:rsidRPr="00B86150">
        <w:rPr>
          <w:rFonts w:ascii="Times New Roman" w:hAnsi="Times New Roman"/>
          <w:color w:val="000000"/>
          <w:sz w:val="18"/>
          <w:lang w:val="ru-RU"/>
        </w:rPr>
        <w:t xml:space="preserve"> было выполнено, чтобы предотвращать ошибочную блокировку замков дверей.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Для модели с системой </w:t>
      </w:r>
      <w:r>
        <w:rPr>
          <w:rFonts w:ascii="Times New Roman" w:hAnsi="Times New Roman"/>
          <w:b/>
          <w:color w:val="9900CC"/>
          <w:sz w:val="18"/>
        </w:rPr>
        <w:t>PEPS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ручка зажигания находится в положении «</w:t>
      </w:r>
      <w:r>
        <w:rPr>
          <w:rFonts w:ascii="Times New Roman" w:hAnsi="Times New Roman"/>
          <w:color w:val="000000"/>
          <w:sz w:val="18"/>
        </w:rPr>
        <w:t>ACC</w:t>
      </w:r>
      <w:r w:rsidRPr="00B86150">
        <w:rPr>
          <w:rFonts w:ascii="Times New Roman" w:hAnsi="Times New Roman"/>
          <w:color w:val="000000"/>
          <w:sz w:val="18"/>
          <w:lang w:val="ru-RU"/>
        </w:rPr>
        <w:t>» или  «</w:t>
      </w:r>
      <w:r>
        <w:rPr>
          <w:rFonts w:ascii="Times New Roman" w:hAnsi="Times New Roman"/>
          <w:color w:val="000000"/>
          <w:sz w:val="18"/>
        </w:rPr>
        <w:t>ON</w:t>
      </w:r>
      <w:r w:rsidRPr="00B86150">
        <w:rPr>
          <w:rFonts w:ascii="Times New Roman" w:hAnsi="Times New Roman"/>
          <w:color w:val="000000"/>
          <w:sz w:val="18"/>
          <w:lang w:val="ru-RU"/>
        </w:rPr>
        <w:t xml:space="preserve">» либо ключ находится в замке, замки дверей </w:t>
      </w:r>
      <w:r w:rsidRPr="00B86150">
        <w:rPr>
          <w:rFonts w:ascii="Times New Roman" w:hAnsi="Times New Roman"/>
          <w:color w:val="000000"/>
          <w:sz w:val="18"/>
          <w:lang w:val="ru-RU"/>
        </w:rPr>
        <w:lastRenderedPageBreak/>
        <w:t xml:space="preserve">блокируются с помощью </w:t>
      </w:r>
      <w:r>
        <w:rPr>
          <w:rFonts w:ascii="Times New Roman" w:hAnsi="Times New Roman"/>
          <w:color w:val="000000"/>
          <w:sz w:val="18"/>
        </w:rPr>
        <w:t>ИПДУ и фиксируются, чтобы предо</w:t>
      </w:r>
      <w:r>
        <w:rPr>
          <w:rFonts w:ascii="Times New Roman" w:hAnsi="Times New Roman"/>
          <w:color w:val="000000"/>
          <w:sz w:val="18"/>
        </w:rPr>
        <w:t xml:space="preserve">твращать ошибочную блокировку замков дверей. </w:t>
      </w:r>
      <w:r w:rsidRPr="00B86150">
        <w:rPr>
          <w:rFonts w:ascii="Times New Roman" w:hAnsi="Times New Roman"/>
          <w:color w:val="000000"/>
          <w:sz w:val="18"/>
          <w:lang w:val="ru-RU"/>
        </w:rPr>
        <w:t>Когда ручка зажигания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и ключ не находится в замке, замки дверей блокируются с помощью ИПДУ, если любая дверь открыта, то разблокировка замков дверей осуществляется после того, как дейс</w:t>
      </w:r>
      <w:r w:rsidRPr="00B86150">
        <w:rPr>
          <w:rFonts w:ascii="Times New Roman" w:hAnsi="Times New Roman"/>
          <w:color w:val="000000"/>
          <w:sz w:val="18"/>
          <w:lang w:val="ru-RU"/>
        </w:rPr>
        <w:t xml:space="preserve">твие блокировки было выполнено, чтобы предотвращать ошибочную блокировку замков дверей.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Разблокировка замка крышки багажника</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Для базовой модели</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Для модели с МКПП</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автомобиль находится в неподвижном состоянии, после </w:t>
      </w:r>
      <w:r w:rsidRPr="00B86150">
        <w:rPr>
          <w:rFonts w:ascii="Times New Roman" w:hAnsi="Times New Roman"/>
          <w:color w:val="000000"/>
          <w:sz w:val="18"/>
          <w:lang w:val="ru-RU"/>
        </w:rPr>
        <w:lastRenderedPageBreak/>
        <w:t>разблокировки замков всех дверей уд</w:t>
      </w:r>
      <w:r w:rsidRPr="00B86150">
        <w:rPr>
          <w:rFonts w:ascii="Times New Roman" w:hAnsi="Times New Roman"/>
          <w:color w:val="000000"/>
          <w:sz w:val="18"/>
          <w:lang w:val="ru-RU"/>
        </w:rPr>
        <w:t xml:space="preserve">ерживайте выключатель открывания крышки багажника в нажатом состоянии, потяните крышку багажника вверх, при этом осуществляется открывание крышки багажника.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Для модели с АКПП</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автомобиль находится в неподвижном состоянии, рычаг селектора находится в </w:t>
      </w:r>
      <w:r w:rsidRPr="00B86150">
        <w:rPr>
          <w:rFonts w:ascii="Times New Roman" w:hAnsi="Times New Roman"/>
          <w:color w:val="000000"/>
          <w:sz w:val="18"/>
          <w:lang w:val="ru-RU"/>
        </w:rPr>
        <w:t>положении «</w:t>
      </w:r>
      <w:r>
        <w:rPr>
          <w:rFonts w:ascii="Times New Roman" w:hAnsi="Times New Roman"/>
          <w:color w:val="000000"/>
          <w:sz w:val="18"/>
        </w:rPr>
        <w:t>P</w:t>
      </w:r>
      <w:r w:rsidRPr="00B86150">
        <w:rPr>
          <w:rFonts w:ascii="Times New Roman" w:hAnsi="Times New Roman"/>
          <w:color w:val="000000"/>
          <w:sz w:val="18"/>
          <w:lang w:val="ru-RU"/>
        </w:rPr>
        <w:t>» или «</w:t>
      </w:r>
      <w:r>
        <w:rPr>
          <w:rFonts w:ascii="Times New Roman" w:hAnsi="Times New Roman"/>
          <w:color w:val="000000"/>
          <w:sz w:val="18"/>
        </w:rPr>
        <w:t>N</w:t>
      </w:r>
      <w:r w:rsidRPr="00B86150">
        <w:rPr>
          <w:rFonts w:ascii="Times New Roman" w:hAnsi="Times New Roman"/>
          <w:color w:val="000000"/>
          <w:sz w:val="18"/>
          <w:lang w:val="ru-RU"/>
        </w:rPr>
        <w:t xml:space="preserve">», после разблокировки замков всех дверей удерживайте выключатель открывания крышки багажника в нажатом состоянии, потяните крышку багажника вверх, при этом осуществляется открывание крышки багажника. </w:t>
      </w:r>
    </w:p>
    <w:p w:rsidR="00F3515D" w:rsidRPr="00B86150" w:rsidRDefault="00F3515D">
      <w:pPr>
        <w:rPr>
          <w:rFonts w:ascii="Times New Roman" w:hAnsi="Times New Roman"/>
          <w:b/>
          <w:color w:val="9900CC"/>
          <w:sz w:val="18"/>
          <w:lang w:val="ru-RU"/>
        </w:rPr>
      </w:pP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lastRenderedPageBreak/>
        <w:t xml:space="preserve">Для модели с системой </w:t>
      </w:r>
      <w:r>
        <w:rPr>
          <w:rFonts w:ascii="Times New Roman" w:hAnsi="Times New Roman"/>
          <w:b/>
          <w:color w:val="9900CC"/>
          <w:sz w:val="18"/>
        </w:rPr>
        <w:t>PEPS</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Для </w:t>
      </w:r>
      <w:r w:rsidRPr="00B86150">
        <w:rPr>
          <w:rFonts w:ascii="Times New Roman" w:hAnsi="Times New Roman"/>
          <w:b/>
          <w:color w:val="E36C0A"/>
          <w:sz w:val="18"/>
          <w:lang w:val="ru-RU"/>
        </w:rPr>
        <w:t>модели с МКПП</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автомобиль находится в неподвижном состоянии, после разблокировки замков всех дверей, удерживайте выключатель открывания крышки багажника в нажатом состоянии, потяните крышку багажника вверх, при этом осуществляется открывание крышки ба</w:t>
      </w:r>
      <w:r w:rsidRPr="00B86150">
        <w:rPr>
          <w:rFonts w:ascii="Times New Roman" w:hAnsi="Times New Roman"/>
          <w:color w:val="000000"/>
          <w:sz w:val="18"/>
          <w:lang w:val="ru-RU"/>
        </w:rPr>
        <w:t>гажника. Когда автомобиль находится в неподвижном состоянии, замки всех дверей автомобиля находятся в блокированном состоянии, возьмите с собой штатный ИПДУ, удерживайте выключатель открывания крышки багажника в нажатом состоянии, потяните крышку багажника</w:t>
      </w:r>
      <w:r w:rsidRPr="00B86150">
        <w:rPr>
          <w:rFonts w:ascii="Times New Roman" w:hAnsi="Times New Roman"/>
          <w:color w:val="000000"/>
          <w:sz w:val="18"/>
          <w:lang w:val="ru-RU"/>
        </w:rPr>
        <w:t xml:space="preserve"> вверх, при этом </w:t>
      </w:r>
      <w:r w:rsidRPr="00B86150">
        <w:rPr>
          <w:rFonts w:ascii="Times New Roman" w:hAnsi="Times New Roman"/>
          <w:color w:val="000000"/>
          <w:sz w:val="18"/>
          <w:lang w:val="ru-RU"/>
        </w:rPr>
        <w:lastRenderedPageBreak/>
        <w:t xml:space="preserve">осуществляется открывание крышки багажника.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Для модели с АКПП</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автомобиль находится в неподвижном состоянии, рычаг селектора находится в положении «</w:t>
      </w:r>
      <w:r>
        <w:rPr>
          <w:rFonts w:ascii="Times New Roman" w:hAnsi="Times New Roman"/>
          <w:color w:val="000000"/>
          <w:sz w:val="18"/>
        </w:rPr>
        <w:t>P</w:t>
      </w:r>
      <w:r w:rsidRPr="00B86150">
        <w:rPr>
          <w:rFonts w:ascii="Times New Roman" w:hAnsi="Times New Roman"/>
          <w:color w:val="000000"/>
          <w:sz w:val="18"/>
          <w:lang w:val="ru-RU"/>
        </w:rPr>
        <w:t>» или «</w:t>
      </w:r>
      <w:r>
        <w:rPr>
          <w:rFonts w:ascii="Times New Roman" w:hAnsi="Times New Roman"/>
          <w:color w:val="000000"/>
          <w:sz w:val="18"/>
        </w:rPr>
        <w:t>N</w:t>
      </w:r>
      <w:r w:rsidRPr="00B86150">
        <w:rPr>
          <w:rFonts w:ascii="Times New Roman" w:hAnsi="Times New Roman"/>
          <w:color w:val="000000"/>
          <w:sz w:val="18"/>
          <w:lang w:val="ru-RU"/>
        </w:rPr>
        <w:t>», после разблокировки замков всех дверей удерживайте выключатель открывания</w:t>
      </w:r>
      <w:r w:rsidRPr="00B86150">
        <w:rPr>
          <w:rFonts w:ascii="Times New Roman" w:hAnsi="Times New Roman"/>
          <w:color w:val="000000"/>
          <w:sz w:val="18"/>
          <w:lang w:val="ru-RU"/>
        </w:rPr>
        <w:t xml:space="preserve"> крышки багажника в нажатом состоянии, потяните крышку багажника вверх, при этом осуществляется открывание крышки багажника. Когда автомобиль находится в неподвижном состоянии, рычаг селектора находится в положении «</w:t>
      </w:r>
      <w:r>
        <w:rPr>
          <w:rFonts w:ascii="Times New Roman" w:hAnsi="Times New Roman"/>
          <w:color w:val="000000"/>
          <w:sz w:val="18"/>
        </w:rPr>
        <w:t>P</w:t>
      </w:r>
      <w:r w:rsidRPr="00B86150">
        <w:rPr>
          <w:rFonts w:ascii="Times New Roman" w:hAnsi="Times New Roman"/>
          <w:color w:val="000000"/>
          <w:sz w:val="18"/>
          <w:lang w:val="ru-RU"/>
        </w:rPr>
        <w:t>» или «</w:t>
      </w:r>
      <w:r>
        <w:rPr>
          <w:rFonts w:ascii="Times New Roman" w:hAnsi="Times New Roman"/>
          <w:color w:val="000000"/>
          <w:sz w:val="18"/>
        </w:rPr>
        <w:t>N</w:t>
      </w:r>
      <w:r w:rsidRPr="00B86150">
        <w:rPr>
          <w:rFonts w:ascii="Times New Roman" w:hAnsi="Times New Roman"/>
          <w:color w:val="000000"/>
          <w:sz w:val="18"/>
          <w:lang w:val="ru-RU"/>
        </w:rPr>
        <w:t>», замки всех дверей автомобиля</w:t>
      </w:r>
      <w:r w:rsidRPr="00B86150">
        <w:rPr>
          <w:rFonts w:ascii="Times New Roman" w:hAnsi="Times New Roman"/>
          <w:color w:val="000000"/>
          <w:sz w:val="18"/>
          <w:lang w:val="ru-RU"/>
        </w:rPr>
        <w:t xml:space="preserve"> находятся в блокированном состоянии, удерживайте выключатель открывания </w:t>
      </w:r>
      <w:r w:rsidRPr="00B86150">
        <w:rPr>
          <w:rFonts w:ascii="Times New Roman" w:hAnsi="Times New Roman"/>
          <w:color w:val="000000"/>
          <w:sz w:val="18"/>
          <w:lang w:val="ru-RU"/>
        </w:rPr>
        <w:lastRenderedPageBreak/>
        <w:t xml:space="preserve">крышки багажника в нажатом состоянии, потяните крышку багажника вверх, при этом осуществляется открывание крышки багажника.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Закрывание крышки багажника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крышка багажника находит</w:t>
      </w:r>
      <w:r w:rsidRPr="00B86150">
        <w:rPr>
          <w:rFonts w:ascii="Times New Roman" w:hAnsi="Times New Roman"/>
          <w:color w:val="000000"/>
          <w:sz w:val="18"/>
          <w:lang w:val="ru-RU"/>
        </w:rPr>
        <w:t xml:space="preserve">ся в полностью открытом состоянии, потяните крышку багажника за выемку в указанном стрелкой направлении, </w:t>
      </w:r>
      <w:r w:rsidRPr="00B86150">
        <w:rPr>
          <w:rFonts w:ascii="Times New Roman" w:hAnsi="Times New Roman"/>
          <w:color w:val="000000"/>
          <w:sz w:val="19"/>
          <w:szCs w:val="19"/>
          <w:lang w:val="ru-RU"/>
        </w:rPr>
        <w:t xml:space="preserve">придавьте с умеренным усилием </w:t>
      </w:r>
      <w:r w:rsidRPr="00B86150">
        <w:rPr>
          <w:rFonts w:ascii="Times New Roman" w:hAnsi="Times New Roman"/>
          <w:bCs/>
          <w:color w:val="000000"/>
          <w:sz w:val="19"/>
          <w:szCs w:val="19"/>
          <w:lang w:val="ru-RU"/>
        </w:rPr>
        <w:t>крышкубагажника</w:t>
      </w:r>
      <w:r w:rsidRPr="00B86150">
        <w:rPr>
          <w:rFonts w:ascii="Times New Roman" w:hAnsi="Times New Roman"/>
          <w:color w:val="000000"/>
          <w:sz w:val="19"/>
          <w:szCs w:val="19"/>
          <w:lang w:val="ru-RU"/>
        </w:rPr>
        <w:t xml:space="preserve"> сверху вниз до упора</w:t>
      </w:r>
      <w:r w:rsidRPr="00B86150">
        <w:rPr>
          <w:rFonts w:ascii="Times New Roman" w:hAnsi="Times New Roman"/>
          <w:color w:val="000000"/>
          <w:sz w:val="18"/>
          <w:lang w:val="ru-RU"/>
        </w:rPr>
        <w:t xml:space="preserve"> (слегка придавите крышку багажника сверху до фиксации в полностью закрытом состоянии</w:t>
      </w:r>
      <w:r w:rsidRPr="00B86150">
        <w:rPr>
          <w:rFonts w:ascii="Times New Roman" w:hAnsi="Times New Roman"/>
          <w:color w:val="000000"/>
          <w:sz w:val="18"/>
          <w:lang w:val="ru-RU"/>
        </w:rPr>
        <w:t xml:space="preserve">), при этом осуществляется закрывание крышки багажника, Для того чтобы обеспечить безопасность движения, снова проверьте состояние крышки </w:t>
      </w:r>
      <w:r w:rsidRPr="00B86150">
        <w:rPr>
          <w:rFonts w:ascii="Times New Roman" w:hAnsi="Times New Roman"/>
          <w:color w:val="000000"/>
          <w:sz w:val="18"/>
          <w:lang w:val="ru-RU"/>
        </w:rPr>
        <w:lastRenderedPageBreak/>
        <w:t>багажника согласно информации, отображаемой на дисплее комбинации приборов.</w:t>
      </w:r>
    </w:p>
    <w:p w:rsidR="00F3515D" w:rsidRDefault="00F3515D">
      <w:pPr>
        <w:rPr>
          <w:rFonts w:ascii="Times New Roman" w:hAnsi="Times New Roman"/>
          <w:color w:val="000000"/>
          <w:sz w:val="18"/>
        </w:rPr>
      </w:pPr>
      <w:r w:rsidRPr="00F3515D">
        <w:rPr>
          <w:rFonts w:ascii="Times New Roman" w:hAnsi="Times New Roman"/>
        </w:rPr>
        <w:pict>
          <v:shape id="图片 83" o:spid="_x0000_i1098" type="#_x0000_t75" style="width:150.55pt;height:97.25pt">
            <v:imagedata r:id="rId76" o:title=""/>
          </v:shape>
        </w:pic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br w:type="column"/>
      </w:r>
      <w:r w:rsidRPr="00B86150">
        <w:rPr>
          <w:rFonts w:ascii="Times New Roman" w:hAnsi="Times New Roman"/>
          <w:b/>
          <w:color w:val="0000FF"/>
          <w:sz w:val="18"/>
          <w:lang w:val="ru-RU"/>
        </w:rPr>
        <w:lastRenderedPageBreak/>
        <w:t>Защита от открывания задних дверей деть</w:t>
      </w:r>
      <w:r w:rsidRPr="00B86150">
        <w:rPr>
          <w:rFonts w:ascii="Times New Roman" w:hAnsi="Times New Roman"/>
          <w:b/>
          <w:color w:val="0000FF"/>
          <w:sz w:val="18"/>
          <w:lang w:val="ru-RU"/>
        </w:rPr>
        <w:t>ми</w:t>
      </w:r>
    </w:p>
    <w:p w:rsidR="00F3515D" w:rsidRDefault="00F3515D">
      <w:pPr>
        <w:rPr>
          <w:rFonts w:ascii="Times New Roman" w:hAnsi="Times New Roman"/>
          <w:color w:val="000000"/>
          <w:sz w:val="18"/>
        </w:rPr>
      </w:pPr>
      <w:r w:rsidRPr="00F3515D">
        <w:rPr>
          <w:rFonts w:ascii="Times New Roman" w:hAnsi="Times New Roman"/>
        </w:rPr>
        <w:pict>
          <v:shape id="图片 84" o:spid="_x0000_i1099" type="#_x0000_t75" style="width:157.1pt;height:101.9pt">
            <v:imagedata r:id="rId77" o:title=""/>
          </v:shape>
        </w:pic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Защита от открывания задних дверей детьми (детский замок) служит для предотвращения случайного открывания дверей изнутри, особенно при нахождении ребенка на заднем сиденье.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Каждая задняя дверь имеет контрольное окошко, как показано на рис. выше.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Ког</w:t>
      </w:r>
      <w:r w:rsidRPr="00B86150">
        <w:rPr>
          <w:rFonts w:ascii="Times New Roman" w:hAnsi="Times New Roman"/>
          <w:color w:val="000000"/>
          <w:sz w:val="18"/>
          <w:lang w:val="ru-RU"/>
        </w:rPr>
        <w:t xml:space="preserve">да гнездо внутри окошка находится в положении, как показано на наклейке, </w:t>
      </w:r>
      <w:r w:rsidRPr="00B86150">
        <w:rPr>
          <w:rFonts w:ascii="Times New Roman" w:hAnsi="Times New Roman"/>
          <w:color w:val="000000"/>
          <w:sz w:val="18"/>
          <w:lang w:val="ru-RU"/>
        </w:rPr>
        <w:lastRenderedPageBreak/>
        <w:t>т. е. «Детски замок деактивирован», замок двери может быть разблокирован изнутри; активация детского замка осуществляется при повороте гнезда на угол 90°, при этом замок двери не може</w:t>
      </w:r>
      <w:r w:rsidRPr="00B86150">
        <w:rPr>
          <w:rFonts w:ascii="Times New Roman" w:hAnsi="Times New Roman"/>
          <w:color w:val="000000"/>
          <w:sz w:val="18"/>
          <w:lang w:val="ru-RU"/>
        </w:rPr>
        <w:t xml:space="preserve">т быть разблокирована изнутри.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Если необходимо разблокировать замок двери при активированном детском замке, разблокируйте замок двери с помощью наружной ручки двери.</w:t>
      </w:r>
    </w:p>
    <w:p w:rsidR="00F3515D" w:rsidRDefault="00F3515D">
      <w:pPr>
        <w:jc w:val="center"/>
        <w:rPr>
          <w:rFonts w:ascii="Times New Roman" w:hAnsi="Times New Roman"/>
          <w:b/>
          <w:color w:val="000000"/>
          <w:sz w:val="18"/>
        </w:rPr>
      </w:pPr>
      <w:r w:rsidRPr="00F3515D">
        <w:rPr>
          <w:rFonts w:ascii="Times New Roman" w:hAnsi="Times New Roman"/>
          <w:b/>
        </w:rPr>
        <w:pict>
          <v:shape id="图片 85" o:spid="_x0000_i1100" type="#_x0000_t75" style="width:14.05pt;height:13.1pt">
            <v:imagedata r:id="rId78" o:title=""/>
          </v:shape>
        </w:pict>
      </w:r>
      <w:r w:rsidR="000E631A">
        <w:rPr>
          <w:rFonts w:ascii="Times New Roman" w:hAnsi="Times New Roman"/>
          <w:b/>
          <w:color w:val="000000"/>
          <w:sz w:val="21"/>
        </w:rPr>
        <w:t>ПРЕДУПРЕЖДЕНИЕ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При движении автомобиля дети должны находиться на заднем сиденье, детские</w:t>
            </w:r>
            <w:r w:rsidRPr="00B86150">
              <w:rPr>
                <w:rFonts w:ascii="Times New Roman" w:hAnsi="Times New Roman"/>
                <w:b/>
                <w:color w:val="000000"/>
                <w:sz w:val="18"/>
                <w:lang w:val="ru-RU"/>
              </w:rPr>
              <w:t xml:space="preserve"> замки должны быть активированы во избежание  несчастных случаев из-за случайной разблокировки замков дверей изнутри.</w:t>
            </w:r>
          </w:p>
        </w:tc>
      </w:tr>
    </w:tbl>
    <w:p w:rsidR="00F3515D" w:rsidRPr="00B86150" w:rsidRDefault="00F3515D">
      <w:pPr>
        <w:rPr>
          <w:rFonts w:ascii="Times New Roman" w:hAnsi="Times New Roman"/>
          <w:b/>
          <w:color w:val="0000FF"/>
          <w:sz w:val="18"/>
          <w:lang w:val="ru-RU"/>
        </w:rPr>
      </w:pPr>
    </w:p>
    <w:p w:rsidR="00F3515D" w:rsidRDefault="000E631A">
      <w:pPr>
        <w:rPr>
          <w:rFonts w:ascii="Times New Roman" w:hAnsi="Times New Roman"/>
          <w:b/>
          <w:color w:val="0000FF"/>
          <w:sz w:val="18"/>
        </w:rPr>
      </w:pPr>
      <w:r>
        <w:rPr>
          <w:rFonts w:ascii="Times New Roman" w:hAnsi="Times New Roman"/>
          <w:b/>
          <w:color w:val="0000FF"/>
          <w:sz w:val="18"/>
        </w:rPr>
        <w:t>Заправка топливом</w:t>
      </w:r>
    </w:p>
    <w:p w:rsidR="00F3515D" w:rsidRDefault="00F3515D">
      <w:pPr>
        <w:rPr>
          <w:rFonts w:ascii="Times New Roman" w:hAnsi="Times New Roman"/>
          <w:color w:val="000000"/>
          <w:sz w:val="18"/>
        </w:rPr>
      </w:pPr>
      <w:r w:rsidRPr="00F3515D">
        <w:rPr>
          <w:rFonts w:ascii="Times New Roman" w:hAnsi="Times New Roman"/>
        </w:rPr>
        <w:lastRenderedPageBreak/>
        <w:pict>
          <v:shape id="图片 86" o:spid="_x0000_i1101" type="#_x0000_t75" style="width:153.35pt;height:90.7pt">
            <v:imagedata r:id="rId7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Для открывания пробки топливозаливной горловины поверните пробку-ручку топливозаливной горловины против часовой стрелки.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Для затягивания пробки топливозаливной горловины поверните пробку-ручку топливозаливной горловины по часовой стрелке.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Пробка то</w:t>
      </w:r>
      <w:r w:rsidRPr="00B86150">
        <w:rPr>
          <w:rFonts w:ascii="Times New Roman" w:hAnsi="Times New Roman"/>
          <w:color w:val="000000"/>
          <w:sz w:val="18"/>
          <w:lang w:val="ru-RU"/>
        </w:rPr>
        <w:t xml:space="preserve">пливозаливной горловины оснащена предохранительным клапаном, предназначенным для обеспечения нормальной работы топливной системы </w:t>
      </w:r>
      <w:r w:rsidRPr="00B86150">
        <w:rPr>
          <w:rFonts w:ascii="Times New Roman" w:hAnsi="Times New Roman"/>
          <w:color w:val="000000"/>
          <w:sz w:val="18"/>
          <w:lang w:val="ru-RU"/>
        </w:rPr>
        <w:lastRenderedPageBreak/>
        <w:t>и системы контроля выхлопных газов, при замене используйте оригинальные детали нашей компании.</w:t>
      </w:r>
    </w:p>
    <w:p w:rsidR="00F3515D" w:rsidRDefault="00F3515D">
      <w:pPr>
        <w:jc w:val="center"/>
        <w:rPr>
          <w:rFonts w:ascii="Times New Roman" w:hAnsi="Times New Roman"/>
          <w:b/>
          <w:color w:val="000000"/>
          <w:sz w:val="18"/>
        </w:rPr>
      </w:pPr>
      <w:r w:rsidRPr="00F3515D">
        <w:rPr>
          <w:rFonts w:ascii="Times New Roman" w:hAnsi="Times New Roman"/>
          <w:b/>
        </w:rPr>
        <w:pict>
          <v:shape id="图片 87" o:spid="_x0000_i1102" type="#_x0000_t75" style="width:14.05pt;height:13.1pt">
            <v:imagedata r:id="rId78" o:title=""/>
          </v:shape>
        </w:pict>
      </w:r>
      <w:r w:rsidR="000E631A">
        <w:rPr>
          <w:rFonts w:ascii="Times New Roman" w:hAnsi="Times New Roman"/>
          <w:b/>
          <w:color w:val="000000"/>
          <w:sz w:val="21"/>
        </w:rPr>
        <w:t>ПРЕДУПРЕЖДЕНИЕ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определенных</w:t>
            </w:r>
            <w:r w:rsidRPr="00B86150">
              <w:rPr>
                <w:rFonts w:ascii="Times New Roman" w:hAnsi="Times New Roman"/>
                <w:b/>
                <w:color w:val="000000"/>
                <w:sz w:val="18"/>
                <w:lang w:val="ru-RU"/>
              </w:rPr>
              <w:t xml:space="preserve"> условиях бензин чрезвычайно горюч и взрывоопасен.  Заправка должна производиться при неработающем двигателе, при заправке нельзя курить или пользоваться открытым огнем, держите автомобиль подальше от источников огня.</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88" o:spid="_x0000_i1103" type="#_x0000_t75" style="width:13.1pt;height:13.1pt">
            <v:imagedata r:id="rId8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ТНВД дизельного двигателя с</w:t>
            </w:r>
            <w:r w:rsidRPr="00B86150">
              <w:rPr>
                <w:rFonts w:ascii="Times New Roman" w:hAnsi="Times New Roman"/>
                <w:b/>
                <w:color w:val="000000"/>
                <w:sz w:val="18"/>
                <w:lang w:val="ru-RU"/>
              </w:rPr>
              <w:t xml:space="preserve">мазывается дизельным топливом, желательно избежать израсходования топлива, в противном случае это может привести к ускорению износа </w:t>
            </w:r>
            <w:r w:rsidRPr="00B86150">
              <w:rPr>
                <w:rFonts w:ascii="Times New Roman" w:hAnsi="Times New Roman"/>
                <w:b/>
                <w:color w:val="000000"/>
                <w:sz w:val="18"/>
                <w:lang w:val="ru-RU"/>
              </w:rPr>
              <w:lastRenderedPageBreak/>
              <w:t>ТНВД.</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Меры предосторожности при заправке: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Выключите двигатель.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Закройте двери, поднимите стекла.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Нельзя курить и п</w:t>
      </w:r>
      <w:r w:rsidRPr="00B86150">
        <w:rPr>
          <w:rFonts w:ascii="Times New Roman" w:hAnsi="Times New Roman"/>
          <w:color w:val="000000"/>
          <w:sz w:val="18"/>
          <w:lang w:val="ru-RU"/>
        </w:rPr>
        <w:t xml:space="preserve">ользоваться открытым огнем, держите автомобиль подальше от источников огня.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Перед открыванием пробки топливозаливной горловины, крышки лючка заливной горловины топливного бака избавьтесь от заряда статического электричества, прикоснувшись к неокрашенной</w:t>
      </w:r>
      <w:r w:rsidRPr="00B86150">
        <w:rPr>
          <w:rFonts w:ascii="Times New Roman" w:hAnsi="Times New Roman"/>
          <w:color w:val="000000"/>
          <w:sz w:val="18"/>
          <w:lang w:val="ru-RU"/>
        </w:rPr>
        <w:t xml:space="preserve"> металлической поверхности. Тело является пунктом сбора статического заряда,искровые разряды статического электричества могут вызвать воспламенение топлива, что в результате приведет к ожогам.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5 Соблюдайте разные правила АЗС.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Избегайте избыточной заправки топливом, заправляйте до первого щелчка пистолета; в противном случае это может привести к попаданию топлива в абсорбер, что в результате приведет к значительному сокращению срока службы абсорбера.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Заправляйте подходящим </w:t>
      </w:r>
      <w:r w:rsidRPr="00B86150">
        <w:rPr>
          <w:rFonts w:ascii="Times New Roman" w:hAnsi="Times New Roman"/>
          <w:color w:val="000000"/>
          <w:sz w:val="18"/>
          <w:lang w:val="ru-RU"/>
        </w:rPr>
        <w:t>дизельным топливом или бензином с учетом типа двигателя, не допускается применение неподходящего топлива.</w:t>
      </w:r>
    </w:p>
    <w:p w:rsidR="00F3515D" w:rsidRDefault="000E631A">
      <w:pPr>
        <w:jc w:val="center"/>
        <w:rPr>
          <w:rFonts w:ascii="Times New Roman" w:hAnsi="Times New Roman"/>
          <w:b/>
          <w:color w:val="000000"/>
          <w:sz w:val="18"/>
        </w:rPr>
      </w:pPr>
      <w:r w:rsidRPr="00B86150">
        <w:rPr>
          <w:rFonts w:ascii="Times New Roman" w:hAnsi="Times New Roman"/>
          <w:color w:val="000000"/>
          <w:sz w:val="18"/>
          <w:lang w:val="ru-RU"/>
        </w:rPr>
        <w:br w:type="column"/>
      </w:r>
      <w:r w:rsidR="00F3515D" w:rsidRPr="00F3515D">
        <w:rPr>
          <w:rFonts w:ascii="Times New Roman" w:hAnsi="Times New Roman"/>
          <w:b/>
        </w:rPr>
        <w:lastRenderedPageBreak/>
        <w:pict>
          <v:shape id="图片 89" o:spid="_x0000_i1104" type="#_x0000_t75" style="width:13.1pt;height:13.1pt">
            <v:imagedata r:id="rId80" o:title=""/>
          </v:shape>
        </w:pict>
      </w:r>
      <w:r>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 допускается отсоединение трубопровода абсорбера, в противном случае это может привести к превышению уровня выбросов отработавших газов</w:t>
            </w:r>
            <w:r w:rsidRPr="00B86150">
              <w:rPr>
                <w:rFonts w:ascii="Times New Roman" w:hAnsi="Times New Roman"/>
                <w:b/>
                <w:color w:val="000000"/>
                <w:sz w:val="18"/>
                <w:lang w:val="ru-RU"/>
              </w:rPr>
              <w:t xml:space="preserve"> и повышению расхода топлива.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В случае утери пылезащитного колпачка абсорбера, нельзя заделывать вентиляционное отверстие абсорбера любым другим предметом, в противном случае это может негативно влиять на устойчивость работы двигателя.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частых пое</w:t>
            </w:r>
            <w:r w:rsidRPr="00B86150">
              <w:rPr>
                <w:rFonts w:ascii="Times New Roman" w:hAnsi="Times New Roman"/>
                <w:b/>
                <w:color w:val="000000"/>
                <w:sz w:val="18"/>
                <w:lang w:val="ru-RU"/>
              </w:rPr>
              <w:t xml:space="preserve">здках по пыльным дорогам следует соответственно сократить периодичность проведения ухода за абсорбером в соответствии с </w:t>
            </w:r>
            <w:r w:rsidRPr="00B86150">
              <w:rPr>
                <w:rFonts w:ascii="Times New Roman" w:hAnsi="Times New Roman"/>
                <w:b/>
                <w:color w:val="000000"/>
                <w:sz w:val="18"/>
                <w:lang w:val="ru-RU"/>
              </w:rPr>
              <w:lastRenderedPageBreak/>
              <w:t>требованиями данного руководства.</w:t>
            </w:r>
          </w:p>
        </w:tc>
      </w:tr>
    </w:tbl>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Замок капота</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Ручка привода замка капота расположена под приборной панелью </w:t>
      </w:r>
      <w:r>
        <w:rPr>
          <w:rFonts w:ascii="Times New Roman" w:hAnsi="Times New Roman"/>
          <w:color w:val="000000"/>
          <w:sz w:val="18"/>
        </w:rPr>
        <w:t>(см. рис. ниже).</w:t>
      </w:r>
    </w:p>
    <w:p w:rsidR="00F3515D" w:rsidRDefault="00F3515D">
      <w:pPr>
        <w:rPr>
          <w:rFonts w:ascii="Times New Roman" w:hAnsi="Times New Roman"/>
          <w:color w:val="000000"/>
          <w:sz w:val="18"/>
        </w:rPr>
      </w:pPr>
      <w:r w:rsidRPr="00F3515D">
        <w:rPr>
          <w:rFonts w:ascii="Times New Roman" w:hAnsi="Times New Roman"/>
        </w:rPr>
        <w:pict>
          <v:shape id="图片 90" o:spid="_x0000_i1105" type="#_x0000_t75" style="width:149.6pt;height:89.75pt">
            <v:imagedata r:id="rId8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Капот ме</w:t>
      </w:r>
      <w:r w:rsidRPr="00B86150">
        <w:rPr>
          <w:rFonts w:ascii="Times New Roman" w:hAnsi="Times New Roman"/>
          <w:color w:val="000000"/>
          <w:sz w:val="18"/>
          <w:lang w:val="ru-RU"/>
        </w:rPr>
        <w:t>дленно поднимается после вытягивания ручки привода замка капота до упора.</w:t>
      </w:r>
    </w:p>
    <w:p w:rsidR="00F3515D" w:rsidRDefault="00F3515D">
      <w:pPr>
        <w:rPr>
          <w:rFonts w:ascii="Times New Roman" w:hAnsi="Times New Roman"/>
          <w:color w:val="000000"/>
          <w:sz w:val="18"/>
        </w:rPr>
      </w:pPr>
      <w:r w:rsidRPr="00F3515D">
        <w:rPr>
          <w:rFonts w:ascii="Times New Roman" w:hAnsi="Times New Roman"/>
        </w:rPr>
        <w:lastRenderedPageBreak/>
        <w:pict>
          <v:shape id="图片 91" o:spid="_x0000_i1106" type="#_x0000_t75" style="width:149.6pt;height:93.5pt">
            <v:imagedata r:id="rId8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Поверните против часовой стрелки ручку открывания, расположенную в передней части капота, затем потяните капот вверх, капот самостоятельно поднимается под действием пневмопружины.</w:t>
      </w:r>
    </w:p>
    <w:p w:rsidR="00F3515D" w:rsidRPr="00B86150" w:rsidRDefault="000E631A">
      <w:pPr>
        <w:pStyle w:val="10"/>
        <w:rPr>
          <w:lang w:val="ru-RU"/>
        </w:rPr>
      </w:pPr>
      <w:r w:rsidRPr="00B86150">
        <w:rPr>
          <w:lang w:val="ru-RU"/>
        </w:rPr>
        <w:br w:type="column"/>
      </w:r>
      <w:bookmarkStart w:id="6" w:name="_Toc410226258"/>
      <w:r w:rsidRPr="00B86150">
        <w:rPr>
          <w:lang w:val="ru-RU"/>
        </w:rPr>
        <w:lastRenderedPageBreak/>
        <w:t>Электростеклоподъемники</w:t>
      </w:r>
      <w:bookmarkEnd w:id="6"/>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Переключатели со стороны водителя</w:t>
      </w:r>
    </w:p>
    <w:p w:rsidR="00F3515D" w:rsidRPr="00B86150" w:rsidRDefault="000E631A">
      <w:pPr>
        <w:spacing w:before="120"/>
        <w:rPr>
          <w:rFonts w:ascii="Times New Roman" w:hAnsi="Times New Roman"/>
          <w:b/>
          <w:color w:val="0000FF"/>
          <w:sz w:val="18"/>
          <w:lang w:val="ru-RU"/>
        </w:rPr>
      </w:pPr>
      <w:r w:rsidRPr="00B86150">
        <w:rPr>
          <w:rFonts w:ascii="Times New Roman" w:hAnsi="Times New Roman"/>
          <w:b/>
          <w:color w:val="CC00FF"/>
          <w:sz w:val="18"/>
          <w:lang w:val="ru-RU"/>
        </w:rPr>
        <w:t>Переключатели стеклоподъемников</w:t>
      </w:r>
    </w:p>
    <w:p w:rsidR="00F3515D" w:rsidRDefault="00F3515D">
      <w:pPr>
        <w:rPr>
          <w:rFonts w:ascii="Times New Roman" w:hAnsi="Times New Roman"/>
          <w:color w:val="000000"/>
          <w:sz w:val="18"/>
        </w:rPr>
      </w:pPr>
      <w:r w:rsidRPr="00F3515D">
        <w:rPr>
          <w:rFonts w:ascii="Times New Roman" w:hAnsi="Times New Roman"/>
        </w:rPr>
        <w:pict>
          <v:shape id="图片 92" o:spid="_x0000_i1107" type="#_x0000_t75" style="width:153.35pt;height:96.3pt">
            <v:imagedata r:id="rId83" o:title=""/>
          </v:shape>
        </w:pic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перемещении переключателя вверх (или вниз) и удерживании в таком состоянии стекло двери соответственно движется. Мгновенным нажатием на переключатель </w:t>
      </w:r>
      <w:r w:rsidRPr="00B86150">
        <w:rPr>
          <w:rFonts w:ascii="Times New Roman" w:hAnsi="Times New Roman"/>
          <w:color w:val="000000"/>
          <w:sz w:val="18"/>
          <w:lang w:val="ru-RU"/>
        </w:rPr>
        <w:t xml:space="preserve">осуществляется автоматическое опускание стекла двери, нажатие соответствующей клавиши в процессе опускания стекла </w:t>
      </w:r>
      <w:r w:rsidRPr="00B86150">
        <w:rPr>
          <w:rFonts w:ascii="Times New Roman" w:hAnsi="Times New Roman"/>
          <w:color w:val="000000"/>
          <w:sz w:val="18"/>
          <w:lang w:val="ru-RU"/>
        </w:rPr>
        <w:lastRenderedPageBreak/>
        <w:t>осуществляется остановка опускания (модель с защитой от защемления на стеклоподъемниках имеет функцию автоматического подъема стекла)</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Подъем </w:t>
      </w:r>
      <w:r w:rsidRPr="00B86150">
        <w:rPr>
          <w:rFonts w:ascii="Times New Roman" w:hAnsi="Times New Roman"/>
          <w:color w:val="000000"/>
          <w:sz w:val="18"/>
          <w:lang w:val="ru-RU"/>
        </w:rPr>
        <w:t>или опускание стекол всех дверей осуществляется с помощью соответствующих переключателей со стороны водителя.</w:t>
      </w:r>
    </w:p>
    <w:p w:rsidR="00F3515D" w:rsidRDefault="00F3515D">
      <w:pPr>
        <w:jc w:val="center"/>
        <w:rPr>
          <w:rFonts w:ascii="Times New Roman" w:hAnsi="Times New Roman"/>
          <w:b/>
          <w:color w:val="000000"/>
          <w:sz w:val="18"/>
        </w:rPr>
      </w:pPr>
      <w:r w:rsidRPr="00F3515D">
        <w:rPr>
          <w:rFonts w:ascii="Times New Roman" w:hAnsi="Times New Roman"/>
          <w:b/>
        </w:rPr>
        <w:pict>
          <v:shape id="图片 93" o:spid="_x0000_i1108" type="#_x0000_t75" style="width:13.1pt;height:13.1pt">
            <v:imagedata r:id="rId80" o:title=""/>
          </v:shape>
        </w:pict>
      </w:r>
      <w:r w:rsidR="000E631A">
        <w:rPr>
          <w:rFonts w:ascii="Times New Roman" w:hAnsi="Times New Roman"/>
          <w:b/>
          <w:sz w:val="21"/>
          <w:szCs w:val="21"/>
        </w:rPr>
        <w:t>ВНИМАНИЕ</w:t>
      </w:r>
    </w:p>
    <w:tbl>
      <w:tblPr>
        <w:tblW w:w="3388" w:type="dxa"/>
        <w:tblBorders>
          <w:top w:val="single" w:sz="4" w:space="0" w:color="auto"/>
          <w:bottom w:val="single" w:sz="4" w:space="0" w:color="auto"/>
          <w:insideH w:val="single" w:sz="4" w:space="0" w:color="auto"/>
          <w:insideV w:val="single" w:sz="4" w:space="0" w:color="auto"/>
        </w:tblBorders>
        <w:tblLayout w:type="fixed"/>
        <w:tblLook w:val="04A0"/>
      </w:tblPr>
      <w:tblGrid>
        <w:gridCol w:w="3388"/>
      </w:tblGrid>
      <w:tr w:rsidR="00F3515D" w:rsidRPr="00B86150">
        <w:trPr>
          <w:trHeight w:val="559"/>
        </w:trPr>
        <w:tc>
          <w:tcPr>
            <w:tcW w:w="3388" w:type="dxa"/>
            <w:tcBorders>
              <w:top w:val="single" w:sz="4" w:space="0" w:color="auto"/>
              <w:bottom w:val="single" w:sz="4" w:space="0" w:color="auto"/>
            </w:tcBorders>
            <w:vAlign w:val="center"/>
          </w:tcPr>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Для того чтобы предотвратить повреждение системы электростеклоподъемников, желательно избежать одновременного опускания или подъема стек</w:t>
            </w:r>
            <w:r w:rsidRPr="00B86150">
              <w:rPr>
                <w:rFonts w:ascii="Times New Roman" w:hAnsi="Times New Roman"/>
                <w:b/>
                <w:color w:val="000000"/>
                <w:sz w:val="18"/>
                <w:lang w:val="ru-RU"/>
              </w:rPr>
              <w:t>ол более двух дверей, одновременного переключить основного переключателя со стороны водителя и другого переключателя в двух разных направлениях.</w:t>
            </w:r>
          </w:p>
        </w:tc>
      </w:tr>
    </w:tbl>
    <w:p w:rsidR="00F3515D" w:rsidRDefault="000E631A">
      <w:pPr>
        <w:spacing w:before="120"/>
        <w:rPr>
          <w:rFonts w:ascii="Times New Roman" w:hAnsi="Times New Roman"/>
          <w:b/>
          <w:color w:val="CC00FF"/>
          <w:sz w:val="18"/>
        </w:rPr>
      </w:pPr>
      <w:r>
        <w:rPr>
          <w:rFonts w:ascii="Times New Roman" w:hAnsi="Times New Roman"/>
          <w:b/>
          <w:color w:val="CC00FF"/>
          <w:sz w:val="18"/>
        </w:rPr>
        <w:lastRenderedPageBreak/>
        <w:t>Переключатель центральной блокировки замков</w:t>
      </w:r>
    </w:p>
    <w:p w:rsidR="00F3515D" w:rsidRDefault="00F3515D">
      <w:pPr>
        <w:rPr>
          <w:rFonts w:ascii="Times New Roman" w:hAnsi="Times New Roman"/>
          <w:color w:val="000000"/>
          <w:sz w:val="18"/>
        </w:rPr>
      </w:pPr>
      <w:r w:rsidRPr="00F3515D">
        <w:rPr>
          <w:rFonts w:ascii="Times New Roman" w:hAnsi="Times New Roman"/>
        </w:rPr>
        <w:pict>
          <v:shape id="图片 94" o:spid="_x0000_i1109" type="#_x0000_t75" style="width:149.6pt;height:92.55pt">
            <v:imagedata r:id="rId84" o:title=""/>
          </v:shape>
        </w:pict>
      </w:r>
    </w:p>
    <w:p w:rsidR="00F3515D" w:rsidRDefault="000E631A">
      <w:pPr>
        <w:rPr>
          <w:rFonts w:ascii="Times New Roman" w:hAnsi="Times New Roman"/>
          <w:color w:val="000000"/>
          <w:sz w:val="18"/>
        </w:rPr>
      </w:pPr>
      <w:r w:rsidRPr="00B86150">
        <w:rPr>
          <w:rFonts w:ascii="Times New Roman" w:hAnsi="Times New Roman"/>
          <w:color w:val="000000"/>
          <w:sz w:val="18"/>
          <w:lang w:val="ru-RU"/>
        </w:rPr>
        <w:t>Для блокировки замков всех дверей нажмите на нижнюю часть перекл</w:t>
      </w:r>
      <w:r w:rsidRPr="00B86150">
        <w:rPr>
          <w:rFonts w:ascii="Times New Roman" w:hAnsi="Times New Roman"/>
          <w:color w:val="000000"/>
          <w:sz w:val="18"/>
          <w:lang w:val="ru-RU"/>
        </w:rPr>
        <w:t xml:space="preserve">ючателя центральной блокировки замков; для разблокировки замков всех дверей нажмите на верхнюю </w:t>
      </w:r>
      <w:r>
        <w:rPr>
          <w:rFonts w:ascii="Times New Roman" w:hAnsi="Times New Roman"/>
          <w:color w:val="000000"/>
          <w:sz w:val="18"/>
        </w:rPr>
        <w:t>часть данного переключателя.</w:t>
      </w:r>
    </w:p>
    <w:p w:rsidR="00F3515D" w:rsidRDefault="00F3515D">
      <w:pPr>
        <w:jc w:val="center"/>
        <w:rPr>
          <w:rFonts w:ascii="Times New Roman" w:hAnsi="Times New Roman"/>
          <w:b/>
          <w:color w:val="000000"/>
          <w:sz w:val="21"/>
        </w:rPr>
      </w:pPr>
    </w:p>
    <w:p w:rsidR="00F3515D" w:rsidRDefault="00F3515D">
      <w:pPr>
        <w:jc w:val="center"/>
        <w:rPr>
          <w:rFonts w:ascii="Times New Roman" w:hAnsi="Times New Roman"/>
          <w:b/>
          <w:color w:val="000000"/>
          <w:sz w:val="21"/>
        </w:rPr>
      </w:pPr>
    </w:p>
    <w:p w:rsidR="00F3515D" w:rsidRDefault="00F3515D">
      <w:pPr>
        <w:jc w:val="center"/>
        <w:rPr>
          <w:rFonts w:ascii="Times New Roman" w:hAnsi="Times New Roman"/>
          <w:b/>
          <w:color w:val="000000"/>
          <w:sz w:val="21"/>
        </w:rPr>
      </w:pPr>
    </w:p>
    <w:p w:rsidR="00F3515D" w:rsidRDefault="00F3515D">
      <w:pPr>
        <w:jc w:val="center"/>
        <w:rPr>
          <w:rFonts w:ascii="Times New Roman" w:hAnsi="Times New Roman"/>
          <w:b/>
          <w:color w:val="000000"/>
          <w:sz w:val="18"/>
        </w:rPr>
      </w:pPr>
      <w:r w:rsidRPr="00F3515D">
        <w:rPr>
          <w:rFonts w:ascii="Times New Roman" w:hAnsi="Times New Roman"/>
          <w:b/>
        </w:rPr>
        <w:pict>
          <v:shape id="图片 95" o:spid="_x0000_i1110" type="#_x0000_t75" style="width:14.05pt;height:13.1pt">
            <v:imagedata r:id="rId78" o:title=""/>
          </v:shape>
        </w:pict>
      </w:r>
      <w:r w:rsidR="000E631A">
        <w:rPr>
          <w:rFonts w:ascii="Times New Roman" w:hAnsi="Times New Roman"/>
          <w:b/>
          <w:color w:val="000000"/>
          <w:sz w:val="21"/>
        </w:rPr>
        <w:t>ПРЕДУПРЕЖДЕНИЕ</w:t>
      </w:r>
    </w:p>
    <w:tbl>
      <w:tblPr>
        <w:tblW w:w="3343" w:type="dxa"/>
        <w:tblBorders>
          <w:top w:val="single" w:sz="4" w:space="0" w:color="auto"/>
          <w:bottom w:val="single" w:sz="4" w:space="0" w:color="auto"/>
          <w:insideH w:val="single" w:sz="4" w:space="0" w:color="auto"/>
          <w:insideV w:val="single" w:sz="4" w:space="0" w:color="auto"/>
        </w:tblBorders>
        <w:tblLayout w:type="fixed"/>
        <w:tblLook w:val="04A0"/>
      </w:tblPr>
      <w:tblGrid>
        <w:gridCol w:w="3343"/>
      </w:tblGrid>
      <w:tr w:rsidR="00F3515D" w:rsidRPr="00B86150">
        <w:trPr>
          <w:trHeight w:val="1833"/>
        </w:trPr>
        <w:tc>
          <w:tcPr>
            <w:tcW w:w="3343"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 xml:space="preserve">Во избежание серьезных травм следует соблюдать следующие рекомендации: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Перед выключением электростеклоподъемни</w:t>
            </w:r>
            <w:r w:rsidRPr="00B86150">
              <w:rPr>
                <w:rFonts w:ascii="Times New Roman" w:hAnsi="Times New Roman"/>
                <w:b/>
                <w:color w:val="000000"/>
                <w:sz w:val="18"/>
                <w:lang w:val="ru-RU"/>
              </w:rPr>
              <w:t xml:space="preserve">ков убедитесь в нахождении головы, руки и других частей тела каждого пассажира в салоне. Защемление области шеи, области головы или пальцев пассажира поднимаемым стеклом двери может привести к травме или смертельному исходу.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 оставляйте любого человек</w:t>
            </w:r>
            <w:r w:rsidRPr="00B86150">
              <w:rPr>
                <w:rFonts w:ascii="Times New Roman" w:hAnsi="Times New Roman"/>
                <w:b/>
                <w:color w:val="000000"/>
                <w:sz w:val="18"/>
                <w:lang w:val="ru-RU"/>
              </w:rPr>
              <w:t xml:space="preserve">а (особенно ребенка) в автомобиле при неизвлеченном ключе. В противном случае существует вероятность защемления частей тела человека (особенно деталей и ребенка без </w:t>
            </w:r>
            <w:r w:rsidRPr="00B86150">
              <w:rPr>
                <w:rFonts w:ascii="Times New Roman" w:hAnsi="Times New Roman"/>
                <w:b/>
                <w:color w:val="000000"/>
                <w:sz w:val="18"/>
                <w:lang w:val="ru-RU"/>
              </w:rPr>
              <w:lastRenderedPageBreak/>
              <w:t>просмотра) и возникновения серьезных несчастных случаев из-за случайного управления электро</w:t>
            </w:r>
            <w:r w:rsidRPr="00B86150">
              <w:rPr>
                <w:rFonts w:ascii="Times New Roman" w:hAnsi="Times New Roman"/>
                <w:b/>
                <w:color w:val="000000"/>
                <w:sz w:val="18"/>
                <w:lang w:val="ru-RU"/>
              </w:rPr>
              <w:t>стеклоподъемником.</w:t>
            </w:r>
          </w:p>
        </w:tc>
      </w:tr>
    </w:tbl>
    <w:p w:rsidR="00F3515D" w:rsidRDefault="000E631A">
      <w:pPr>
        <w:rPr>
          <w:rFonts w:ascii="Times New Roman" w:hAnsi="Times New Roman"/>
          <w:b/>
          <w:color w:val="0000FF"/>
          <w:sz w:val="18"/>
        </w:rPr>
      </w:pPr>
      <w:r>
        <w:rPr>
          <w:rFonts w:ascii="Times New Roman" w:hAnsi="Times New Roman"/>
          <w:b/>
          <w:color w:val="0000FF"/>
          <w:sz w:val="18"/>
        </w:rPr>
        <w:t>Переключатель со стороны переднего пассажира</w:t>
      </w:r>
    </w:p>
    <w:p w:rsidR="00F3515D" w:rsidRDefault="00F3515D">
      <w:pPr>
        <w:rPr>
          <w:rFonts w:ascii="Times New Roman" w:hAnsi="Times New Roman"/>
          <w:color w:val="000000"/>
          <w:sz w:val="18"/>
        </w:rPr>
      </w:pPr>
      <w:r w:rsidRPr="00F3515D">
        <w:rPr>
          <w:rFonts w:ascii="Times New Roman" w:hAnsi="Times New Roman"/>
        </w:rPr>
        <w:pict>
          <v:shape id="图片 96" o:spid="_x0000_i1111" type="#_x0000_t75" style="width:150.55pt;height:96.3pt">
            <v:imagedata r:id="rId8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для подъема стекла двери потяните вверх </w:t>
      </w:r>
      <w:r w:rsidRPr="00B86150">
        <w:rPr>
          <w:rFonts w:ascii="Times New Roman" w:hAnsi="Times New Roman"/>
          <w:color w:val="000000"/>
          <w:sz w:val="18"/>
          <w:lang w:val="ru-RU"/>
        </w:rPr>
        <w:lastRenderedPageBreak/>
        <w:t xml:space="preserve">переключатель электростеклоподъемника со стороны переднего пассажира; для опускания стекла двери нажмите на данный переключатель.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Данный переключатель представляет собой четырехпозиционный переключатель, если сте</w:t>
      </w:r>
      <w:r w:rsidRPr="00B86150">
        <w:rPr>
          <w:rFonts w:ascii="Times New Roman" w:hAnsi="Times New Roman"/>
          <w:color w:val="000000"/>
          <w:sz w:val="18"/>
          <w:lang w:val="ru-RU"/>
        </w:rPr>
        <w:t xml:space="preserve">клоподъемник имеет функцию защиты от защемления, то в первом режиме осуществляется электрическое управление подъемом/опусканием стекла, во втором режиме осуществляется автоматическое управление  подъемом/опусканием стекла.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течение 60 секунд после перекл</w:t>
      </w:r>
      <w:r w:rsidRPr="00B86150">
        <w:rPr>
          <w:rFonts w:ascii="Times New Roman" w:hAnsi="Times New Roman"/>
          <w:color w:val="000000"/>
          <w:sz w:val="18"/>
          <w:lang w:val="ru-RU"/>
        </w:rPr>
        <w:t>ючения выключателя зажигания находится из положения «</w:t>
      </w:r>
      <w:r>
        <w:rPr>
          <w:rFonts w:ascii="Times New Roman" w:hAnsi="Times New Roman"/>
          <w:color w:val="000000"/>
          <w:sz w:val="18"/>
        </w:rPr>
        <w:t>ON</w:t>
      </w:r>
      <w:r w:rsidRPr="00B86150">
        <w:rPr>
          <w:rFonts w:ascii="Times New Roman" w:hAnsi="Times New Roman"/>
          <w:color w:val="000000"/>
          <w:sz w:val="18"/>
          <w:lang w:val="ru-RU"/>
        </w:rPr>
        <w:t xml:space="preserve">» в </w:t>
      </w:r>
      <w:r w:rsidRPr="00B86150">
        <w:rPr>
          <w:rFonts w:ascii="Times New Roman" w:hAnsi="Times New Roman"/>
          <w:color w:val="000000"/>
          <w:sz w:val="18"/>
          <w:lang w:val="ru-RU"/>
        </w:rPr>
        <w:lastRenderedPageBreak/>
        <w:t>положение «</w:t>
      </w:r>
      <w:r>
        <w:rPr>
          <w:rFonts w:ascii="Times New Roman" w:hAnsi="Times New Roman"/>
          <w:color w:val="000000"/>
          <w:sz w:val="18"/>
        </w:rPr>
        <w:t>LOCK</w:t>
      </w:r>
      <w:r w:rsidRPr="00B86150">
        <w:rPr>
          <w:rFonts w:ascii="Times New Roman" w:hAnsi="Times New Roman"/>
          <w:color w:val="000000"/>
          <w:sz w:val="18"/>
          <w:lang w:val="ru-RU"/>
        </w:rPr>
        <w:t>» возможен подъем стекол всех дверей до закрытого положения с помощью переключателей электростеклоподъемников.</w:t>
      </w:r>
    </w:p>
    <w:p w:rsidR="00F3515D" w:rsidRDefault="000E631A">
      <w:pPr>
        <w:rPr>
          <w:rFonts w:ascii="Times New Roman" w:hAnsi="Times New Roman"/>
          <w:b/>
          <w:color w:val="0000FF"/>
          <w:sz w:val="18"/>
        </w:rPr>
      </w:pPr>
      <w:r>
        <w:rPr>
          <w:rFonts w:ascii="Times New Roman" w:hAnsi="Times New Roman"/>
          <w:b/>
          <w:color w:val="0000FF"/>
          <w:sz w:val="18"/>
        </w:rPr>
        <w:t>Переключатель на левой задней двери</w:t>
      </w:r>
    </w:p>
    <w:p w:rsidR="00F3515D" w:rsidRDefault="00F3515D">
      <w:pPr>
        <w:rPr>
          <w:rFonts w:ascii="Times New Roman" w:hAnsi="Times New Roman"/>
          <w:color w:val="000000"/>
          <w:sz w:val="18"/>
        </w:rPr>
      </w:pPr>
      <w:r w:rsidRPr="00F3515D">
        <w:rPr>
          <w:rFonts w:ascii="Times New Roman" w:hAnsi="Times New Roman"/>
        </w:rPr>
        <w:pict>
          <v:shape id="图片 97" o:spid="_x0000_i1112" type="#_x0000_t75" style="width:151.5pt;height:103.8pt">
            <v:imagedata r:id="rId8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 наход</w:t>
      </w:r>
      <w:r w:rsidRPr="00B86150">
        <w:rPr>
          <w:rFonts w:ascii="Times New Roman" w:hAnsi="Times New Roman"/>
          <w:color w:val="000000"/>
          <w:sz w:val="18"/>
          <w:lang w:val="ru-RU"/>
        </w:rPr>
        <w:t>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для подъема стекла потяните вверх переключатель электростеклоподъемника на левой </w:t>
      </w:r>
      <w:r w:rsidRPr="00B86150">
        <w:rPr>
          <w:rFonts w:ascii="Times New Roman" w:hAnsi="Times New Roman"/>
          <w:color w:val="000000"/>
          <w:sz w:val="18"/>
          <w:lang w:val="ru-RU"/>
        </w:rPr>
        <w:lastRenderedPageBreak/>
        <w:t xml:space="preserve">задней двери; для опускания стекла двери нажмите на данный переключатель.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Данный переключатель представляет собой четырехпозиционный переключатель, есл</w:t>
      </w:r>
      <w:r w:rsidRPr="00B86150">
        <w:rPr>
          <w:rFonts w:ascii="Times New Roman" w:hAnsi="Times New Roman"/>
          <w:color w:val="000000"/>
          <w:sz w:val="18"/>
          <w:lang w:val="ru-RU"/>
        </w:rPr>
        <w:t xml:space="preserve">и стеклоподъемник имеет функцию защиты от защемления, то в первом режиме осуществляется электрическое управление подъемом/опусканием стекла, во втором режиме осуществляется автоматическое управление  подъемом/опусканием стекла.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течение 60 секунд после п</w:t>
      </w:r>
      <w:r w:rsidRPr="00B86150">
        <w:rPr>
          <w:rFonts w:ascii="Times New Roman" w:hAnsi="Times New Roman"/>
          <w:color w:val="000000"/>
          <w:sz w:val="18"/>
          <w:lang w:val="ru-RU"/>
        </w:rPr>
        <w:t>ереключения выключателя зажигания находится из положения «</w:t>
      </w:r>
      <w:r>
        <w:rPr>
          <w:rFonts w:ascii="Times New Roman" w:hAnsi="Times New Roman"/>
          <w:color w:val="000000"/>
          <w:sz w:val="18"/>
        </w:rPr>
        <w:t>ON</w:t>
      </w:r>
      <w:r w:rsidRPr="00B86150">
        <w:rPr>
          <w:rFonts w:ascii="Times New Roman" w:hAnsi="Times New Roman"/>
          <w:color w:val="000000"/>
          <w:sz w:val="18"/>
          <w:lang w:val="ru-RU"/>
        </w:rPr>
        <w:t>» в положение «</w:t>
      </w:r>
      <w:r>
        <w:rPr>
          <w:rFonts w:ascii="Times New Roman" w:hAnsi="Times New Roman"/>
          <w:color w:val="000000"/>
          <w:sz w:val="18"/>
        </w:rPr>
        <w:t>LOCK</w:t>
      </w:r>
      <w:r w:rsidRPr="00B86150">
        <w:rPr>
          <w:rFonts w:ascii="Times New Roman" w:hAnsi="Times New Roman"/>
          <w:color w:val="000000"/>
          <w:sz w:val="18"/>
          <w:lang w:val="ru-RU"/>
        </w:rPr>
        <w:t xml:space="preserve">» возможен подъем стекол всех дверей до закрытого </w:t>
      </w:r>
      <w:r w:rsidRPr="00B86150">
        <w:rPr>
          <w:rFonts w:ascii="Times New Roman" w:hAnsi="Times New Roman"/>
          <w:color w:val="000000"/>
          <w:sz w:val="18"/>
          <w:lang w:val="ru-RU"/>
        </w:rPr>
        <w:lastRenderedPageBreak/>
        <w:t>положения с помощью переключателей электростеклоподъемников.</w:t>
      </w:r>
    </w:p>
    <w:p w:rsidR="00F3515D" w:rsidRDefault="000E631A">
      <w:pPr>
        <w:rPr>
          <w:rFonts w:ascii="Times New Roman" w:hAnsi="Times New Roman"/>
          <w:b/>
          <w:color w:val="0000FF"/>
          <w:sz w:val="18"/>
        </w:rPr>
      </w:pPr>
      <w:r>
        <w:rPr>
          <w:rFonts w:ascii="Times New Roman" w:hAnsi="Times New Roman"/>
          <w:b/>
          <w:color w:val="0000FF"/>
          <w:sz w:val="18"/>
        </w:rPr>
        <w:t>Переключатель на правой задней двери</w:t>
      </w:r>
    </w:p>
    <w:p w:rsidR="00F3515D" w:rsidRDefault="00F3515D">
      <w:pPr>
        <w:rPr>
          <w:rFonts w:ascii="Times New Roman" w:hAnsi="Times New Roman"/>
          <w:color w:val="000000"/>
          <w:sz w:val="18"/>
        </w:rPr>
      </w:pPr>
      <w:r w:rsidRPr="00F3515D">
        <w:rPr>
          <w:rFonts w:ascii="Times New Roman" w:hAnsi="Times New Roman"/>
        </w:rPr>
        <w:pict>
          <v:shape id="图片 98" o:spid="_x0000_i1113" type="#_x0000_t75" style="width:149.6pt;height:101.9pt">
            <v:imagedata r:id="rId8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w:t>
      </w:r>
      <w:r w:rsidRPr="00B86150">
        <w:rPr>
          <w:rFonts w:ascii="Times New Roman" w:hAnsi="Times New Roman"/>
          <w:color w:val="000000"/>
          <w:sz w:val="18"/>
          <w:lang w:val="ru-RU"/>
        </w:rPr>
        <w:t xml:space="preserve">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для подъема стекла потяните вверх переключатель электростеклоподъемника на правой задней двери; для опускания стекла двери нажмите на данный </w:t>
      </w:r>
      <w:r w:rsidRPr="00B86150">
        <w:rPr>
          <w:rFonts w:ascii="Times New Roman" w:hAnsi="Times New Roman"/>
          <w:color w:val="000000"/>
          <w:sz w:val="18"/>
          <w:lang w:val="ru-RU"/>
        </w:rPr>
        <w:lastRenderedPageBreak/>
        <w:t xml:space="preserve">переключатель.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Данный переключатель представляет собой четырехпозиционный переключате</w:t>
      </w:r>
      <w:r w:rsidRPr="00B86150">
        <w:rPr>
          <w:rFonts w:ascii="Times New Roman" w:hAnsi="Times New Roman"/>
          <w:color w:val="000000"/>
          <w:sz w:val="18"/>
          <w:lang w:val="ru-RU"/>
        </w:rPr>
        <w:t xml:space="preserve">ль, если стеклоподъемник имеет функцию защиты от защемления, то в первом режиме осуществляется электрическое управление подъемом/опусканием стекла, во втором режиме осуществляется автоматическое управление  подъемом/опусканием стекла.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течение 60 секунд </w:t>
      </w:r>
      <w:r w:rsidRPr="00B86150">
        <w:rPr>
          <w:rFonts w:ascii="Times New Roman" w:hAnsi="Times New Roman"/>
          <w:color w:val="000000"/>
          <w:sz w:val="18"/>
          <w:lang w:val="ru-RU"/>
        </w:rPr>
        <w:t>после переключения выключателя зажигания находится из положения «</w:t>
      </w:r>
      <w:r>
        <w:rPr>
          <w:rFonts w:ascii="Times New Roman" w:hAnsi="Times New Roman"/>
          <w:color w:val="000000"/>
          <w:sz w:val="18"/>
        </w:rPr>
        <w:t>ON</w:t>
      </w:r>
      <w:r w:rsidRPr="00B86150">
        <w:rPr>
          <w:rFonts w:ascii="Times New Roman" w:hAnsi="Times New Roman"/>
          <w:color w:val="000000"/>
          <w:sz w:val="18"/>
          <w:lang w:val="ru-RU"/>
        </w:rPr>
        <w:t>» в положение «</w:t>
      </w:r>
      <w:r>
        <w:rPr>
          <w:rFonts w:ascii="Times New Roman" w:hAnsi="Times New Roman"/>
          <w:color w:val="000000"/>
          <w:sz w:val="18"/>
        </w:rPr>
        <w:t>LOCK</w:t>
      </w:r>
      <w:r w:rsidRPr="00B86150">
        <w:rPr>
          <w:rFonts w:ascii="Times New Roman" w:hAnsi="Times New Roman"/>
          <w:color w:val="000000"/>
          <w:sz w:val="18"/>
          <w:lang w:val="ru-RU"/>
        </w:rPr>
        <w:t>» возможен подъем стекол всех дверей до закрытого положения с помощью переключателей электростеклоподъемников.</w:t>
      </w:r>
    </w:p>
    <w:p w:rsidR="00F3515D" w:rsidRDefault="000E631A">
      <w:pPr>
        <w:pStyle w:val="10"/>
      </w:pPr>
      <w:bookmarkStart w:id="7" w:name="_Toc410226259"/>
      <w:r>
        <w:rPr>
          <w:color w:val="000000"/>
        </w:rPr>
        <w:lastRenderedPageBreak/>
        <w:t>Комбинированные переключатели</w:t>
      </w:r>
      <w:bookmarkEnd w:id="7"/>
    </w:p>
    <w:p w:rsidR="00F3515D" w:rsidRDefault="00F3515D">
      <w:pPr>
        <w:rPr>
          <w:rFonts w:ascii="Times New Roman" w:hAnsi="Times New Roman"/>
          <w:color w:val="000000"/>
          <w:sz w:val="18"/>
        </w:rPr>
      </w:pPr>
      <w:r w:rsidRPr="00F3515D">
        <w:rPr>
          <w:rFonts w:ascii="Times New Roman" w:hAnsi="Times New Roman"/>
        </w:rPr>
        <w:pict>
          <v:shape id="图片 99" o:spid="_x0000_i1114" type="#_x0000_t75" style="width:152.4pt;height:95.4pt">
            <v:imagedata r:id="rId88" o:title=""/>
          </v:shape>
        </w:pic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Переключатель света фар и ф</w:t>
      </w:r>
      <w:r w:rsidRPr="00B86150">
        <w:rPr>
          <w:rFonts w:ascii="Times New Roman" w:hAnsi="Times New Roman"/>
          <w:b/>
          <w:color w:val="0000FF"/>
          <w:sz w:val="18"/>
          <w:lang w:val="ru-RU"/>
        </w:rPr>
        <w:t>онарей указателей поворота</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Переключатель фонарей указателей поворота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Левый поворот: перемещение рычага комбинированного переключателя назад.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Правый поворот: перемещение рычага комбинированного переключателя вперед.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При совершении поворота передвиньте рычаг комбинированного переключателя, при этом фонари указателей поворота/аварийная световая сигнализация загораются, на приборной панели мигают индикаторы включения указателей поворота/аварийной световой сигнализации ми</w:t>
      </w:r>
      <w:r w:rsidRPr="00B86150">
        <w:rPr>
          <w:rFonts w:ascii="Times New Roman" w:hAnsi="Times New Roman"/>
          <w:color w:val="000000"/>
          <w:sz w:val="18"/>
          <w:lang w:val="ru-RU"/>
        </w:rPr>
        <w:t xml:space="preserve">гают. После возврата рулевого колеса в положение прямолинейного движения рычаг комбинированного переключателя автоматически возвращается в исходное положение, осуществляется функцию автоматического возврата рычага комбинированного переключателя в исходное </w:t>
      </w:r>
      <w:r w:rsidRPr="00B86150">
        <w:rPr>
          <w:rFonts w:ascii="Times New Roman" w:hAnsi="Times New Roman"/>
          <w:color w:val="000000"/>
          <w:sz w:val="18"/>
          <w:lang w:val="ru-RU"/>
        </w:rPr>
        <w:t xml:space="preserve">положение. </w:t>
      </w:r>
    </w:p>
    <w:p w:rsidR="00F3515D" w:rsidRPr="00B86150" w:rsidRDefault="000E631A">
      <w:pPr>
        <w:rPr>
          <w:rFonts w:ascii="Times New Roman" w:hAnsi="Times New Roman"/>
          <w:b/>
          <w:color w:val="CC00FF"/>
          <w:sz w:val="18"/>
          <w:lang w:val="ru-RU"/>
        </w:rPr>
      </w:pPr>
      <w:r w:rsidRPr="00B86150">
        <w:rPr>
          <w:rFonts w:ascii="Times New Roman" w:hAnsi="Times New Roman"/>
          <w:color w:val="000000"/>
          <w:sz w:val="18"/>
          <w:lang w:val="ru-RU"/>
        </w:rPr>
        <w:br w:type="column"/>
      </w:r>
      <w:r w:rsidRPr="00B86150">
        <w:rPr>
          <w:rFonts w:ascii="Times New Roman" w:hAnsi="Times New Roman"/>
          <w:b/>
          <w:color w:val="CC00FF"/>
          <w:sz w:val="18"/>
          <w:lang w:val="ru-RU"/>
        </w:rPr>
        <w:lastRenderedPageBreak/>
        <w:t>Переключатель света фар</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повороте ручки (</w:t>
      </w:r>
      <w:r>
        <w:rPr>
          <w:rFonts w:ascii="Times New Roman" w:hAnsi="Times New Roman"/>
          <w:color w:val="000000"/>
          <w:sz w:val="18"/>
        </w:rPr>
        <w:t>A</w:t>
      </w:r>
      <w:r w:rsidRPr="00B86150">
        <w:rPr>
          <w:rFonts w:ascii="Times New Roman" w:hAnsi="Times New Roman"/>
          <w:color w:val="000000"/>
          <w:sz w:val="18"/>
          <w:lang w:val="ru-RU"/>
        </w:rPr>
        <w:t xml:space="preserve">) вперед на одну позицию до совмещения со средним </w:t>
      </w:r>
      <w:r w:rsidRPr="00B86150">
        <w:rPr>
          <w:rFonts w:ascii="Times New Roman" w:hAnsi="Times New Roman"/>
          <w:color w:val="000000"/>
          <w:sz w:val="18"/>
          <w:szCs w:val="18"/>
          <w:lang w:val="ru-RU"/>
        </w:rPr>
        <w:t xml:space="preserve">символом </w:t>
      </w:r>
      <w:r w:rsidR="00F3515D" w:rsidRPr="00F3515D">
        <w:rPr>
          <w:rFonts w:ascii="Times New Roman" w:hAnsi="Times New Roman"/>
          <w:sz w:val="18"/>
          <w:szCs w:val="18"/>
        </w:rPr>
        <w:pict>
          <v:shape id="图片 520" o:spid="_x0000_i1115" type="#_x0000_t75" style="width:14.05pt;height:8.4pt">
            <v:imagedata r:id="rId89" o:title=""/>
          </v:shape>
        </w:pict>
      </w:r>
      <w:r w:rsidRPr="00B86150">
        <w:rPr>
          <w:rFonts w:ascii="Times New Roman" w:hAnsi="Times New Roman"/>
          <w:sz w:val="18"/>
          <w:szCs w:val="18"/>
          <w:lang w:val="ru-RU"/>
        </w:rPr>
        <w:t xml:space="preserve"> включаются габаритные огни</w:t>
      </w:r>
      <w:r w:rsidRPr="00B86150">
        <w:rPr>
          <w:rFonts w:ascii="Times New Roman" w:hAnsi="Times New Roman"/>
          <w:color w:val="000000"/>
          <w:sz w:val="18"/>
          <w:szCs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продолжении поворота ручки (</w:t>
      </w:r>
      <w:r>
        <w:rPr>
          <w:rFonts w:ascii="Times New Roman" w:hAnsi="Times New Roman"/>
          <w:color w:val="000000"/>
          <w:sz w:val="18"/>
        </w:rPr>
        <w:t>A</w:t>
      </w:r>
      <w:r w:rsidRPr="00B86150">
        <w:rPr>
          <w:rFonts w:ascii="Times New Roman" w:hAnsi="Times New Roman"/>
          <w:color w:val="000000"/>
          <w:sz w:val="18"/>
          <w:lang w:val="ru-RU"/>
        </w:rPr>
        <w:t xml:space="preserve">) вперед еще на одну позицию до совмещения со средним </w:t>
      </w:r>
      <w:r w:rsidRPr="00B86150">
        <w:rPr>
          <w:rFonts w:ascii="Times New Roman" w:hAnsi="Times New Roman"/>
          <w:color w:val="000000"/>
          <w:sz w:val="18"/>
          <w:szCs w:val="18"/>
          <w:lang w:val="ru-RU"/>
        </w:rPr>
        <w:t xml:space="preserve">символом </w:t>
      </w:r>
      <w:r w:rsidR="00F3515D" w:rsidRPr="00F3515D">
        <w:rPr>
          <w:rFonts w:ascii="Times New Roman" w:hAnsi="Times New Roman"/>
        </w:rPr>
        <w:pict>
          <v:shape id="图片 517" o:spid="_x0000_i1116" type="#_x0000_t75" style="width:10.3pt;height:8.4pt">
            <v:imagedata r:id="rId90" o:title=""/>
          </v:shape>
        </w:pict>
      </w:r>
      <w:r w:rsidRPr="00B86150">
        <w:rPr>
          <w:rFonts w:ascii="Times New Roman" w:hAnsi="Times New Roman"/>
          <w:sz w:val="18"/>
          <w:szCs w:val="18"/>
          <w:lang w:val="ru-RU"/>
        </w:rPr>
        <w:t xml:space="preserve">включаются </w:t>
      </w:r>
      <w:r w:rsidRPr="00B86150">
        <w:rPr>
          <w:rFonts w:ascii="Times New Roman" w:hAnsi="Times New Roman"/>
          <w:sz w:val="18"/>
          <w:szCs w:val="18"/>
          <w:lang w:val="ru-RU"/>
        </w:rPr>
        <w:t>фары ближнего света.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перемещении переключатель света фар вниз на одну позицию до совмещения с символом </w:t>
      </w:r>
      <w:r w:rsidR="00F3515D" w:rsidRPr="00F3515D">
        <w:rPr>
          <w:rFonts w:ascii="Times New Roman" w:hAnsi="Times New Roman"/>
        </w:rPr>
        <w:pict>
          <v:shape id="图片 498" o:spid="_x0000_i1117" type="#_x0000_t75" style="width:13.1pt;height:8.4pt">
            <v:imagedata r:id="rId91" o:title=""/>
          </v:shape>
        </w:pict>
      </w:r>
      <w:r w:rsidRPr="00B86150">
        <w:rPr>
          <w:rFonts w:ascii="Times New Roman" w:hAnsi="Times New Roman"/>
          <w:color w:val="000000"/>
          <w:sz w:val="18"/>
          <w:lang w:val="ru-RU"/>
        </w:rPr>
        <w:t xml:space="preserve"> включаются фары дальнего света, предназначенные для обеспечения оптимальной видимости в ночное время. </w:t>
      </w:r>
    </w:p>
    <w:p w:rsidR="00F3515D" w:rsidRDefault="000E631A">
      <w:pPr>
        <w:rPr>
          <w:rFonts w:ascii="Times New Roman" w:hAnsi="Times New Roman"/>
          <w:b/>
          <w:color w:val="CC00FF"/>
          <w:sz w:val="18"/>
        </w:rPr>
      </w:pPr>
      <w:r w:rsidRPr="00B86150">
        <w:rPr>
          <w:rFonts w:ascii="Times New Roman" w:hAnsi="Times New Roman"/>
          <w:b/>
          <w:color w:val="CC00FF"/>
          <w:sz w:val="18"/>
          <w:lang w:val="ru-RU"/>
        </w:rPr>
        <w:br w:type="column"/>
      </w:r>
      <w:r>
        <w:rPr>
          <w:rFonts w:ascii="Times New Roman" w:hAnsi="Times New Roman"/>
          <w:b/>
          <w:color w:val="CC00FF"/>
          <w:sz w:val="18"/>
        </w:rPr>
        <w:lastRenderedPageBreak/>
        <w:t>Переключатель фонарей безопасного обгона</w:t>
      </w:r>
    </w:p>
    <w:p w:rsidR="00F3515D" w:rsidRDefault="00F3515D">
      <w:pPr>
        <w:rPr>
          <w:rFonts w:ascii="Times New Roman" w:hAnsi="Times New Roman"/>
          <w:color w:val="000000"/>
          <w:sz w:val="18"/>
        </w:rPr>
      </w:pPr>
      <w:r w:rsidRPr="00F3515D">
        <w:rPr>
          <w:rFonts w:ascii="Times New Roman" w:hAnsi="Times New Roman"/>
          <w:sz w:val="18"/>
        </w:rPr>
        <w:pict>
          <v:shape id="图片 105" o:spid="_x0000_i1118" type="#_x0000_t75" style="width:150.55pt;height:93.5pt">
            <v:imagedata r:id="rId9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переключатель света фар находится в режиме включения света фар, при каждом перемещении рычага управления к рулевому колесу осуществляется переключение с дальнего света на ближний свет (или с ближнего света на дальний свет).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включении фар загораю</w:t>
      </w:r>
      <w:r w:rsidRPr="00B86150">
        <w:rPr>
          <w:rFonts w:ascii="Times New Roman" w:hAnsi="Times New Roman"/>
          <w:color w:val="000000"/>
          <w:sz w:val="18"/>
          <w:lang w:val="ru-RU"/>
        </w:rPr>
        <w:t xml:space="preserve">тся индикатор включения дальнего света на </w:t>
      </w:r>
      <w:r w:rsidRPr="00B86150">
        <w:rPr>
          <w:rFonts w:ascii="Times New Roman" w:hAnsi="Times New Roman"/>
          <w:color w:val="000000"/>
          <w:sz w:val="18"/>
          <w:lang w:val="ru-RU"/>
        </w:rPr>
        <w:lastRenderedPageBreak/>
        <w:t xml:space="preserve">приборной панели. </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 xml:space="preserve">Переключатель фар с автоматическим корректором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датчиком солнца (опция), включение функции автоматического корректора фар требует перемещения рычаге комбинированного пе</w:t>
      </w:r>
      <w:r w:rsidRPr="00B86150">
        <w:rPr>
          <w:rFonts w:ascii="Times New Roman" w:hAnsi="Times New Roman"/>
          <w:color w:val="000000"/>
          <w:sz w:val="18"/>
          <w:lang w:val="ru-RU"/>
        </w:rPr>
        <w:t>реключателя света фар в режим «</w:t>
      </w:r>
      <w:r>
        <w:rPr>
          <w:rFonts w:ascii="Times New Roman" w:hAnsi="Times New Roman"/>
          <w:color w:val="000000"/>
          <w:sz w:val="18"/>
        </w:rPr>
        <w:t>AUTO</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Переключатель противотуманных фар</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поворот</w:t>
      </w:r>
      <w:r w:rsidRPr="00B86150">
        <w:rPr>
          <w:rFonts w:ascii="Times New Roman" w:hAnsi="Times New Roman"/>
          <w:color w:val="000000"/>
          <w:sz w:val="18"/>
          <w:szCs w:val="18"/>
          <w:lang w:val="ru-RU"/>
        </w:rPr>
        <w:t>е ручку (</w:t>
      </w:r>
      <w:r>
        <w:rPr>
          <w:rFonts w:ascii="Times New Roman" w:hAnsi="Times New Roman"/>
          <w:color w:val="000000"/>
          <w:sz w:val="18"/>
          <w:szCs w:val="18"/>
        </w:rPr>
        <w:t>B</w:t>
      </w:r>
      <w:r w:rsidRPr="00B86150">
        <w:rPr>
          <w:rFonts w:ascii="Times New Roman" w:hAnsi="Times New Roman"/>
          <w:color w:val="000000"/>
          <w:sz w:val="18"/>
          <w:szCs w:val="18"/>
          <w:lang w:val="ru-RU"/>
        </w:rPr>
        <w:t xml:space="preserve">) вперед в положение </w:t>
      </w:r>
      <w:r w:rsidR="00F3515D" w:rsidRPr="00F3515D">
        <w:rPr>
          <w:rFonts w:ascii="Times New Roman" w:hAnsi="Times New Roman"/>
          <w:sz w:val="18"/>
          <w:szCs w:val="18"/>
        </w:rPr>
        <w:pict>
          <v:shape id="图片 521" o:spid="_x0000_i1119" type="#_x0000_t75" style="width:12.15pt;height:11.2pt">
            <v:imagedata r:id="rId93" o:title=""/>
          </v:shape>
        </w:pict>
      </w:r>
      <w:r w:rsidRPr="00B86150">
        <w:rPr>
          <w:rFonts w:ascii="Times New Roman" w:hAnsi="Times New Roman"/>
          <w:sz w:val="18"/>
          <w:szCs w:val="18"/>
          <w:lang w:val="ru-RU"/>
        </w:rPr>
        <w:t>после включения фонарей включются</w:t>
      </w:r>
      <w:r w:rsidRPr="00B86150">
        <w:rPr>
          <w:rFonts w:ascii="Times New Roman" w:hAnsi="Times New Roman"/>
          <w:color w:val="000000"/>
          <w:sz w:val="18"/>
          <w:szCs w:val="18"/>
          <w:lang w:val="ru-RU"/>
        </w:rPr>
        <w:t xml:space="preserve"> передние противотуманные фары.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br w:type="column"/>
      </w:r>
      <w:r w:rsidRPr="00B86150">
        <w:rPr>
          <w:rFonts w:ascii="Times New Roman" w:hAnsi="Times New Roman"/>
          <w:b/>
          <w:color w:val="0000FF"/>
          <w:sz w:val="18"/>
          <w:lang w:val="ru-RU"/>
        </w:rPr>
        <w:lastRenderedPageBreak/>
        <w:t>Переключатели стеклоочистителей и стеклоомывателей</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Переключатель стеклооч</w:t>
      </w:r>
      <w:r w:rsidRPr="00B86150">
        <w:rPr>
          <w:rFonts w:ascii="Times New Roman" w:hAnsi="Times New Roman"/>
          <w:b/>
          <w:color w:val="CC00FF"/>
          <w:sz w:val="18"/>
          <w:lang w:val="ru-RU"/>
        </w:rPr>
        <w:t>истителя и стеклоомывателя лобового стекла</w:t>
      </w:r>
    </w:p>
    <w:p w:rsidR="00F3515D" w:rsidRDefault="00F3515D">
      <w:pPr>
        <w:rPr>
          <w:rFonts w:ascii="Times New Roman" w:hAnsi="Times New Roman"/>
          <w:color w:val="000000"/>
          <w:sz w:val="18"/>
        </w:rPr>
      </w:pPr>
      <w:r w:rsidRPr="00F3515D">
        <w:rPr>
          <w:rFonts w:ascii="Times New Roman" w:hAnsi="Times New Roman"/>
        </w:rPr>
        <w:pict>
          <v:shape id="图片 107" o:spid="_x0000_i1120" type="#_x0000_t75" style="width:149.6pt;height:100.05pt">
            <v:imagedata r:id="rId9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При последовательном перемещении переключателя стеклоомывателя с исходного положения назад осуществляется последовательное переключение между следующими режимами: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положение «</w:t>
      </w:r>
      <w:r>
        <w:rPr>
          <w:rFonts w:ascii="Times New Roman" w:hAnsi="Times New Roman"/>
          <w:color w:val="000000"/>
          <w:sz w:val="18"/>
        </w:rPr>
        <w:t>OFF</w:t>
      </w:r>
      <w:r w:rsidRPr="00B86150">
        <w:rPr>
          <w:rFonts w:ascii="Times New Roman" w:hAnsi="Times New Roman"/>
          <w:color w:val="000000"/>
          <w:sz w:val="18"/>
          <w:lang w:val="ru-RU"/>
        </w:rPr>
        <w:t xml:space="preserve">»: исходное </w:t>
      </w:r>
      <w:r w:rsidRPr="00B86150">
        <w:rPr>
          <w:rFonts w:ascii="Times New Roman" w:hAnsi="Times New Roman"/>
          <w:color w:val="000000"/>
          <w:sz w:val="18"/>
          <w:lang w:val="ru-RU"/>
        </w:rPr>
        <w:lastRenderedPageBreak/>
        <w:t xml:space="preserve">положение, режим </w:t>
      </w:r>
      <w:r w:rsidRPr="00B86150">
        <w:rPr>
          <w:rFonts w:ascii="Times New Roman" w:hAnsi="Times New Roman"/>
          <w:color w:val="000000"/>
          <w:sz w:val="18"/>
          <w:lang w:val="ru-RU"/>
        </w:rPr>
        <w:t xml:space="preserve">выключения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положение </w:t>
      </w:r>
      <w:r w:rsidR="00F3515D" w:rsidRPr="00F3515D">
        <w:rPr>
          <w:rFonts w:ascii="Times New Roman" w:hAnsi="Times New Roman"/>
        </w:rPr>
        <w:pict>
          <v:shape id="图片 522" o:spid="_x0000_i1121" type="#_x0000_t75" style="width:11.2pt;height:11.2pt">
            <v:imagedata r:id="rId95" o:title=""/>
          </v:shape>
        </w:pict>
      </w:r>
      <w:r w:rsidRPr="00B86150">
        <w:rPr>
          <w:rFonts w:ascii="Times New Roman" w:hAnsi="Times New Roman"/>
          <w:color w:val="000000"/>
          <w:sz w:val="18"/>
          <w:lang w:val="ru-RU"/>
        </w:rPr>
        <w:t xml:space="preserve">: прерывистый режим работы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положение «</w:t>
      </w:r>
      <w:r>
        <w:rPr>
          <w:rFonts w:ascii="Times New Roman" w:hAnsi="Times New Roman"/>
          <w:color w:val="000000"/>
          <w:sz w:val="18"/>
        </w:rPr>
        <w:t>LO</w:t>
      </w:r>
      <w:r w:rsidRPr="00B86150">
        <w:rPr>
          <w:rFonts w:ascii="Times New Roman" w:hAnsi="Times New Roman"/>
          <w:color w:val="000000"/>
          <w:sz w:val="18"/>
          <w:lang w:val="ru-RU"/>
        </w:rPr>
        <w:t xml:space="preserve">»: медленный режим работы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положение «</w:t>
      </w:r>
      <w:r>
        <w:rPr>
          <w:rFonts w:ascii="Times New Roman" w:hAnsi="Times New Roman"/>
          <w:color w:val="000000"/>
          <w:sz w:val="18"/>
        </w:rPr>
        <w:t>HI</w:t>
      </w:r>
      <w:r w:rsidRPr="00B86150">
        <w:rPr>
          <w:rFonts w:ascii="Times New Roman" w:hAnsi="Times New Roman"/>
          <w:color w:val="000000"/>
          <w:sz w:val="18"/>
          <w:lang w:val="ru-RU"/>
        </w:rPr>
        <w:t xml:space="preserve">»: быстрый режим работы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перемещении переключателя стеклоомывателя с</w:t>
      </w:r>
      <w:r w:rsidRPr="00B86150">
        <w:rPr>
          <w:rFonts w:ascii="Times New Roman" w:hAnsi="Times New Roman"/>
          <w:color w:val="000000"/>
          <w:sz w:val="18"/>
          <w:lang w:val="ru-RU"/>
        </w:rPr>
        <w:t xml:space="preserve"> исходного положения вперед включается режим «</w:t>
      </w:r>
      <w:r>
        <w:rPr>
          <w:rFonts w:ascii="Times New Roman" w:hAnsi="Times New Roman"/>
          <w:color w:val="000000"/>
          <w:sz w:val="18"/>
        </w:rPr>
        <w:t>MIST</w:t>
      </w:r>
      <w:r w:rsidRPr="00B86150">
        <w:rPr>
          <w:rFonts w:ascii="Times New Roman" w:hAnsi="Times New Roman"/>
          <w:color w:val="000000"/>
          <w:sz w:val="18"/>
          <w:lang w:val="ru-RU"/>
        </w:rPr>
        <w:t xml:space="preserve">» - кратковременный режим работы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Если автомобиль оборудован датчиком солнца и дождя, включение функции электронного управления стеклоочистителем требует перемещения рычага комбинированн</w:t>
      </w:r>
      <w:r w:rsidRPr="00B86150">
        <w:rPr>
          <w:rFonts w:ascii="Times New Roman" w:hAnsi="Times New Roman"/>
          <w:color w:val="000000"/>
          <w:sz w:val="18"/>
          <w:lang w:val="ru-RU"/>
        </w:rPr>
        <w:t xml:space="preserve">ого </w:t>
      </w:r>
      <w:r w:rsidRPr="00B86150">
        <w:rPr>
          <w:rFonts w:ascii="Times New Roman" w:hAnsi="Times New Roman"/>
          <w:color w:val="000000"/>
          <w:sz w:val="18"/>
          <w:lang w:val="ru-RU"/>
        </w:rPr>
        <w:lastRenderedPageBreak/>
        <w:t>переключателя стеклоочистителя в режим «</w:t>
      </w:r>
      <w:r>
        <w:rPr>
          <w:rFonts w:ascii="Times New Roman" w:hAnsi="Times New Roman"/>
          <w:color w:val="000000"/>
          <w:sz w:val="18"/>
        </w:rPr>
        <w:t>AUTO</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стеклоочиститель работает в прерывистом режиме, регулировка продолжительности непрерывной работы стеклоочистителя осуществляется поворотом ручки «</w:t>
      </w:r>
      <w:r>
        <w:rPr>
          <w:rFonts w:ascii="Times New Roman" w:hAnsi="Times New Roman"/>
          <w:color w:val="000000"/>
          <w:sz w:val="18"/>
        </w:rPr>
        <w:t>C</w:t>
      </w:r>
      <w:r w:rsidRPr="00B86150">
        <w:rPr>
          <w:rFonts w:ascii="Times New Roman" w:hAnsi="Times New Roman"/>
          <w:color w:val="000000"/>
          <w:sz w:val="18"/>
          <w:lang w:val="ru-RU"/>
        </w:rPr>
        <w:t>». При перемещении вверх переключателя стеклоомыват</w:t>
      </w:r>
      <w:r w:rsidRPr="00B86150">
        <w:rPr>
          <w:rFonts w:ascii="Times New Roman" w:hAnsi="Times New Roman"/>
          <w:color w:val="000000"/>
          <w:sz w:val="18"/>
          <w:lang w:val="ru-RU"/>
        </w:rPr>
        <w:t xml:space="preserve">еля включается стеклоомыватель, начинается работа в медленном режиме.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перемещении вверх рычаг комбинированного переключателя к водителю осуществляется подача  омывающей жидкости через форсунку стеклоомывателя на лобовое стекло, в то же время стеклоомы</w:t>
      </w:r>
      <w:r w:rsidRPr="00B86150">
        <w:rPr>
          <w:rFonts w:ascii="Times New Roman" w:hAnsi="Times New Roman"/>
          <w:color w:val="000000"/>
          <w:sz w:val="18"/>
          <w:lang w:val="ru-RU"/>
        </w:rPr>
        <w:t xml:space="preserve">ватель работает в автоматическом режиме. </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lastRenderedPageBreak/>
        <w:t>Переключатель стеклоочистителя и стеклоомывателя заднего стекла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21"/>
          <w:szCs w:val="21"/>
          <w:lang w:val="ru-RU"/>
        </w:rPr>
        <w:t>При повороте выключателя зажигания в положении</w:t>
      </w:r>
      <w:r>
        <w:rPr>
          <w:rStyle w:val="apple-converted-space"/>
          <w:rFonts w:ascii="Times New Roman" w:hAnsi="Times New Roman"/>
          <w:color w:val="000000"/>
          <w:sz w:val="21"/>
          <w:szCs w:val="21"/>
        </w:rPr>
        <w:t> </w:t>
      </w:r>
      <w:r w:rsidRPr="00B86150">
        <w:rPr>
          <w:rFonts w:ascii="Times New Roman" w:hAnsi="Times New Roman"/>
          <w:color w:val="000000"/>
          <w:sz w:val="21"/>
          <w:szCs w:val="21"/>
          <w:lang w:val="ru-RU"/>
        </w:rPr>
        <w:t>«</w:t>
      </w:r>
      <w:r>
        <w:rPr>
          <w:rFonts w:ascii="Times New Roman" w:hAnsi="Times New Roman"/>
          <w:color w:val="000000"/>
          <w:sz w:val="21"/>
          <w:szCs w:val="21"/>
        </w:rPr>
        <w:t>ON</w:t>
      </w:r>
      <w:r w:rsidRPr="00B86150">
        <w:rPr>
          <w:rFonts w:ascii="Times New Roman" w:hAnsi="Times New Roman"/>
          <w:color w:val="000000"/>
          <w:sz w:val="21"/>
          <w:szCs w:val="21"/>
          <w:lang w:val="ru-RU"/>
        </w:rPr>
        <w:t>» возможна активация переключателя стеклоочистителя и стеклоомывателя заднего стекла.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Данный переключатель представляет собой поворотный переключатель, разные позиции расположены друг от друга под углом 30°. </w:t>
      </w:r>
    </w:p>
    <w:p w:rsidR="00F3515D" w:rsidRPr="00B86150" w:rsidRDefault="000E631A">
      <w:pPr>
        <w:rPr>
          <w:rFonts w:ascii="Times New Roman" w:hAnsi="Times New Roman"/>
          <w:color w:val="000000"/>
          <w:sz w:val="18"/>
          <w:lang w:val="ru-RU"/>
        </w:rPr>
      </w:pPr>
      <w:r w:rsidRPr="00B86150">
        <w:rPr>
          <w:rFonts w:ascii="Times New Roman" w:hAnsi="Times New Roman"/>
          <w:sz w:val="18"/>
          <w:szCs w:val="18"/>
          <w:lang w:val="ru-RU"/>
        </w:rPr>
        <w:t xml:space="preserve">Положение </w:t>
      </w:r>
      <w:r w:rsidR="00F3515D" w:rsidRPr="00F3515D">
        <w:rPr>
          <w:rFonts w:ascii="Times New Roman" w:hAnsi="Times New Roman"/>
          <w:sz w:val="18"/>
          <w:szCs w:val="18"/>
        </w:rPr>
        <w:pict>
          <v:shape id="图片 531" o:spid="_x0000_i1122" type="#_x0000_t75" style="width:10.3pt;height:10.3pt">
            <v:imagedata r:id="rId96" o:title=""/>
          </v:shape>
        </w:pict>
      </w:r>
      <w:r w:rsidRPr="00B86150">
        <w:rPr>
          <w:rFonts w:ascii="Times New Roman" w:hAnsi="Times New Roman"/>
          <w:color w:val="000000"/>
          <w:sz w:val="18"/>
          <w:szCs w:val="18"/>
          <w:lang w:val="ru-RU"/>
        </w:rPr>
        <w:t>: при повороте ручки «</w:t>
      </w:r>
      <w:r>
        <w:rPr>
          <w:rFonts w:ascii="Times New Roman" w:hAnsi="Times New Roman"/>
          <w:color w:val="000000"/>
          <w:sz w:val="18"/>
          <w:szCs w:val="18"/>
        </w:rPr>
        <w:t>D</w:t>
      </w:r>
      <w:r w:rsidRPr="00B86150">
        <w:rPr>
          <w:rFonts w:ascii="Times New Roman" w:hAnsi="Times New Roman"/>
          <w:color w:val="000000"/>
          <w:sz w:val="18"/>
          <w:szCs w:val="18"/>
          <w:lang w:val="ru-RU"/>
        </w:rPr>
        <w:t>» в режим подачи омывающей жидкости и удерживании в данном режиме начинается подача омывающей жидко</w:t>
      </w:r>
      <w:r w:rsidRPr="00B86150">
        <w:rPr>
          <w:rFonts w:ascii="Times New Roman" w:hAnsi="Times New Roman"/>
          <w:color w:val="000000"/>
          <w:sz w:val="18"/>
          <w:szCs w:val="18"/>
          <w:lang w:val="ru-RU"/>
        </w:rPr>
        <w:t xml:space="preserve">сти через форсунку, стеклоомывателя заднего стекла, в то же время стеклоочиститель </w:t>
      </w:r>
      <w:r w:rsidRPr="00B86150">
        <w:rPr>
          <w:rFonts w:ascii="Times New Roman" w:hAnsi="Times New Roman"/>
          <w:color w:val="000000"/>
          <w:sz w:val="18"/>
          <w:lang w:val="ru-RU"/>
        </w:rPr>
        <w:t xml:space="preserve">заднего стекла </w:t>
      </w:r>
      <w:r w:rsidRPr="00B86150">
        <w:rPr>
          <w:rFonts w:ascii="Times New Roman" w:hAnsi="Times New Roman"/>
          <w:color w:val="000000"/>
          <w:sz w:val="18"/>
          <w:lang w:val="ru-RU"/>
        </w:rPr>
        <w:lastRenderedPageBreak/>
        <w:t xml:space="preserve">работает. </w:t>
      </w:r>
    </w:p>
    <w:p w:rsidR="00F3515D" w:rsidRPr="00B86150" w:rsidRDefault="00F3515D">
      <w:pPr>
        <w:rPr>
          <w:rFonts w:ascii="Times New Roman" w:hAnsi="Times New Roman"/>
          <w:color w:val="000000"/>
          <w:sz w:val="18"/>
          <w:szCs w:val="18"/>
          <w:lang w:val="ru-RU"/>
        </w:rPr>
      </w:pPr>
      <w:r w:rsidRPr="00F3515D">
        <w:rPr>
          <w:rFonts w:ascii="Times New Roman" w:hAnsi="Times New Roman"/>
          <w:sz w:val="18"/>
          <w:szCs w:val="18"/>
        </w:rPr>
        <w:pict>
          <v:shape id="图片 529" o:spid="_x0000_i1123" type="#_x0000_t75" style="width:10.3pt;height:8.4pt">
            <v:imagedata r:id="rId97" o:title=""/>
          </v:shape>
        </w:pict>
      </w:r>
      <w:r w:rsidR="000E631A" w:rsidRPr="00B86150">
        <w:rPr>
          <w:rFonts w:ascii="Times New Roman" w:hAnsi="Times New Roman"/>
          <w:sz w:val="18"/>
          <w:szCs w:val="18"/>
          <w:lang w:val="ru-RU"/>
        </w:rPr>
        <w:t xml:space="preserve"> - режим включения </w:t>
      </w:r>
      <w:r w:rsidR="000E631A" w:rsidRPr="00B86150">
        <w:rPr>
          <w:rFonts w:ascii="Times New Roman" w:hAnsi="Times New Roman"/>
          <w:color w:val="000000"/>
          <w:sz w:val="18"/>
          <w:szCs w:val="18"/>
          <w:lang w:val="ru-RU"/>
        </w:rPr>
        <w:t xml:space="preserve">стеклоочистителя заднего стекла. </w:t>
      </w:r>
    </w:p>
    <w:p w:rsidR="00F3515D" w:rsidRDefault="00F3515D">
      <w:pPr>
        <w:rPr>
          <w:rFonts w:ascii="Times New Roman" w:hAnsi="Times New Roman"/>
          <w:color w:val="000000"/>
          <w:sz w:val="18"/>
        </w:rPr>
      </w:pPr>
      <w:r w:rsidRPr="00F3515D">
        <w:rPr>
          <w:rFonts w:ascii="Times New Roman" w:hAnsi="Times New Roman"/>
        </w:rPr>
        <w:pict>
          <v:shape id="_x0000_i1124" type="#_x0000_t75" style="width:15.9pt;height:8.4pt">
            <v:imagedata r:id="rId98" o:title=""/>
          </v:shape>
        </w:pict>
      </w:r>
      <w:r w:rsidR="000E631A">
        <w:rPr>
          <w:rFonts w:ascii="Times New Roman" w:hAnsi="Times New Roman"/>
          <w:sz w:val="18"/>
          <w:szCs w:val="18"/>
        </w:rPr>
        <w:t xml:space="preserve"> - режим выключения.</w:t>
      </w:r>
    </w:p>
    <w:p w:rsidR="00F3515D" w:rsidRDefault="00F3515D">
      <w:pPr>
        <w:jc w:val="center"/>
        <w:rPr>
          <w:rFonts w:ascii="Times New Roman" w:hAnsi="Times New Roman"/>
          <w:color w:val="000000"/>
          <w:sz w:val="18"/>
        </w:rPr>
      </w:pPr>
      <w:r w:rsidRPr="00F3515D">
        <w:rPr>
          <w:rFonts w:ascii="Times New Roman" w:hAnsi="Times New Roman"/>
          <w:b/>
        </w:rPr>
        <w:pict>
          <v:shape id="图片 112" o:spid="_x0000_i1125" type="#_x0000_t75" style="width:13.1pt;height:13.1pt">
            <v:imagedata r:id="rId9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использовании стеклоомывателя в холодный период года существует вероятности замерзания подаваемой омывающей жидкости на стекле, что в результате негативно влияет на видимость. Перед включением стеклоомывателя следует подогревать стекла с помощью стек</w:t>
            </w:r>
            <w:r w:rsidRPr="00B86150">
              <w:rPr>
                <w:rFonts w:ascii="Times New Roman" w:hAnsi="Times New Roman"/>
                <w:b/>
                <w:color w:val="000000"/>
                <w:sz w:val="18"/>
                <w:lang w:val="ru-RU"/>
              </w:rPr>
              <w:t xml:space="preserve">лообогревателя или дефростера.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Попавший на стекло посторонний предмет может блокировать работу стеклоочистителя, в этом случае даже </w:t>
            </w:r>
            <w:r w:rsidRPr="00B86150">
              <w:rPr>
                <w:rFonts w:ascii="Times New Roman" w:hAnsi="Times New Roman"/>
                <w:b/>
                <w:color w:val="000000"/>
                <w:sz w:val="18"/>
                <w:lang w:val="ru-RU"/>
              </w:rPr>
              <w:lastRenderedPageBreak/>
              <w:t>отключение переключателя стеклоочистителя не помогает избежать перегорания электродвигателя. В связи с этим, если посторо</w:t>
            </w:r>
            <w:r w:rsidRPr="00B86150">
              <w:rPr>
                <w:rFonts w:ascii="Times New Roman" w:hAnsi="Times New Roman"/>
                <w:b/>
                <w:color w:val="000000"/>
                <w:sz w:val="18"/>
                <w:lang w:val="ru-RU"/>
              </w:rPr>
              <w:t xml:space="preserve">нний предмет блокирует работу стеклоочистителя, немедленно остановите автомобиль на безопасном месте, выключите зажигание, удалите посторонние предметы со стекла, чтобы обеспечить хорошей устойчивости работы стеклоочистителя.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 включайте стеклоочистите</w:t>
            </w:r>
            <w:r w:rsidRPr="00B86150">
              <w:rPr>
                <w:rFonts w:ascii="Times New Roman" w:hAnsi="Times New Roman"/>
                <w:b/>
                <w:color w:val="000000"/>
                <w:sz w:val="18"/>
                <w:lang w:val="ru-RU"/>
              </w:rPr>
              <w:t xml:space="preserve">ль на сухом стекле; это может привести к появлению царапин на стекле или преждевременному износу щеток.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Перед использованием стеклоомывателя в холодный период </w:t>
            </w:r>
            <w:r w:rsidRPr="00B86150">
              <w:rPr>
                <w:rFonts w:ascii="Times New Roman" w:hAnsi="Times New Roman"/>
                <w:b/>
                <w:color w:val="000000"/>
                <w:sz w:val="18"/>
                <w:lang w:val="ru-RU"/>
              </w:rPr>
              <w:lastRenderedPageBreak/>
              <w:t>года следует проверить, что щетки стеклоочистителя не примерзли к стеклу. Если щетки примерзли</w:t>
            </w:r>
            <w:r w:rsidRPr="00B86150">
              <w:rPr>
                <w:rFonts w:ascii="Times New Roman" w:hAnsi="Times New Roman"/>
                <w:b/>
                <w:color w:val="000000"/>
                <w:sz w:val="18"/>
                <w:lang w:val="ru-RU"/>
              </w:rPr>
              <w:t xml:space="preserve"> к стеклу, то использование стеклоочистителя может привести к перегоранию электродвигателя.</w:t>
            </w:r>
          </w:p>
        </w:tc>
      </w:tr>
    </w:tbl>
    <w:p w:rsidR="00F3515D" w:rsidRPr="00B86150" w:rsidRDefault="00F3515D">
      <w:pPr>
        <w:pStyle w:val="10"/>
        <w:rPr>
          <w:b w:val="0"/>
          <w:color w:val="000000"/>
          <w:szCs w:val="22"/>
          <w:lang w:val="ru-RU" w:eastAsia="zh-CN"/>
        </w:rPr>
      </w:pPr>
    </w:p>
    <w:p w:rsidR="00F3515D" w:rsidRDefault="000E631A">
      <w:pPr>
        <w:pStyle w:val="10"/>
      </w:pPr>
      <w:bookmarkStart w:id="8" w:name="_Toc410226260"/>
      <w:r>
        <w:rPr>
          <w:color w:val="000000"/>
        </w:rPr>
        <w:t>Переключатель полного привода в сборе</w:t>
      </w:r>
      <w:bookmarkEnd w:id="8"/>
    </w:p>
    <w:p w:rsidR="00F3515D" w:rsidRDefault="00F3515D">
      <w:pPr>
        <w:rPr>
          <w:rFonts w:ascii="Times New Roman" w:hAnsi="Times New Roman"/>
          <w:color w:val="000000"/>
          <w:sz w:val="18"/>
        </w:rPr>
      </w:pPr>
      <w:r>
        <w:pict>
          <v:shape id="_x0000_i1126" type="#_x0000_t75" style="width:161.75pt;height:115.95pt">
            <v:imagedata r:id="rId100" o:title=""/>
          </v:shape>
        </w:pic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Переключатель полного привода (опция)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Электрическая раздаточная коробка имеет 3 режима работы - 2</w:t>
      </w:r>
      <w:r>
        <w:rPr>
          <w:rFonts w:ascii="Times New Roman" w:hAnsi="Times New Roman"/>
          <w:color w:val="000000"/>
          <w:sz w:val="18"/>
        </w:rPr>
        <w:t>H</w:t>
      </w:r>
      <w:r w:rsidRPr="00B86150">
        <w:rPr>
          <w:rFonts w:ascii="Times New Roman" w:hAnsi="Times New Roman"/>
          <w:color w:val="000000"/>
          <w:sz w:val="18"/>
          <w:lang w:val="ru-RU"/>
        </w:rPr>
        <w:t>, 4</w:t>
      </w:r>
      <w:r>
        <w:rPr>
          <w:rFonts w:ascii="Times New Roman" w:hAnsi="Times New Roman"/>
          <w:color w:val="000000"/>
          <w:sz w:val="18"/>
        </w:rPr>
        <w:t>H</w:t>
      </w:r>
      <w:r w:rsidRPr="00B86150">
        <w:rPr>
          <w:rFonts w:ascii="Times New Roman" w:hAnsi="Times New Roman"/>
          <w:color w:val="000000"/>
          <w:sz w:val="18"/>
          <w:lang w:val="ru-RU"/>
        </w:rPr>
        <w:t>, 4</w:t>
      </w:r>
      <w:r>
        <w:rPr>
          <w:rFonts w:ascii="Times New Roman" w:hAnsi="Times New Roman"/>
          <w:color w:val="000000"/>
          <w:sz w:val="18"/>
        </w:rPr>
        <w:t>L</w:t>
      </w:r>
      <w:r w:rsidRPr="00B86150">
        <w:rPr>
          <w:rFonts w:ascii="Times New Roman" w:hAnsi="Times New Roman"/>
          <w:color w:val="000000"/>
          <w:sz w:val="18"/>
          <w:lang w:val="ru-RU"/>
        </w:rPr>
        <w:t>, интеллектуальн</w:t>
      </w:r>
      <w:r w:rsidRPr="00B86150">
        <w:rPr>
          <w:rFonts w:ascii="Times New Roman" w:hAnsi="Times New Roman"/>
          <w:color w:val="000000"/>
          <w:sz w:val="18"/>
          <w:lang w:val="ru-RU"/>
        </w:rPr>
        <w:t>ый полный привод имеет 3 режима работы - 2</w:t>
      </w:r>
      <w:r>
        <w:rPr>
          <w:rFonts w:ascii="Times New Roman" w:hAnsi="Times New Roman"/>
          <w:color w:val="000000"/>
          <w:sz w:val="18"/>
        </w:rPr>
        <w:t>H</w:t>
      </w:r>
      <w:r w:rsidRPr="00B86150">
        <w:rPr>
          <w:rFonts w:ascii="Times New Roman" w:hAnsi="Times New Roman"/>
          <w:color w:val="000000"/>
          <w:sz w:val="18"/>
          <w:lang w:val="ru-RU"/>
        </w:rPr>
        <w:t xml:space="preserve">, </w:t>
      </w:r>
      <w:r>
        <w:rPr>
          <w:rFonts w:ascii="Times New Roman" w:hAnsi="Times New Roman"/>
          <w:color w:val="000000"/>
          <w:sz w:val="18"/>
        </w:rPr>
        <w:t>AUTO</w:t>
      </w:r>
      <w:r w:rsidRPr="00B86150">
        <w:rPr>
          <w:rFonts w:ascii="Times New Roman" w:hAnsi="Times New Roman"/>
          <w:color w:val="000000"/>
          <w:sz w:val="18"/>
          <w:lang w:val="ru-RU"/>
        </w:rPr>
        <w:t>, 4</w:t>
      </w:r>
      <w:r>
        <w:rPr>
          <w:rFonts w:ascii="Times New Roman" w:hAnsi="Times New Roman"/>
          <w:color w:val="000000"/>
          <w:sz w:val="18"/>
        </w:rPr>
        <w:t>L</w:t>
      </w:r>
      <w:r w:rsidRPr="00B86150">
        <w:rPr>
          <w:rFonts w:ascii="Times New Roman" w:hAnsi="Times New Roman"/>
          <w:color w:val="000000"/>
          <w:sz w:val="18"/>
          <w:lang w:val="ru-RU"/>
        </w:rPr>
        <w:t>. Выберите подходящий режим движения с помощью переключателя полного привода в соответствии с условиями эксплуатации.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column"/>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num="3" w:space="425"/>
          <w:docGrid w:type="lines" w:linePitch="312"/>
        </w:sect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3402"/>
        <w:gridCol w:w="3993"/>
      </w:tblGrid>
      <w:tr w:rsidR="00F3515D">
        <w:tc>
          <w:tcPr>
            <w:tcW w:w="308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b/>
                <w:color w:val="000000"/>
                <w:sz w:val="18"/>
              </w:rPr>
            </w:pPr>
            <w:r>
              <w:rPr>
                <w:rFonts w:ascii="Times New Roman" w:hAnsi="Times New Roman"/>
                <w:b/>
                <w:color w:val="000000"/>
                <w:sz w:val="18"/>
              </w:rPr>
              <w:lastRenderedPageBreak/>
              <w:t>Положение переключателя</w:t>
            </w:r>
          </w:p>
        </w:tc>
        <w:tc>
          <w:tcPr>
            <w:tcW w:w="340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b/>
                <w:color w:val="000000"/>
                <w:sz w:val="18"/>
              </w:rPr>
            </w:pPr>
            <w:r>
              <w:rPr>
                <w:rFonts w:ascii="Times New Roman" w:hAnsi="Times New Roman"/>
                <w:b/>
                <w:color w:val="000000"/>
                <w:sz w:val="18"/>
              </w:rPr>
              <w:t>Режим привода</w:t>
            </w:r>
          </w:p>
        </w:tc>
        <w:tc>
          <w:tcPr>
            <w:tcW w:w="39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b/>
                <w:color w:val="000000"/>
                <w:sz w:val="18"/>
              </w:rPr>
            </w:pPr>
            <w:r>
              <w:rPr>
                <w:rFonts w:ascii="Times New Roman" w:hAnsi="Times New Roman"/>
                <w:b/>
                <w:color w:val="000000"/>
                <w:sz w:val="18"/>
              </w:rPr>
              <w:t xml:space="preserve">Условия </w:t>
            </w:r>
            <w:r>
              <w:rPr>
                <w:rFonts w:ascii="Times New Roman" w:hAnsi="Times New Roman"/>
                <w:b/>
                <w:color w:val="000000"/>
                <w:sz w:val="18"/>
              </w:rPr>
              <w:t>эксплуатации</w:t>
            </w:r>
          </w:p>
        </w:tc>
      </w:tr>
      <w:tr w:rsidR="00F3515D" w:rsidRPr="00B86150">
        <w:tc>
          <w:tcPr>
            <w:tcW w:w="308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color w:val="000000"/>
                <w:sz w:val="18"/>
              </w:rPr>
            </w:pPr>
            <w:r>
              <w:rPr>
                <w:rFonts w:ascii="Times New Roman" w:hAnsi="Times New Roman"/>
                <w:color w:val="000000"/>
                <w:sz w:val="18"/>
              </w:rPr>
              <w:t>2H</w:t>
            </w:r>
          </w:p>
        </w:tc>
        <w:tc>
          <w:tcPr>
            <w:tcW w:w="3402"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70" w:lineRule="exact"/>
              <w:jc w:val="center"/>
              <w:rPr>
                <w:rFonts w:ascii="Times New Roman" w:hAnsi="Times New Roman"/>
                <w:color w:val="000000"/>
                <w:sz w:val="18"/>
                <w:lang w:val="ru-RU"/>
              </w:rPr>
            </w:pPr>
            <w:r w:rsidRPr="00B86150">
              <w:rPr>
                <w:rFonts w:ascii="Times New Roman" w:hAnsi="Times New Roman"/>
                <w:color w:val="000000"/>
                <w:sz w:val="18"/>
                <w:lang w:val="ru-RU"/>
              </w:rPr>
              <w:t>Режим привода на два колеса</w:t>
            </w:r>
          </w:p>
        </w:tc>
        <w:tc>
          <w:tcPr>
            <w:tcW w:w="399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70" w:lineRule="exact"/>
              <w:rPr>
                <w:rFonts w:ascii="Times New Roman" w:hAnsi="Times New Roman"/>
                <w:color w:val="000000"/>
                <w:sz w:val="18"/>
                <w:lang w:val="ru-RU"/>
              </w:rPr>
            </w:pPr>
            <w:r w:rsidRPr="00B86150">
              <w:rPr>
                <w:rFonts w:ascii="Times New Roman" w:hAnsi="Times New Roman"/>
                <w:color w:val="000000"/>
                <w:sz w:val="18"/>
                <w:lang w:val="ru-RU"/>
              </w:rPr>
              <w:t>Данный режим</w:t>
            </w:r>
            <w:r w:rsidRPr="00B86150">
              <w:rPr>
                <w:rFonts w:ascii="Times New Roman" w:hAnsi="Times New Roman"/>
                <w:color w:val="000000"/>
                <w:sz w:val="18"/>
                <w:szCs w:val="18"/>
                <w:lang w:val="ru-RU"/>
              </w:rPr>
              <w:t xml:space="preserve"> предназначен для использования при движении автомобиля по </w:t>
            </w:r>
            <w:r w:rsidRPr="00B86150">
              <w:rPr>
                <w:rFonts w:ascii="Times New Roman" w:hAnsi="Times New Roman"/>
                <w:color w:val="000000"/>
                <w:sz w:val="18"/>
                <w:lang w:val="ru-RU"/>
              </w:rPr>
              <w:t>обычным автомобильным дорогам или автомагистралям</w:t>
            </w:r>
            <w:r w:rsidRPr="00B86150">
              <w:rPr>
                <w:rFonts w:ascii="Times New Roman" w:hAnsi="Times New Roman"/>
                <w:color w:val="000000"/>
                <w:sz w:val="18"/>
                <w:szCs w:val="18"/>
                <w:lang w:val="ru-RU"/>
              </w:rPr>
              <w:t>, обеспечивает высокую топливную экономичность.</w:t>
            </w:r>
          </w:p>
        </w:tc>
      </w:tr>
      <w:tr w:rsidR="00F3515D" w:rsidRPr="00B86150">
        <w:trPr>
          <w:trHeight w:val="570"/>
        </w:trPr>
        <w:tc>
          <w:tcPr>
            <w:tcW w:w="308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color w:val="000000"/>
                <w:sz w:val="18"/>
              </w:rPr>
            </w:pPr>
            <w:r>
              <w:rPr>
                <w:rFonts w:ascii="Times New Roman" w:hAnsi="Times New Roman"/>
                <w:color w:val="000000"/>
                <w:sz w:val="18"/>
              </w:rPr>
              <w:t>4H</w:t>
            </w:r>
          </w:p>
        </w:tc>
        <w:tc>
          <w:tcPr>
            <w:tcW w:w="340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color w:val="000000"/>
                <w:sz w:val="18"/>
              </w:rPr>
            </w:pPr>
            <w:r>
              <w:rPr>
                <w:rFonts w:ascii="Times New Roman" w:hAnsi="Times New Roman"/>
                <w:color w:val="000000"/>
                <w:sz w:val="18"/>
              </w:rPr>
              <w:t>Режима механического полного привода</w:t>
            </w:r>
          </w:p>
        </w:tc>
        <w:tc>
          <w:tcPr>
            <w:tcW w:w="399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70" w:lineRule="exact"/>
              <w:rPr>
                <w:rFonts w:ascii="Times New Roman" w:hAnsi="Times New Roman"/>
                <w:color w:val="000000"/>
                <w:sz w:val="18"/>
                <w:lang w:val="ru-RU"/>
              </w:rPr>
            </w:pPr>
            <w:r w:rsidRPr="00B86150">
              <w:rPr>
                <w:rFonts w:ascii="Times New Roman" w:hAnsi="Times New Roman"/>
                <w:color w:val="000000"/>
                <w:sz w:val="18"/>
                <w:szCs w:val="18"/>
                <w:lang w:val="ru-RU"/>
              </w:rPr>
              <w:t xml:space="preserve">Данный режим предназначен для использования при движении автомобиля с нормальной скоростью по снегу, песку, неровным дорогам. </w:t>
            </w:r>
          </w:p>
        </w:tc>
      </w:tr>
      <w:tr w:rsidR="00F3515D" w:rsidRPr="00B86150">
        <w:tc>
          <w:tcPr>
            <w:tcW w:w="308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color w:val="000000"/>
                <w:sz w:val="18"/>
              </w:rPr>
            </w:pPr>
            <w:r>
              <w:rPr>
                <w:rFonts w:ascii="Times New Roman" w:hAnsi="Times New Roman"/>
                <w:color w:val="000000"/>
                <w:sz w:val="18"/>
              </w:rPr>
              <w:t>4L</w:t>
            </w:r>
          </w:p>
        </w:tc>
        <w:tc>
          <w:tcPr>
            <w:tcW w:w="3402"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70" w:lineRule="exact"/>
              <w:jc w:val="center"/>
              <w:rPr>
                <w:rFonts w:ascii="Times New Roman" w:hAnsi="Times New Roman"/>
                <w:color w:val="000000"/>
                <w:sz w:val="18"/>
                <w:lang w:val="ru-RU"/>
              </w:rPr>
            </w:pPr>
            <w:r w:rsidRPr="00B86150">
              <w:rPr>
                <w:rFonts w:ascii="Times New Roman" w:hAnsi="Times New Roman"/>
                <w:color w:val="000000"/>
                <w:sz w:val="18"/>
                <w:lang w:val="ru-RU"/>
              </w:rPr>
              <w:t>Режим механического полного привода на пониженной передаче</w:t>
            </w:r>
          </w:p>
        </w:tc>
        <w:tc>
          <w:tcPr>
            <w:tcW w:w="399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70" w:lineRule="exact"/>
              <w:rPr>
                <w:rFonts w:ascii="Times New Roman" w:hAnsi="Times New Roman"/>
                <w:color w:val="000000"/>
                <w:sz w:val="18"/>
                <w:lang w:val="ru-RU"/>
              </w:rPr>
            </w:pPr>
            <w:r w:rsidRPr="00B86150">
              <w:rPr>
                <w:rFonts w:ascii="Times New Roman" w:hAnsi="Times New Roman"/>
                <w:color w:val="000000"/>
                <w:sz w:val="18"/>
                <w:szCs w:val="18"/>
                <w:lang w:val="ru-RU"/>
              </w:rPr>
              <w:t xml:space="preserve">Данный режим предназначен для использования при движении </w:t>
            </w:r>
            <w:r w:rsidRPr="00B86150">
              <w:rPr>
                <w:rFonts w:ascii="Times New Roman" w:hAnsi="Times New Roman"/>
                <w:color w:val="000000"/>
                <w:sz w:val="18"/>
                <w:szCs w:val="18"/>
                <w:lang w:val="ru-RU"/>
              </w:rPr>
              <w:t>автомобиля на подъеме, спуске, грязи или неровным дорогам</w:t>
            </w:r>
            <w:r w:rsidRPr="00B86150">
              <w:rPr>
                <w:rFonts w:ascii="Times New Roman" w:hAnsi="Times New Roman"/>
                <w:color w:val="000000"/>
                <w:sz w:val="18"/>
                <w:lang w:val="ru-RU"/>
              </w:rPr>
              <w:t xml:space="preserve">. </w:t>
            </w:r>
          </w:p>
        </w:tc>
      </w:tr>
      <w:tr w:rsidR="00F3515D" w:rsidRPr="00B86150">
        <w:trPr>
          <w:trHeight w:val="527"/>
        </w:trPr>
        <w:tc>
          <w:tcPr>
            <w:tcW w:w="308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color w:val="000000"/>
                <w:sz w:val="18"/>
              </w:rPr>
            </w:pPr>
            <w:r>
              <w:rPr>
                <w:rFonts w:ascii="Times New Roman" w:hAnsi="Times New Roman"/>
                <w:color w:val="000000"/>
                <w:sz w:val="18"/>
              </w:rPr>
              <w:t>AUTO</w:t>
            </w:r>
          </w:p>
        </w:tc>
        <w:tc>
          <w:tcPr>
            <w:tcW w:w="340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70" w:lineRule="exact"/>
              <w:jc w:val="center"/>
              <w:rPr>
                <w:rFonts w:ascii="Times New Roman" w:hAnsi="Times New Roman"/>
                <w:color w:val="000000"/>
                <w:sz w:val="18"/>
              </w:rPr>
            </w:pPr>
            <w:r>
              <w:rPr>
                <w:rFonts w:ascii="Times New Roman" w:hAnsi="Times New Roman"/>
                <w:color w:val="000000"/>
                <w:sz w:val="18"/>
              </w:rPr>
              <w:t>Режим интеллектуального полного привода</w:t>
            </w:r>
          </w:p>
        </w:tc>
        <w:tc>
          <w:tcPr>
            <w:tcW w:w="399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70" w:lineRule="exact"/>
              <w:rPr>
                <w:rFonts w:ascii="Times New Roman" w:hAnsi="Times New Roman"/>
                <w:color w:val="000000"/>
                <w:sz w:val="18"/>
                <w:lang w:val="ru-RU"/>
              </w:rPr>
            </w:pPr>
            <w:r w:rsidRPr="00B86150">
              <w:rPr>
                <w:rFonts w:ascii="Times New Roman" w:hAnsi="Times New Roman"/>
                <w:color w:val="000000"/>
                <w:sz w:val="18"/>
                <w:lang w:val="ru-RU"/>
              </w:rPr>
              <w:t xml:space="preserve">Данный режим дает возможность осуществлять интеллектуального переключения на наиболее подходящий режим привод в соответствии с реальной ситуацией на </w:t>
            </w:r>
            <w:r w:rsidRPr="00B86150">
              <w:rPr>
                <w:rFonts w:ascii="Times New Roman" w:hAnsi="Times New Roman"/>
                <w:color w:val="000000"/>
                <w:sz w:val="18"/>
                <w:lang w:val="ru-RU"/>
              </w:rPr>
              <w:t>дорогах.</w:t>
            </w:r>
          </w:p>
        </w:tc>
      </w:tr>
    </w:tbl>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Порядок функционирования переключателя полного привода приведен в табл. ниже.</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3"/>
        <w:gridCol w:w="3278"/>
        <w:gridCol w:w="3709"/>
      </w:tblGrid>
      <w:tr w:rsidR="00F3515D">
        <w:trPr>
          <w:trHeight w:val="257"/>
        </w:trPr>
        <w:tc>
          <w:tcPr>
            <w:tcW w:w="3493" w:type="dxa"/>
            <w:tcBorders>
              <w:top w:val="single" w:sz="4" w:space="0" w:color="auto"/>
              <w:left w:val="single" w:sz="4" w:space="0" w:color="auto"/>
              <w:bottom w:val="single" w:sz="4" w:space="0" w:color="auto"/>
              <w:right w:val="single" w:sz="4" w:space="0" w:color="auto"/>
            </w:tcBorders>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Исходное положение</w:t>
            </w:r>
          </w:p>
        </w:tc>
        <w:tc>
          <w:tcPr>
            <w:tcW w:w="3278" w:type="dxa"/>
            <w:tcBorders>
              <w:top w:val="single" w:sz="4" w:space="0" w:color="auto"/>
              <w:left w:val="single" w:sz="4" w:space="0" w:color="auto"/>
              <w:bottom w:val="single" w:sz="4" w:space="0" w:color="auto"/>
              <w:right w:val="single" w:sz="4" w:space="0" w:color="auto"/>
            </w:tcBorders>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Целевое положение</w:t>
            </w:r>
          </w:p>
        </w:tc>
        <w:tc>
          <w:tcPr>
            <w:tcW w:w="3709" w:type="dxa"/>
            <w:tcBorders>
              <w:top w:val="single" w:sz="4" w:space="0" w:color="auto"/>
              <w:left w:val="single" w:sz="4" w:space="0" w:color="auto"/>
              <w:bottom w:val="single" w:sz="4" w:space="0" w:color="auto"/>
              <w:right w:val="single" w:sz="4" w:space="0" w:color="auto"/>
            </w:tcBorders>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Порядок управления</w:t>
            </w:r>
          </w:p>
        </w:tc>
      </w:tr>
      <w:tr w:rsidR="00F3515D" w:rsidRPr="00B86150">
        <w:trPr>
          <w:trHeight w:val="740"/>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2H</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4H</w:t>
            </w:r>
          </w:p>
        </w:tc>
        <w:tc>
          <w:tcPr>
            <w:tcW w:w="3709"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Функционирование может осуществляться при движении автомобиля, скорость движения при переключении не </w:t>
            </w:r>
            <w:r w:rsidRPr="00B86150">
              <w:rPr>
                <w:rFonts w:ascii="Times New Roman" w:hAnsi="Times New Roman"/>
                <w:color w:val="000000"/>
                <w:sz w:val="18"/>
                <w:szCs w:val="18"/>
                <w:lang w:val="ru-RU"/>
              </w:rPr>
              <w:t>должна превышать 80 км/ч, поверните ручку по часовой стрелке до совмещения белой стрелочки с символом «4</w:t>
            </w:r>
            <w:r>
              <w:rPr>
                <w:rFonts w:ascii="Times New Roman" w:hAnsi="Times New Roman"/>
                <w:color w:val="000000"/>
                <w:sz w:val="18"/>
                <w:szCs w:val="18"/>
              </w:rPr>
              <w:t>H</w:t>
            </w:r>
            <w:r w:rsidRPr="00B86150">
              <w:rPr>
                <w:rFonts w:ascii="Times New Roman" w:hAnsi="Times New Roman"/>
                <w:color w:val="000000"/>
                <w:sz w:val="18"/>
                <w:szCs w:val="18"/>
                <w:lang w:val="ru-RU"/>
              </w:rPr>
              <w:t xml:space="preserve">». </w:t>
            </w:r>
          </w:p>
        </w:tc>
      </w:tr>
      <w:tr w:rsidR="00F3515D" w:rsidRPr="00B86150">
        <w:trPr>
          <w:trHeight w:val="755"/>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4H</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2H</w:t>
            </w:r>
          </w:p>
        </w:tc>
        <w:tc>
          <w:tcPr>
            <w:tcW w:w="3709"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Функционирование может осуществляться при движении автомобиля, скорость движения при переключении не должна превышать 80 км/ч, поверните </w:t>
            </w:r>
            <w:r w:rsidRPr="00B86150">
              <w:rPr>
                <w:rFonts w:ascii="Times New Roman" w:hAnsi="Times New Roman"/>
                <w:color w:val="000000"/>
                <w:sz w:val="18"/>
                <w:szCs w:val="18"/>
                <w:lang w:val="ru-RU"/>
              </w:rPr>
              <w:t>ручку против часовой стрелки до совмещения белой стрелочки с символом «2</w:t>
            </w:r>
            <w:r>
              <w:rPr>
                <w:rFonts w:ascii="Times New Roman" w:hAnsi="Times New Roman"/>
                <w:color w:val="000000"/>
                <w:sz w:val="18"/>
                <w:szCs w:val="18"/>
              </w:rPr>
              <w:t>H</w:t>
            </w:r>
            <w:r w:rsidRPr="00B86150">
              <w:rPr>
                <w:rFonts w:ascii="Times New Roman" w:hAnsi="Times New Roman"/>
                <w:color w:val="000000"/>
                <w:sz w:val="18"/>
                <w:szCs w:val="18"/>
                <w:lang w:val="ru-RU"/>
              </w:rPr>
              <w:t xml:space="preserve">». </w:t>
            </w:r>
          </w:p>
        </w:tc>
      </w:tr>
      <w:tr w:rsidR="00F3515D" w:rsidRPr="00B86150">
        <w:trPr>
          <w:trHeight w:val="755"/>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4H</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4L</w:t>
            </w:r>
          </w:p>
        </w:tc>
        <w:tc>
          <w:tcPr>
            <w:tcW w:w="3709"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Нажмите на педаль сцепления до упора, остановите автомобиль, затем поверните ручку по часовой стрелке до совмещения белой стрелочки с символом «4</w:t>
            </w:r>
            <w:r>
              <w:rPr>
                <w:rFonts w:ascii="Times New Roman" w:hAnsi="Times New Roman"/>
                <w:color w:val="000000"/>
                <w:sz w:val="18"/>
                <w:szCs w:val="18"/>
              </w:rPr>
              <w:t>L</w:t>
            </w:r>
            <w:r w:rsidRPr="00B86150">
              <w:rPr>
                <w:rFonts w:ascii="Times New Roman" w:hAnsi="Times New Roman"/>
                <w:color w:val="000000"/>
                <w:sz w:val="18"/>
                <w:szCs w:val="18"/>
                <w:lang w:val="ru-RU"/>
              </w:rPr>
              <w:t xml:space="preserve">», держите педаль </w:t>
            </w:r>
            <w:r w:rsidRPr="00B86150">
              <w:rPr>
                <w:rFonts w:ascii="Times New Roman" w:hAnsi="Times New Roman"/>
                <w:color w:val="000000"/>
                <w:sz w:val="18"/>
                <w:szCs w:val="18"/>
                <w:lang w:val="ru-RU"/>
              </w:rPr>
              <w:t>сцепления в полностью нажатом состоянии не менее 5 секунд.</w:t>
            </w:r>
          </w:p>
        </w:tc>
      </w:tr>
      <w:tr w:rsidR="00F3515D" w:rsidRPr="00B86150">
        <w:trPr>
          <w:trHeight w:val="755"/>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lastRenderedPageBreak/>
              <w:t>4L</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4H</w:t>
            </w:r>
          </w:p>
        </w:tc>
        <w:tc>
          <w:tcPr>
            <w:tcW w:w="3709"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Нажмите на педаль сцепления до упора, остановите автомобиль, затем поверните ручку по часовой стрелке до совмещения белой стрелочки с символом «4</w:t>
            </w:r>
            <w:r>
              <w:rPr>
                <w:rFonts w:ascii="Times New Roman" w:hAnsi="Times New Roman"/>
                <w:color w:val="000000"/>
                <w:sz w:val="18"/>
                <w:szCs w:val="18"/>
              </w:rPr>
              <w:t>H</w:t>
            </w:r>
            <w:r w:rsidRPr="00B86150">
              <w:rPr>
                <w:rFonts w:ascii="Times New Roman" w:hAnsi="Times New Roman"/>
                <w:color w:val="000000"/>
                <w:sz w:val="18"/>
                <w:szCs w:val="18"/>
                <w:lang w:val="ru-RU"/>
              </w:rPr>
              <w:t>», держите педаль сцепления в полностью нажа</w:t>
            </w:r>
            <w:r w:rsidRPr="00B86150">
              <w:rPr>
                <w:rFonts w:ascii="Times New Roman" w:hAnsi="Times New Roman"/>
                <w:color w:val="000000"/>
                <w:sz w:val="18"/>
                <w:szCs w:val="18"/>
                <w:lang w:val="ru-RU"/>
              </w:rPr>
              <w:t>том состоянии не менее 5 секунд.</w:t>
            </w:r>
          </w:p>
        </w:tc>
      </w:tr>
      <w:tr w:rsidR="00F3515D" w:rsidRPr="00B86150">
        <w:trPr>
          <w:trHeight w:val="134"/>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2H</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szCs w:val="18"/>
              </w:rPr>
            </w:pPr>
            <w:r>
              <w:rPr>
                <w:rFonts w:ascii="Times New Roman" w:hAnsi="Times New Roman"/>
                <w:color w:val="000000"/>
                <w:sz w:val="18"/>
                <w:szCs w:val="18"/>
              </w:rPr>
              <w:t>AUTO</w:t>
            </w:r>
          </w:p>
        </w:tc>
        <w:tc>
          <w:tcPr>
            <w:tcW w:w="3709"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Функционирование может осуществляться при движении автомобиля, скорость движения при переключении не должна превышать 60 км/ч, поверните ручку по часовой стрелке до совмещения белой стрелочки с символом «</w:t>
            </w:r>
            <w:r>
              <w:rPr>
                <w:rFonts w:ascii="Times New Roman" w:hAnsi="Times New Roman"/>
                <w:color w:val="000000"/>
                <w:sz w:val="18"/>
                <w:szCs w:val="18"/>
              </w:rPr>
              <w:t>AUTO</w:t>
            </w:r>
            <w:r w:rsidRPr="00B86150">
              <w:rPr>
                <w:rFonts w:ascii="Times New Roman" w:hAnsi="Times New Roman"/>
                <w:color w:val="000000"/>
                <w:sz w:val="18"/>
                <w:szCs w:val="18"/>
                <w:lang w:val="ru-RU"/>
              </w:rPr>
              <w:t xml:space="preserve">». </w:t>
            </w:r>
          </w:p>
        </w:tc>
      </w:tr>
      <w:tr w:rsidR="00F3515D" w:rsidRPr="00B86150">
        <w:trPr>
          <w:trHeight w:val="740"/>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AUTO</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2H</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Функционирование может осуществляться при движении автомобиля, скорость движения при переключении не должна превышать 60 км/ч, поверните ручку против часовой стрелки до совмещения белой стрелочки с символом «2</w:t>
            </w:r>
            <w:r>
              <w:rPr>
                <w:rFonts w:ascii="Times New Roman" w:hAnsi="Times New Roman"/>
                <w:color w:val="000000"/>
                <w:sz w:val="18"/>
              </w:rPr>
              <w:t>H</w:t>
            </w:r>
            <w:r w:rsidRPr="00B86150">
              <w:rPr>
                <w:rFonts w:ascii="Times New Roman" w:hAnsi="Times New Roman"/>
                <w:color w:val="000000"/>
                <w:sz w:val="18"/>
                <w:lang w:val="ru-RU"/>
              </w:rPr>
              <w:t xml:space="preserve">». </w:t>
            </w:r>
          </w:p>
        </w:tc>
      </w:tr>
      <w:tr w:rsidR="00F3515D" w:rsidRPr="00B86150">
        <w:trPr>
          <w:trHeight w:val="755"/>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lastRenderedPageBreak/>
              <w:t>4L</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AUTO</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Нажмите на педаль </w:t>
            </w:r>
            <w:r w:rsidRPr="00B86150">
              <w:rPr>
                <w:rFonts w:ascii="Times New Roman" w:hAnsi="Times New Roman"/>
                <w:color w:val="000000"/>
                <w:sz w:val="18"/>
                <w:lang w:val="ru-RU"/>
              </w:rPr>
              <w:t>сцепления до упора, остановите автомобиль, затем поверните ручку против часовой стрелки до совмещения белой стрелочки с символом «</w:t>
            </w:r>
            <w:r>
              <w:rPr>
                <w:rFonts w:ascii="Times New Roman" w:hAnsi="Times New Roman"/>
                <w:color w:val="000000"/>
                <w:sz w:val="18"/>
              </w:rPr>
              <w:t>AUTO</w:t>
            </w:r>
            <w:r w:rsidRPr="00B86150">
              <w:rPr>
                <w:rFonts w:ascii="Times New Roman" w:hAnsi="Times New Roman"/>
                <w:color w:val="000000"/>
                <w:sz w:val="18"/>
                <w:lang w:val="ru-RU"/>
              </w:rPr>
              <w:t xml:space="preserve">», держите педаль сцепления в полностью нажатом состоянии не менее 5 секунд. </w:t>
            </w:r>
          </w:p>
        </w:tc>
      </w:tr>
      <w:tr w:rsidR="00F3515D" w:rsidRPr="00B86150">
        <w:trPr>
          <w:trHeight w:val="755"/>
        </w:trPr>
        <w:tc>
          <w:tcPr>
            <w:tcW w:w="349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AUTO</w:t>
            </w:r>
          </w:p>
        </w:tc>
        <w:tc>
          <w:tcPr>
            <w:tcW w:w="327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4L</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Нажмите на педаль сцепления до </w:t>
            </w:r>
            <w:r w:rsidRPr="00B86150">
              <w:rPr>
                <w:rFonts w:ascii="Times New Roman" w:hAnsi="Times New Roman"/>
                <w:color w:val="000000"/>
                <w:sz w:val="18"/>
                <w:lang w:val="ru-RU"/>
              </w:rPr>
              <w:t>упора, остановите автомобиль, затем поверните ручку по часовой стрелке до совмещения белой стрелочки с символом «4</w:t>
            </w:r>
            <w:r>
              <w:rPr>
                <w:rFonts w:ascii="Times New Roman" w:hAnsi="Times New Roman"/>
                <w:color w:val="000000"/>
                <w:sz w:val="18"/>
              </w:rPr>
              <w:t>L</w:t>
            </w:r>
            <w:r w:rsidRPr="00B86150">
              <w:rPr>
                <w:rFonts w:ascii="Times New Roman" w:hAnsi="Times New Roman"/>
                <w:color w:val="000000"/>
                <w:sz w:val="18"/>
                <w:lang w:val="ru-RU"/>
              </w:rPr>
              <w:t xml:space="preserve">», держите педаль сцепления в полностью нажатом состоянии не менее 5 секунд.  </w:t>
            </w:r>
          </w:p>
        </w:tc>
      </w:tr>
    </w:tbl>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space="425"/>
          <w:docGrid w:type="lines" w:linePitch="312"/>
        </w:sectPr>
      </w:pPr>
    </w:p>
    <w:p w:rsidR="00F3515D" w:rsidRPr="00B86150" w:rsidRDefault="000E631A">
      <w:pPr>
        <w:rPr>
          <w:rFonts w:ascii="Times New Roman" w:hAnsi="Times New Roman"/>
          <w:b/>
          <w:color w:val="0000FF"/>
          <w:sz w:val="18"/>
          <w:lang w:val="ru-RU"/>
        </w:rPr>
        <w:sectPr w:rsidR="00F3515D" w:rsidRPr="00B86150">
          <w:type w:val="continuous"/>
          <w:pgSz w:w="11794" w:h="7768" w:orient="landscape"/>
          <w:pgMar w:top="851" w:right="765" w:bottom="851" w:left="765" w:header="851" w:footer="992" w:gutter="0"/>
          <w:cols w:num="3" w:space="425"/>
          <w:docGrid w:type="lines" w:linePitch="312"/>
        </w:sectPr>
      </w:pPr>
      <w:r w:rsidRPr="00B86150">
        <w:rPr>
          <w:rFonts w:ascii="Times New Roman" w:hAnsi="Times New Roman"/>
          <w:b/>
          <w:color w:val="0000FF"/>
          <w:sz w:val="18"/>
          <w:lang w:val="ru-RU"/>
        </w:rPr>
        <w:lastRenderedPageBreak/>
        <w:br w:type="column"/>
      </w:r>
      <w:r w:rsidRPr="00B86150">
        <w:rPr>
          <w:rFonts w:ascii="Times New Roman" w:hAnsi="Times New Roman"/>
          <w:b/>
          <w:color w:val="0000FF"/>
          <w:sz w:val="18"/>
          <w:lang w:val="ru-RU"/>
        </w:rPr>
        <w:lastRenderedPageBreak/>
        <w:br w:type="column"/>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Пер</w:t>
      </w:r>
      <w:r w:rsidRPr="00B86150">
        <w:rPr>
          <w:rFonts w:ascii="Times New Roman" w:hAnsi="Times New Roman"/>
          <w:b/>
          <w:color w:val="0000FF"/>
          <w:sz w:val="18"/>
          <w:lang w:val="ru-RU"/>
        </w:rPr>
        <w:t xml:space="preserve">еключатель </w:t>
      </w:r>
      <w:r>
        <w:rPr>
          <w:rFonts w:ascii="Times New Roman" w:hAnsi="Times New Roman"/>
          <w:b/>
          <w:color w:val="0000FF"/>
          <w:sz w:val="18"/>
        </w:rPr>
        <w:t>ESP</w:t>
      </w:r>
      <w:r w:rsidRPr="00B86150">
        <w:rPr>
          <w:rFonts w:ascii="Times New Roman" w:hAnsi="Times New Roman"/>
          <w:b/>
          <w:color w:val="0000FF"/>
          <w:sz w:val="18"/>
          <w:lang w:val="ru-RU"/>
        </w:rPr>
        <w:t xml:space="preserve"> в сборе (опция)</w:t>
      </w:r>
    </w:p>
    <w:p w:rsidR="00F3515D" w:rsidRDefault="00F3515D">
      <w:pPr>
        <w:rPr>
          <w:rFonts w:ascii="Times New Roman" w:hAnsi="Times New Roman"/>
          <w:color w:val="000000"/>
          <w:sz w:val="18"/>
        </w:rPr>
      </w:pPr>
      <w:r w:rsidRPr="00F3515D">
        <w:rPr>
          <w:rFonts w:ascii="Times New Roman" w:hAnsi="Times New Roman"/>
        </w:rPr>
        <w:pict>
          <v:shape id="图片 114" o:spid="_x0000_i1127" type="#_x0000_t75" style="width:151.5pt;height:95.4pt">
            <v:imagedata r:id="rId101" o:title=""/>
          </v:shape>
        </w:pic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нажатии на переключатель </w:t>
      </w:r>
      <w:r>
        <w:rPr>
          <w:rFonts w:ascii="Times New Roman" w:hAnsi="Times New Roman"/>
          <w:color w:val="000000"/>
          <w:sz w:val="18"/>
        </w:rPr>
        <w:t>ESPOFF</w:t>
      </w:r>
      <w:r w:rsidRPr="00B86150">
        <w:rPr>
          <w:rFonts w:ascii="Times New Roman" w:hAnsi="Times New Roman"/>
          <w:color w:val="000000"/>
          <w:sz w:val="18"/>
          <w:lang w:val="ru-RU"/>
        </w:rPr>
        <w:t xml:space="preserve"> выключается функция </w:t>
      </w:r>
      <w:r>
        <w:rPr>
          <w:rFonts w:ascii="Times New Roman" w:hAnsi="Times New Roman"/>
          <w:color w:val="000000"/>
          <w:sz w:val="18"/>
        </w:rPr>
        <w:t>ESP</w:t>
      </w:r>
      <w:r w:rsidRPr="00B86150">
        <w:rPr>
          <w:rFonts w:ascii="Times New Roman" w:hAnsi="Times New Roman"/>
          <w:color w:val="000000"/>
          <w:sz w:val="18"/>
          <w:lang w:val="ru-RU"/>
        </w:rPr>
        <w:t xml:space="preserve">, индикатор </w:t>
      </w:r>
      <w:r>
        <w:rPr>
          <w:rFonts w:ascii="Times New Roman" w:hAnsi="Times New Roman"/>
          <w:color w:val="000000"/>
          <w:sz w:val="18"/>
        </w:rPr>
        <w:t>ESPOFF</w:t>
      </w:r>
      <w:r w:rsidRPr="00B86150">
        <w:rPr>
          <w:rFonts w:ascii="Times New Roman" w:hAnsi="Times New Roman"/>
          <w:color w:val="000000"/>
          <w:sz w:val="18"/>
          <w:lang w:val="ru-RU"/>
        </w:rPr>
        <w:t xml:space="preserve"> горит.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повторном нажатии на данный переключатель включается функция </w:t>
      </w:r>
      <w:r>
        <w:rPr>
          <w:rFonts w:ascii="Times New Roman" w:hAnsi="Times New Roman"/>
          <w:color w:val="000000"/>
          <w:sz w:val="18"/>
        </w:rPr>
        <w:t>ESP</w:t>
      </w:r>
      <w:r w:rsidRPr="00B86150">
        <w:rPr>
          <w:rFonts w:ascii="Times New Roman" w:hAnsi="Times New Roman"/>
          <w:color w:val="000000"/>
          <w:sz w:val="18"/>
          <w:lang w:val="ru-RU"/>
        </w:rPr>
        <w:t xml:space="preserve">, индикатор </w:t>
      </w:r>
      <w:r>
        <w:rPr>
          <w:rFonts w:ascii="Times New Roman" w:hAnsi="Times New Roman"/>
          <w:color w:val="000000"/>
          <w:sz w:val="18"/>
        </w:rPr>
        <w:t>ESPOFF</w:t>
      </w:r>
      <w:r w:rsidRPr="00B86150">
        <w:rPr>
          <w:rFonts w:ascii="Times New Roman" w:hAnsi="Times New Roman"/>
          <w:color w:val="000000"/>
          <w:sz w:val="18"/>
          <w:lang w:val="ru-RU"/>
        </w:rPr>
        <w:t xml:space="preserve"> гаснет.</w:t>
      </w:r>
    </w:p>
    <w:p w:rsidR="00F3515D" w:rsidRDefault="00F3515D">
      <w:pPr>
        <w:spacing w:line="280" w:lineRule="exact"/>
        <w:jc w:val="center"/>
        <w:rPr>
          <w:rFonts w:ascii="Times New Roman" w:hAnsi="Times New Roman"/>
          <w:b/>
          <w:color w:val="000000"/>
          <w:sz w:val="13"/>
        </w:rPr>
      </w:pPr>
      <w:r w:rsidRPr="00F3515D">
        <w:rPr>
          <w:rFonts w:ascii="Times New Roman" w:hAnsi="Times New Roman"/>
          <w:b/>
          <w:sz w:val="18"/>
        </w:rPr>
        <w:pict>
          <v:shape id="图片 115" o:spid="_x0000_i1128" type="#_x0000_t75" style="width:12.15pt;height:11.2pt">
            <v:imagedata r:id="rId10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Продолжительность нажатия на переключатель </w:t>
            </w:r>
            <w:r>
              <w:rPr>
                <w:rFonts w:ascii="Times New Roman" w:hAnsi="Times New Roman"/>
                <w:b/>
                <w:color w:val="000000"/>
                <w:sz w:val="18"/>
              </w:rPr>
              <w:t>ESP</w:t>
            </w:r>
            <w:r w:rsidRPr="00B86150">
              <w:rPr>
                <w:rFonts w:ascii="Times New Roman" w:hAnsi="Times New Roman"/>
                <w:b/>
                <w:color w:val="000000"/>
                <w:sz w:val="18"/>
                <w:lang w:val="ru-RU"/>
              </w:rPr>
              <w:t xml:space="preserve"> не должна превышать 10 секунд, иначе контроллер системы </w:t>
            </w:r>
            <w:r>
              <w:rPr>
                <w:rFonts w:ascii="Times New Roman" w:hAnsi="Times New Roman"/>
                <w:b/>
                <w:color w:val="000000"/>
                <w:sz w:val="18"/>
              </w:rPr>
              <w:lastRenderedPageBreak/>
              <w:t>ESP</w:t>
            </w:r>
            <w:r w:rsidRPr="00B86150">
              <w:rPr>
                <w:rFonts w:ascii="Times New Roman" w:hAnsi="Times New Roman"/>
                <w:b/>
                <w:color w:val="000000"/>
                <w:sz w:val="18"/>
                <w:lang w:val="ru-RU"/>
              </w:rPr>
              <w:t xml:space="preserve">рассматривает это как неправильное действие, функция </w:t>
            </w:r>
            <w:r>
              <w:rPr>
                <w:rFonts w:ascii="Times New Roman" w:hAnsi="Times New Roman"/>
                <w:b/>
                <w:color w:val="000000"/>
                <w:sz w:val="18"/>
              </w:rPr>
              <w:t>ESP</w:t>
            </w:r>
            <w:r w:rsidRPr="00B86150">
              <w:rPr>
                <w:rFonts w:ascii="Times New Roman" w:hAnsi="Times New Roman"/>
                <w:b/>
                <w:color w:val="000000"/>
                <w:sz w:val="18"/>
                <w:lang w:val="ru-RU"/>
              </w:rPr>
              <w:t xml:space="preserve"> продолжает действовать. </w:t>
            </w:r>
          </w:p>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Когда скорость движения превышает 50 км/ч, </w:t>
            </w:r>
            <w:r>
              <w:rPr>
                <w:rFonts w:ascii="Times New Roman" w:hAnsi="Times New Roman"/>
                <w:b/>
                <w:color w:val="000000"/>
                <w:sz w:val="18"/>
              </w:rPr>
              <w:t>ESP</w:t>
            </w:r>
            <w:r w:rsidRPr="00B86150">
              <w:rPr>
                <w:rFonts w:ascii="Times New Roman" w:hAnsi="Times New Roman"/>
                <w:b/>
                <w:color w:val="000000"/>
                <w:sz w:val="18"/>
                <w:lang w:val="ru-RU"/>
              </w:rPr>
              <w:t xml:space="preserve"> может нормально работать вне зависимости от того, нажат ли переключатель </w:t>
            </w:r>
            <w:r>
              <w:rPr>
                <w:rFonts w:ascii="Times New Roman" w:hAnsi="Times New Roman"/>
                <w:b/>
                <w:color w:val="000000"/>
                <w:sz w:val="18"/>
              </w:rPr>
              <w:t>ESP</w:t>
            </w:r>
            <w:r w:rsidRPr="00B86150">
              <w:rPr>
                <w:rFonts w:ascii="Times New Roman" w:hAnsi="Times New Roman"/>
                <w:b/>
                <w:color w:val="000000"/>
                <w:sz w:val="18"/>
                <w:lang w:val="ru-RU"/>
              </w:rPr>
              <w:t xml:space="preserve"> или нет.</w:t>
            </w:r>
          </w:p>
        </w:tc>
      </w:tr>
    </w:tbl>
    <w:p w:rsidR="00F3515D" w:rsidRDefault="000E631A">
      <w:pPr>
        <w:spacing w:line="280" w:lineRule="exact"/>
        <w:rPr>
          <w:rFonts w:ascii="Times New Roman" w:hAnsi="Times New Roman"/>
          <w:b/>
          <w:color w:val="0000FF"/>
          <w:sz w:val="18"/>
        </w:rPr>
      </w:pPr>
      <w:r>
        <w:rPr>
          <w:rFonts w:ascii="Times New Roman" w:hAnsi="Times New Roman"/>
          <w:b/>
          <w:color w:val="0000FF"/>
          <w:sz w:val="18"/>
        </w:rPr>
        <w:t>Переключатель HDC (опция)</w:t>
      </w:r>
    </w:p>
    <w:p w:rsidR="00F3515D" w:rsidRDefault="00F3515D">
      <w:pPr>
        <w:rPr>
          <w:rFonts w:ascii="Times New Roman" w:hAnsi="Times New Roman"/>
          <w:color w:val="000000"/>
          <w:sz w:val="18"/>
        </w:rPr>
      </w:pPr>
      <w:r w:rsidRPr="00F3515D">
        <w:rPr>
          <w:rFonts w:ascii="Times New Roman" w:hAnsi="Times New Roman"/>
        </w:rPr>
        <w:pict>
          <v:shape id="图片 116" o:spid="_x0000_i1129" type="#_x0000_t75" style="width:148.7pt;height:92.55pt">
            <v:imagedata r:id="rId10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нажатии на переключатель </w:t>
      </w:r>
      <w:r>
        <w:rPr>
          <w:rFonts w:ascii="Times New Roman" w:hAnsi="Times New Roman"/>
          <w:color w:val="000000"/>
          <w:sz w:val="18"/>
        </w:rPr>
        <w:t>HDC</w:t>
      </w:r>
      <w:r w:rsidRPr="00B86150">
        <w:rPr>
          <w:rFonts w:ascii="Times New Roman" w:hAnsi="Times New Roman"/>
          <w:color w:val="000000"/>
          <w:sz w:val="18"/>
          <w:lang w:val="ru-RU"/>
        </w:rPr>
        <w:t xml:space="preserve"> выключается функция </w:t>
      </w:r>
      <w:r>
        <w:rPr>
          <w:rFonts w:ascii="Times New Roman" w:hAnsi="Times New Roman"/>
          <w:color w:val="000000"/>
          <w:sz w:val="18"/>
        </w:rPr>
        <w:t>HDC</w:t>
      </w:r>
      <w:r w:rsidRPr="00B86150">
        <w:rPr>
          <w:rFonts w:ascii="Times New Roman" w:hAnsi="Times New Roman"/>
          <w:color w:val="000000"/>
          <w:sz w:val="18"/>
          <w:lang w:val="ru-RU"/>
        </w:rPr>
        <w:t xml:space="preserve">, индикатор </w:t>
      </w:r>
      <w:r>
        <w:rPr>
          <w:rFonts w:ascii="Times New Roman" w:hAnsi="Times New Roman"/>
          <w:color w:val="000000"/>
          <w:sz w:val="18"/>
        </w:rPr>
        <w:t>HDC</w:t>
      </w:r>
      <w:r w:rsidRPr="00B86150">
        <w:rPr>
          <w:rFonts w:ascii="Times New Roman" w:hAnsi="Times New Roman"/>
          <w:color w:val="000000"/>
          <w:sz w:val="18"/>
          <w:lang w:val="ru-RU"/>
        </w:rPr>
        <w:t xml:space="preserve"> горит.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повторном нажатии на данный </w:t>
      </w:r>
      <w:r w:rsidRPr="00B86150">
        <w:rPr>
          <w:rFonts w:ascii="Times New Roman" w:hAnsi="Times New Roman"/>
          <w:color w:val="000000"/>
          <w:sz w:val="18"/>
          <w:lang w:val="ru-RU"/>
        </w:rPr>
        <w:lastRenderedPageBreak/>
        <w:t>переключатель включается фун</w:t>
      </w:r>
      <w:r w:rsidRPr="00B86150">
        <w:rPr>
          <w:rFonts w:ascii="Times New Roman" w:hAnsi="Times New Roman"/>
          <w:color w:val="000000"/>
          <w:sz w:val="18"/>
          <w:lang w:val="ru-RU"/>
        </w:rPr>
        <w:t xml:space="preserve">кция </w:t>
      </w:r>
      <w:r>
        <w:rPr>
          <w:rFonts w:ascii="Times New Roman" w:hAnsi="Times New Roman"/>
          <w:color w:val="000000"/>
          <w:sz w:val="18"/>
        </w:rPr>
        <w:t>HDC</w:t>
      </w:r>
      <w:r w:rsidRPr="00B86150">
        <w:rPr>
          <w:rFonts w:ascii="Times New Roman" w:hAnsi="Times New Roman"/>
          <w:color w:val="000000"/>
          <w:sz w:val="18"/>
          <w:lang w:val="ru-RU"/>
        </w:rPr>
        <w:t xml:space="preserve">, индикатор </w:t>
      </w:r>
      <w:r>
        <w:rPr>
          <w:rFonts w:ascii="Times New Roman" w:hAnsi="Times New Roman"/>
          <w:color w:val="000000"/>
          <w:sz w:val="18"/>
        </w:rPr>
        <w:t>HDC</w:t>
      </w:r>
      <w:r w:rsidRPr="00B86150">
        <w:rPr>
          <w:rFonts w:ascii="Times New Roman" w:hAnsi="Times New Roman"/>
          <w:color w:val="000000"/>
          <w:sz w:val="18"/>
          <w:lang w:val="ru-RU"/>
        </w:rPr>
        <w:t xml:space="preserve"> гаснет.</w:t>
      </w:r>
    </w:p>
    <w:p w:rsidR="00F3515D" w:rsidRDefault="00F3515D">
      <w:pPr>
        <w:jc w:val="center"/>
        <w:rPr>
          <w:rFonts w:ascii="Times New Roman" w:hAnsi="Times New Roman"/>
          <w:b/>
          <w:color w:val="000000"/>
          <w:sz w:val="18"/>
        </w:rPr>
      </w:pPr>
      <w:r w:rsidRPr="00F3515D">
        <w:rPr>
          <w:rFonts w:ascii="Times New Roman" w:hAnsi="Times New Roman"/>
          <w:b/>
        </w:rPr>
        <w:pict>
          <v:shape id="图片 117" o:spid="_x0000_i1130" type="#_x0000_t75" style="width:12.15pt;height:11.2pt">
            <v:imagedata r:id="rId10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Продолжительность нажатия на переключатель </w:t>
            </w:r>
            <w:r>
              <w:rPr>
                <w:rFonts w:ascii="Times New Roman" w:hAnsi="Times New Roman"/>
                <w:b/>
                <w:color w:val="000000"/>
                <w:sz w:val="18"/>
              </w:rPr>
              <w:t>HDC</w:t>
            </w:r>
            <w:r w:rsidRPr="00B86150">
              <w:rPr>
                <w:rFonts w:ascii="Times New Roman" w:hAnsi="Times New Roman"/>
                <w:b/>
                <w:color w:val="000000"/>
                <w:sz w:val="18"/>
                <w:lang w:val="ru-RU"/>
              </w:rPr>
              <w:t xml:space="preserve"> не должна превышать 10 секунд, иначе контроллер системы </w:t>
            </w:r>
            <w:r>
              <w:rPr>
                <w:rFonts w:ascii="Times New Roman" w:hAnsi="Times New Roman"/>
                <w:b/>
                <w:color w:val="000000"/>
                <w:sz w:val="18"/>
              </w:rPr>
              <w:t>HDC</w:t>
            </w:r>
            <w:r w:rsidRPr="00B86150">
              <w:rPr>
                <w:rFonts w:ascii="Times New Roman" w:hAnsi="Times New Roman"/>
                <w:b/>
                <w:color w:val="000000"/>
                <w:sz w:val="18"/>
                <w:lang w:val="ru-RU"/>
              </w:rPr>
              <w:t xml:space="preserve"> рассматривает это как неправильное действие, функция </w:t>
            </w:r>
            <w:r>
              <w:rPr>
                <w:rFonts w:ascii="Times New Roman" w:hAnsi="Times New Roman"/>
                <w:b/>
                <w:color w:val="000000"/>
                <w:sz w:val="18"/>
              </w:rPr>
              <w:t>HDC</w:t>
            </w:r>
            <w:r w:rsidRPr="00B86150">
              <w:rPr>
                <w:rFonts w:ascii="Times New Roman" w:hAnsi="Times New Roman"/>
                <w:b/>
                <w:color w:val="000000"/>
                <w:sz w:val="18"/>
                <w:lang w:val="ru-RU"/>
              </w:rPr>
              <w:t xml:space="preserve"> продолжает действовать.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Если скорость движени</w:t>
            </w:r>
            <w:r w:rsidRPr="00B86150">
              <w:rPr>
                <w:rFonts w:ascii="Times New Roman" w:hAnsi="Times New Roman"/>
                <w:b/>
                <w:color w:val="000000"/>
                <w:sz w:val="18"/>
                <w:lang w:val="ru-RU"/>
              </w:rPr>
              <w:t xml:space="preserve">я автомобиля на спуске слишком высокая, можно нажать на переключатель </w:t>
            </w:r>
            <w:r>
              <w:rPr>
                <w:rFonts w:ascii="Times New Roman" w:hAnsi="Times New Roman"/>
                <w:b/>
                <w:color w:val="000000"/>
                <w:sz w:val="18"/>
              </w:rPr>
              <w:t>HDC</w:t>
            </w:r>
            <w:r w:rsidRPr="00B86150">
              <w:rPr>
                <w:rFonts w:ascii="Times New Roman" w:hAnsi="Times New Roman"/>
                <w:b/>
                <w:color w:val="000000"/>
                <w:sz w:val="18"/>
                <w:lang w:val="ru-RU"/>
              </w:rPr>
              <w:t>, чтобы принудительно уменьшить скорость движения автомобиля на спуске, отвлечься от педали тормоза во время движения на спуске.</w:t>
            </w:r>
          </w:p>
        </w:tc>
      </w:tr>
    </w:tbl>
    <w:p w:rsidR="00F3515D" w:rsidRDefault="000E631A">
      <w:pPr>
        <w:pStyle w:val="10"/>
      </w:pPr>
      <w:r w:rsidRPr="00B86150">
        <w:rPr>
          <w:lang w:val="ru-RU" w:eastAsia="zh-CN"/>
        </w:rPr>
        <w:br w:type="column"/>
      </w:r>
      <w:bookmarkStart w:id="9" w:name="_Toc410226261"/>
      <w:r>
        <w:lastRenderedPageBreak/>
        <w:t>Функционирование других переключателей</w:t>
      </w:r>
      <w:bookmarkEnd w:id="9"/>
    </w:p>
    <w:p w:rsidR="00F3515D" w:rsidRDefault="00F3515D">
      <w:r>
        <w:pict>
          <v:shape id="_x0000_i1131" type="#_x0000_t75" style="width:150.55pt;height:107.55pt">
            <v:imagedata r:id="rId104" o:title=""/>
          </v:shape>
        </w:pict>
      </w:r>
    </w:p>
    <w:p w:rsidR="00F3515D" w:rsidRDefault="00F3515D">
      <w:pPr>
        <w:rPr>
          <w:rFonts w:ascii="Times New Roman" w:hAnsi="Times New Roman"/>
          <w:color w:val="000000"/>
          <w:sz w:val="18"/>
        </w:rPr>
      </w:pPr>
      <w:r>
        <w:pict>
          <v:shape id="_x0000_i1132" type="#_x0000_t75" style="width:150.55pt;height:107.55pt">
            <v:imagedata r:id="rId105" o:title=""/>
          </v:shape>
        </w:pict>
      </w:r>
    </w:p>
    <w:p w:rsidR="00F3515D" w:rsidRPr="00B86150" w:rsidRDefault="000E631A">
      <w:pPr>
        <w:rPr>
          <w:rFonts w:ascii="Times New Roman" w:hAnsi="Times New Roman"/>
          <w:b/>
          <w:color w:val="0000FF"/>
          <w:sz w:val="18"/>
          <w:lang w:val="ru-RU"/>
        </w:rPr>
      </w:pPr>
      <w:r w:rsidRPr="00B86150">
        <w:rPr>
          <w:rFonts w:ascii="Times New Roman" w:hAnsi="Times New Roman"/>
          <w:color w:val="000000"/>
          <w:sz w:val="18"/>
          <w:lang w:val="ru-RU"/>
        </w:rPr>
        <w:br w:type="column"/>
      </w:r>
      <w:r w:rsidRPr="00B86150">
        <w:rPr>
          <w:rFonts w:ascii="Times New Roman" w:hAnsi="Times New Roman"/>
          <w:b/>
          <w:color w:val="0000FF"/>
          <w:sz w:val="18"/>
          <w:lang w:val="ru-RU"/>
        </w:rPr>
        <w:lastRenderedPageBreak/>
        <w:t>Переключ</w:t>
      </w:r>
      <w:r w:rsidRPr="00B86150">
        <w:rPr>
          <w:rFonts w:ascii="Times New Roman" w:hAnsi="Times New Roman"/>
          <w:b/>
          <w:color w:val="0000FF"/>
          <w:sz w:val="18"/>
          <w:lang w:val="ru-RU"/>
        </w:rPr>
        <w:t>атель регулировки уровня светового пучка фар</w:t>
      </w:r>
    </w:p>
    <w:p w:rsidR="00F3515D" w:rsidRDefault="00F3515D">
      <w:pPr>
        <w:rPr>
          <w:rFonts w:ascii="Times New Roman" w:hAnsi="Times New Roman"/>
          <w:color w:val="000000"/>
          <w:sz w:val="18"/>
        </w:rPr>
      </w:pPr>
      <w:r w:rsidRPr="00F3515D">
        <w:rPr>
          <w:rFonts w:ascii="Times New Roman" w:hAnsi="Times New Roman"/>
        </w:rPr>
        <w:pict>
          <v:shape id="图片 119" o:spid="_x0000_i1133" type="#_x0000_t75" style="width:149.6pt;height:182.35pt">
            <v:imagedata r:id="rId10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Изменение угла наклона пучка света фар зависит от нагрузки и распределения нагрузки на автомобиль. Для того чтобы предотвратить </w:t>
      </w:r>
      <w:r w:rsidRPr="00B86150">
        <w:rPr>
          <w:rFonts w:ascii="Times New Roman" w:hAnsi="Times New Roman"/>
          <w:color w:val="000000"/>
          <w:sz w:val="18"/>
          <w:lang w:val="ru-RU"/>
        </w:rPr>
        <w:lastRenderedPageBreak/>
        <w:t>ослепление водителей встречных автомобилей, возможна регулировка уровня светового</w:t>
      </w:r>
      <w:r w:rsidRPr="00B86150">
        <w:rPr>
          <w:rFonts w:ascii="Times New Roman" w:hAnsi="Times New Roman"/>
          <w:color w:val="000000"/>
          <w:sz w:val="18"/>
          <w:lang w:val="ru-RU"/>
        </w:rPr>
        <w:t xml:space="preserve"> пучка фар при включенном ближнем свете с помощью переключателя регулировки уровня светового пучка фар.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Данный автомобиль оборудован устройством регулировки пучка ближнего света по вертикали, регулировка может производиться при нахождении выключателя зажи</w:t>
      </w:r>
      <w:r w:rsidRPr="00B86150">
        <w:rPr>
          <w:rFonts w:ascii="Times New Roman" w:hAnsi="Times New Roman"/>
          <w:color w:val="000000"/>
          <w:sz w:val="18"/>
          <w:lang w:val="ru-RU"/>
        </w:rPr>
        <w:t>гания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и включенном ближнем свете.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находится в нагруженном состоянии, то он наклоняется назад, световой пучок фар отклоняется вверх, в этом случае следует переключить переключатель в </w:t>
      </w:r>
      <w:r w:rsidRPr="00B86150">
        <w:rPr>
          <w:rFonts w:ascii="Times New Roman" w:hAnsi="Times New Roman"/>
          <w:color w:val="000000"/>
          <w:sz w:val="18"/>
          <w:lang w:val="ru-RU"/>
        </w:rPr>
        <w:lastRenderedPageBreak/>
        <w:t>нужное положение, регулировать световой пучок ближнего света по высоте с учетом числа пассаж</w:t>
      </w:r>
      <w:r w:rsidRPr="00B86150">
        <w:rPr>
          <w:rFonts w:ascii="Times New Roman" w:hAnsi="Times New Roman"/>
          <w:color w:val="000000"/>
          <w:sz w:val="18"/>
          <w:lang w:val="ru-RU"/>
        </w:rPr>
        <w:t xml:space="preserve">иров и нагрузки на автомобиль. </w:t>
      </w:r>
    </w:p>
    <w:p w:rsidR="00F3515D" w:rsidRPr="00B86150" w:rsidRDefault="000E631A">
      <w:pPr>
        <w:spacing w:line="310" w:lineRule="exact"/>
        <w:rPr>
          <w:rFonts w:ascii="Times New Roman" w:hAnsi="Times New Roman"/>
          <w:b/>
          <w:color w:val="0000FF"/>
          <w:sz w:val="18"/>
          <w:lang w:val="ru-RU"/>
        </w:rPr>
      </w:pPr>
      <w:r w:rsidRPr="00B86150">
        <w:rPr>
          <w:rFonts w:ascii="Times New Roman" w:hAnsi="Times New Roman"/>
          <w:b/>
          <w:color w:val="0000FF"/>
          <w:sz w:val="18"/>
          <w:lang w:val="ru-RU"/>
        </w:rPr>
        <w:t>Переключатель регулировки яркости подсветки приборной панели</w:t>
      </w:r>
    </w:p>
    <w:p w:rsidR="00F3515D" w:rsidRPr="00B86150" w:rsidRDefault="000E631A">
      <w:pPr>
        <w:spacing w:line="310" w:lineRule="exact"/>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регулировка яркости подсветки приборной панели может производиться с помощью переключателя регулировки ярко</w:t>
      </w:r>
      <w:r w:rsidRPr="00B86150">
        <w:rPr>
          <w:rFonts w:ascii="Times New Roman" w:hAnsi="Times New Roman"/>
          <w:color w:val="000000"/>
          <w:sz w:val="18"/>
          <w:lang w:val="ru-RU"/>
        </w:rPr>
        <w:t xml:space="preserve">сти подсветки приборной панели. </w:t>
      </w:r>
    </w:p>
    <w:p w:rsidR="00F3515D" w:rsidRPr="00B86150" w:rsidRDefault="000E631A">
      <w:pPr>
        <w:spacing w:line="310" w:lineRule="exact"/>
        <w:rPr>
          <w:rFonts w:ascii="Times New Roman" w:hAnsi="Times New Roman"/>
          <w:color w:val="000000"/>
          <w:sz w:val="18"/>
          <w:lang w:val="ru-RU"/>
        </w:rPr>
      </w:pPr>
      <w:r w:rsidRPr="00B86150">
        <w:rPr>
          <w:rFonts w:ascii="Times New Roman" w:hAnsi="Times New Roman"/>
          <w:color w:val="000000"/>
          <w:sz w:val="18"/>
          <w:lang w:val="ru-RU"/>
        </w:rPr>
        <w:t xml:space="preserve">Поворотом ручки регулировки яркости подсветки приборной панели по часовой стрелке осуществляется постепенное уменьшение степени яркости подсветки приборной панели. </w:t>
      </w:r>
    </w:p>
    <w:p w:rsidR="00F3515D" w:rsidRPr="00B86150" w:rsidRDefault="000E631A">
      <w:pPr>
        <w:spacing w:line="310" w:lineRule="exact"/>
        <w:rPr>
          <w:rFonts w:ascii="Times New Roman" w:hAnsi="Times New Roman"/>
          <w:b/>
          <w:color w:val="0000FF"/>
          <w:sz w:val="18"/>
          <w:lang w:val="ru-RU"/>
        </w:rPr>
      </w:pPr>
      <w:r w:rsidRPr="00B86150">
        <w:rPr>
          <w:rFonts w:ascii="Times New Roman" w:hAnsi="Times New Roman"/>
          <w:b/>
          <w:color w:val="0000FF"/>
          <w:sz w:val="18"/>
          <w:lang w:val="ru-RU"/>
        </w:rPr>
        <w:t xml:space="preserve">Переключатель перелистывания </w:t>
      </w:r>
      <w:r w:rsidRPr="00B86150">
        <w:rPr>
          <w:rFonts w:ascii="Times New Roman" w:hAnsi="Times New Roman"/>
          <w:b/>
          <w:color w:val="0000FF"/>
          <w:sz w:val="18"/>
          <w:lang w:val="ru-RU"/>
        </w:rPr>
        <w:lastRenderedPageBreak/>
        <w:t>изображений дисплея комбинаци</w:t>
      </w:r>
      <w:r w:rsidRPr="00B86150">
        <w:rPr>
          <w:rFonts w:ascii="Times New Roman" w:hAnsi="Times New Roman"/>
          <w:b/>
          <w:color w:val="0000FF"/>
          <w:sz w:val="18"/>
          <w:lang w:val="ru-RU"/>
        </w:rPr>
        <w:t>и приборов</w:t>
      </w:r>
    </w:p>
    <w:p w:rsidR="00F3515D" w:rsidRPr="00B86150" w:rsidRDefault="000E631A">
      <w:pPr>
        <w:spacing w:line="310" w:lineRule="exact"/>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перелистывание изображений дисплея комбинации приборов может производиться с помощью переключателя перелистывания изображений дисплея комбинации приборов. </w:t>
      </w:r>
    </w:p>
    <w:p w:rsidR="00F3515D" w:rsidRPr="00B86150" w:rsidRDefault="000E631A">
      <w:pPr>
        <w:spacing w:line="310" w:lineRule="exact"/>
        <w:rPr>
          <w:rFonts w:ascii="Times New Roman" w:hAnsi="Times New Roman"/>
          <w:color w:val="000000"/>
          <w:sz w:val="18"/>
          <w:lang w:val="ru-RU"/>
        </w:rPr>
      </w:pPr>
      <w:r w:rsidRPr="00B86150">
        <w:rPr>
          <w:rFonts w:ascii="Times New Roman" w:hAnsi="Times New Roman"/>
          <w:color w:val="000000"/>
          <w:sz w:val="18"/>
          <w:lang w:val="ru-RU"/>
        </w:rPr>
        <w:t>При каждом нажатии на переключате</w:t>
      </w:r>
      <w:r w:rsidRPr="00B86150">
        <w:rPr>
          <w:rFonts w:ascii="Times New Roman" w:hAnsi="Times New Roman"/>
          <w:color w:val="000000"/>
          <w:sz w:val="18"/>
          <w:lang w:val="ru-RU"/>
        </w:rPr>
        <w:t xml:space="preserve">ль перелистывания изображений дисплея комбинации приборов осуществляется перелистывание по одному изображения дисплея комбинации приборов. </w:t>
      </w:r>
    </w:p>
    <w:p w:rsidR="00F3515D" w:rsidRPr="00B86150" w:rsidRDefault="000E631A">
      <w:pPr>
        <w:spacing w:line="310" w:lineRule="exact"/>
        <w:rPr>
          <w:rFonts w:ascii="Times New Roman" w:hAnsi="Times New Roman"/>
          <w:b/>
          <w:color w:val="0000FF"/>
          <w:sz w:val="18"/>
          <w:lang w:val="ru-RU"/>
        </w:rPr>
      </w:pPr>
      <w:r w:rsidRPr="00B86150">
        <w:rPr>
          <w:rFonts w:ascii="Times New Roman" w:hAnsi="Times New Roman"/>
          <w:b/>
          <w:color w:val="0000FF"/>
          <w:sz w:val="18"/>
          <w:lang w:val="ru-RU"/>
        </w:rPr>
        <w:t>Выключатель открывания крышки багажника</w:t>
      </w:r>
    </w:p>
    <w:p w:rsidR="00F3515D" w:rsidRPr="00B86150" w:rsidRDefault="000E631A">
      <w:pPr>
        <w:spacing w:line="310" w:lineRule="exact"/>
        <w:rPr>
          <w:rFonts w:ascii="Times New Roman" w:hAnsi="Times New Roman"/>
          <w:color w:val="000000"/>
          <w:sz w:val="18"/>
          <w:lang w:val="ru-RU"/>
        </w:rPr>
      </w:pPr>
      <w:r w:rsidRPr="00B86150">
        <w:rPr>
          <w:rFonts w:ascii="Times New Roman" w:hAnsi="Times New Roman"/>
          <w:color w:val="000000"/>
          <w:sz w:val="18"/>
          <w:lang w:val="ru-RU"/>
        </w:rPr>
        <w:lastRenderedPageBreak/>
        <w:t>Когда замок крышки багажника находится в блокировочном состоянии, для открыв</w:t>
      </w:r>
      <w:r w:rsidRPr="00B86150">
        <w:rPr>
          <w:rFonts w:ascii="Times New Roman" w:hAnsi="Times New Roman"/>
          <w:color w:val="000000"/>
          <w:sz w:val="18"/>
          <w:lang w:val="ru-RU"/>
        </w:rPr>
        <w:t xml:space="preserve">ания крышки багажника нажмите на выключатель открывания крышки багажника, затем потяните крышку багажника вверх. </w:t>
      </w:r>
    </w:p>
    <w:p w:rsidR="00F3515D" w:rsidRPr="00B86150" w:rsidRDefault="000E631A">
      <w:pPr>
        <w:spacing w:line="310" w:lineRule="exact"/>
        <w:rPr>
          <w:rFonts w:ascii="Times New Roman" w:hAnsi="Times New Roman"/>
          <w:color w:val="000000"/>
          <w:sz w:val="18"/>
          <w:lang w:val="ru-RU"/>
        </w:rPr>
      </w:pPr>
      <w:r w:rsidRPr="00B86150">
        <w:rPr>
          <w:rFonts w:ascii="Times New Roman" w:hAnsi="Times New Roman"/>
          <w:color w:val="000000"/>
          <w:sz w:val="18"/>
          <w:lang w:val="ru-RU"/>
        </w:rPr>
        <w:t>Потяните крышку багажника вниз и отпустите крышку багажника до полного закрытия, слегка придавите крышку багажника сверху до фиксации в полнос</w:t>
      </w:r>
      <w:r w:rsidRPr="00B86150">
        <w:rPr>
          <w:rFonts w:ascii="Times New Roman" w:hAnsi="Times New Roman"/>
          <w:color w:val="000000"/>
          <w:sz w:val="18"/>
          <w:lang w:val="ru-RU"/>
        </w:rPr>
        <w:t>тью закрытом состоянии, при этом осуществляется закрывание крышки багажника.</w:t>
      </w:r>
    </w:p>
    <w:p w:rsidR="00F3515D" w:rsidRDefault="00F3515D">
      <w:pPr>
        <w:spacing w:line="310" w:lineRule="exact"/>
        <w:jc w:val="center"/>
        <w:rPr>
          <w:rFonts w:ascii="Times New Roman" w:hAnsi="Times New Roman"/>
          <w:b/>
          <w:color w:val="000000"/>
          <w:sz w:val="18"/>
        </w:rPr>
      </w:pPr>
      <w:r w:rsidRPr="00F3515D">
        <w:rPr>
          <w:rFonts w:ascii="Times New Roman" w:hAnsi="Times New Roman"/>
        </w:rPr>
        <w:pict>
          <v:shape id="图片 120" o:spid="_x0000_i1134" type="#_x0000_t75" style="width:15.9pt;height:13.1pt">
            <v:imagedata r:id="rId107"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spacing w:line="310" w:lineRule="exact"/>
              <w:rPr>
                <w:rFonts w:ascii="Times New Roman" w:hAnsi="Times New Roman"/>
                <w:b/>
                <w:color w:val="000000"/>
                <w:sz w:val="18"/>
                <w:lang w:val="ru-RU"/>
              </w:rPr>
            </w:pPr>
            <w:r w:rsidRPr="00B86150">
              <w:rPr>
                <w:rFonts w:ascii="Times New Roman" w:hAnsi="Times New Roman"/>
                <w:b/>
                <w:color w:val="000000"/>
                <w:sz w:val="18"/>
                <w:lang w:val="ru-RU"/>
              </w:rPr>
              <w:t>Во избежание защемления пальцев или других частей тела будьте осторожны при опускании крышки багажника.</w:t>
            </w:r>
          </w:p>
        </w:tc>
      </w:tr>
    </w:tbl>
    <w:p w:rsidR="00F3515D" w:rsidRDefault="00F3515D">
      <w:pPr>
        <w:jc w:val="center"/>
        <w:rPr>
          <w:rFonts w:ascii="Times New Roman" w:hAnsi="Times New Roman"/>
          <w:b/>
          <w:color w:val="000000"/>
          <w:sz w:val="18"/>
        </w:rPr>
      </w:pPr>
      <w:r w:rsidRPr="00F3515D">
        <w:rPr>
          <w:rFonts w:ascii="Times New Roman" w:hAnsi="Times New Roman"/>
        </w:rPr>
        <w:lastRenderedPageBreak/>
        <w:pict>
          <v:shape id="图片 121" o:spid="_x0000_i1135" type="#_x0000_t75" style="width:8.4pt;height:13.1pt">
            <v:imagedata r:id="rId108"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возникновении неисправности электропривода з</w:t>
            </w:r>
            <w:r w:rsidRPr="00B86150">
              <w:rPr>
                <w:rFonts w:ascii="Times New Roman" w:hAnsi="Times New Roman"/>
                <w:b/>
                <w:color w:val="000000"/>
                <w:sz w:val="18"/>
                <w:lang w:val="ru-RU"/>
              </w:rPr>
              <w:t>амка крышки багажника можно открывать люк-лаз на внутренней обивке крышки багажника изнутри, нажать на орган разблокировки замка крышки багажника, чтобы открывать крышку багажника.</w:t>
            </w:r>
          </w:p>
        </w:tc>
      </w:tr>
    </w:tbl>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Выключатель ручной регенерации (опция)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выключатель зажигания </w:t>
      </w:r>
      <w:r w:rsidRPr="00B86150">
        <w:rPr>
          <w:rFonts w:ascii="Times New Roman" w:hAnsi="Times New Roman"/>
          <w:color w:val="000000"/>
          <w:sz w:val="18"/>
          <w:lang w:val="ru-RU"/>
        </w:rPr>
        <w:t>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выключатель отмены регенерации находится в положении «ВКЛ», нажмите на выключатель ручной регенерации, система переходит в режим регенерации </w:t>
      </w:r>
      <w:r>
        <w:rPr>
          <w:rFonts w:ascii="Times New Roman" w:hAnsi="Times New Roman"/>
          <w:color w:val="000000"/>
          <w:sz w:val="18"/>
        </w:rPr>
        <w:t>DPF</w:t>
      </w:r>
      <w:r w:rsidRPr="00B86150">
        <w:rPr>
          <w:rFonts w:ascii="Times New Roman" w:hAnsi="Times New Roman"/>
          <w:color w:val="000000"/>
          <w:sz w:val="18"/>
          <w:lang w:val="ru-RU"/>
        </w:rPr>
        <w:t xml:space="preserve"> (опция).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Выключатель отмены регенерации (опция)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 нахо</w:t>
      </w:r>
      <w:r w:rsidRPr="00B86150">
        <w:rPr>
          <w:rFonts w:ascii="Times New Roman" w:hAnsi="Times New Roman"/>
          <w:color w:val="000000"/>
          <w:sz w:val="18"/>
          <w:lang w:val="ru-RU"/>
        </w:rPr>
        <w:t>дится в положении «</w:t>
      </w:r>
      <w:r>
        <w:rPr>
          <w:rFonts w:ascii="Times New Roman" w:hAnsi="Times New Roman"/>
          <w:color w:val="000000"/>
          <w:sz w:val="18"/>
        </w:rPr>
        <w:t>ON</w:t>
      </w:r>
      <w:r w:rsidRPr="00B86150">
        <w:rPr>
          <w:rFonts w:ascii="Times New Roman" w:hAnsi="Times New Roman"/>
          <w:color w:val="000000"/>
          <w:sz w:val="18"/>
          <w:lang w:val="ru-RU"/>
        </w:rPr>
        <w:t xml:space="preserve">», однажды нажмите на выключатель отмены регенерации, система переходит в режим отмены регенерации </w:t>
      </w:r>
      <w:r>
        <w:rPr>
          <w:rFonts w:ascii="Times New Roman" w:hAnsi="Times New Roman"/>
          <w:color w:val="000000"/>
          <w:sz w:val="18"/>
        </w:rPr>
        <w:t>DPF</w:t>
      </w:r>
      <w:r w:rsidRPr="00B86150">
        <w:rPr>
          <w:rFonts w:ascii="Times New Roman" w:hAnsi="Times New Roman"/>
          <w:color w:val="000000"/>
          <w:sz w:val="18"/>
          <w:lang w:val="ru-RU"/>
        </w:rPr>
        <w:t xml:space="preserve"> (опция); при повторном нажатии на данный выключатель система снова переходит в режим регенерации </w:t>
      </w:r>
      <w:r>
        <w:rPr>
          <w:rFonts w:ascii="Times New Roman" w:hAnsi="Times New Roman"/>
          <w:color w:val="000000"/>
          <w:sz w:val="18"/>
        </w:rPr>
        <w:t>DPF</w:t>
      </w:r>
      <w:r w:rsidRPr="00B86150">
        <w:rPr>
          <w:rFonts w:ascii="Times New Roman" w:hAnsi="Times New Roman"/>
          <w:color w:val="000000"/>
          <w:sz w:val="18"/>
          <w:lang w:val="ru-RU"/>
        </w:rPr>
        <w:t xml:space="preserve"> (опция).</w:t>
      </w:r>
    </w:p>
    <w:p w:rsidR="00F3515D" w:rsidRPr="00B86150" w:rsidRDefault="00F3515D">
      <w:pPr>
        <w:rPr>
          <w:rFonts w:ascii="Times New Roman" w:hAnsi="Times New Roman"/>
          <w:color w:val="000000"/>
          <w:sz w:val="18"/>
          <w:lang w:val="ru-RU"/>
        </w:rPr>
      </w:pPr>
    </w:p>
    <w:p w:rsidR="00F3515D" w:rsidRPr="00B86150" w:rsidRDefault="000E631A">
      <w:pPr>
        <w:pStyle w:val="10"/>
        <w:rPr>
          <w:lang w:val="ru-RU"/>
        </w:rPr>
      </w:pPr>
      <w:r w:rsidRPr="00B86150">
        <w:rPr>
          <w:lang w:val="ru-RU"/>
        </w:rPr>
        <w:br w:type="column"/>
      </w:r>
      <w:bookmarkStart w:id="10" w:name="_Toc410226262"/>
      <w:r w:rsidRPr="00B86150">
        <w:rPr>
          <w:lang w:val="ru-RU"/>
        </w:rPr>
        <w:lastRenderedPageBreak/>
        <w:t>Функциональные клави</w:t>
      </w:r>
      <w:r w:rsidRPr="00B86150">
        <w:rPr>
          <w:lang w:val="ru-RU"/>
        </w:rPr>
        <w:t>ши на многофункциональном рулевом колесе</w:t>
      </w:r>
      <w:bookmarkEnd w:id="10"/>
    </w:p>
    <w:p w:rsidR="00F3515D" w:rsidRDefault="00F3515D">
      <w:pPr>
        <w:rPr>
          <w:rFonts w:ascii="Times New Roman" w:hAnsi="Times New Roman"/>
          <w:color w:val="000000"/>
          <w:sz w:val="18"/>
        </w:rPr>
      </w:pPr>
      <w:r w:rsidRPr="00F3515D">
        <w:rPr>
          <w:rFonts w:ascii="Times New Roman" w:hAnsi="Times New Roman"/>
        </w:rPr>
        <w:pict>
          <v:shape id="图片 122" o:spid="_x0000_i1136" type="#_x0000_t75" style="width:152.4pt;height:109.4pt">
            <v:imagedata r:id="rId10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Функции клавиш на многофункциональном рулевом колесе: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клавиша приема/окончания входящего звонка;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клавиша регулировки громкости;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 клавиша переключения треков/радиостанций.</w:t>
      </w:r>
    </w:p>
    <w:p w:rsidR="00F3515D" w:rsidRPr="00B86150" w:rsidRDefault="000E631A">
      <w:pPr>
        <w:pStyle w:val="10"/>
        <w:rPr>
          <w:lang w:val="ru-RU" w:eastAsia="zh-CN"/>
        </w:rPr>
      </w:pPr>
      <w:bookmarkStart w:id="11" w:name="_Toc410226263"/>
      <w:r>
        <w:lastRenderedPageBreak/>
        <w:t>CD</w:t>
      </w:r>
      <w:r w:rsidRPr="00B86150">
        <w:rPr>
          <w:lang w:val="ru-RU"/>
        </w:rPr>
        <w:t xml:space="preserve">-плеер с </w:t>
      </w:r>
      <w:r>
        <w:t>Bluetooth</w:t>
      </w:r>
      <w:r w:rsidRPr="00B86150">
        <w:rPr>
          <w:lang w:val="ru-RU"/>
        </w:rPr>
        <w:t xml:space="preserve"> в сборе</w:t>
      </w:r>
      <w:bookmarkEnd w:id="11"/>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Данный автомобиль оборудован аудиосистемой с </w:t>
      </w:r>
      <w:r>
        <w:rPr>
          <w:rFonts w:ascii="Times New Roman" w:hAnsi="Times New Roman"/>
          <w:color w:val="000000"/>
          <w:sz w:val="18"/>
        </w:rPr>
        <w:t>CD</w:t>
      </w:r>
      <w:r w:rsidRPr="00B86150">
        <w:rPr>
          <w:rFonts w:ascii="Times New Roman" w:hAnsi="Times New Roman"/>
          <w:color w:val="000000"/>
          <w:sz w:val="18"/>
          <w:lang w:val="ru-RU"/>
        </w:rPr>
        <w:t xml:space="preserve">-плеером и </w:t>
      </w:r>
      <w:r>
        <w:rPr>
          <w:rFonts w:ascii="Times New Roman" w:hAnsi="Times New Roman"/>
          <w:color w:val="000000"/>
          <w:sz w:val="18"/>
        </w:rPr>
        <w:t>Bluetooth</w:t>
      </w:r>
      <w:r w:rsidRPr="00B86150">
        <w:rPr>
          <w:rFonts w:ascii="Times New Roman" w:hAnsi="Times New Roman"/>
          <w:color w:val="000000"/>
          <w:sz w:val="18"/>
          <w:lang w:val="ru-RU"/>
        </w:rPr>
        <w:t>, перед использованием аудиосистемы соответствующую информацию, приведенную в данном руководстве.</w:t>
      </w:r>
    </w:p>
    <w:p w:rsidR="00F3515D" w:rsidRDefault="00F3515D">
      <w:pPr>
        <w:jc w:val="center"/>
        <w:rPr>
          <w:rFonts w:ascii="Times New Roman" w:hAnsi="Times New Roman"/>
          <w:color w:val="000000"/>
          <w:sz w:val="18"/>
        </w:rPr>
      </w:pPr>
      <w:r w:rsidRPr="00F3515D">
        <w:rPr>
          <w:rFonts w:ascii="Times New Roman" w:hAnsi="Times New Roman"/>
        </w:rPr>
        <w:pict>
          <v:shape id="图片 123" o:spid="_x0000_i1137" type="#_x0000_t75" style="width:15.9pt;height:13.1pt">
            <v:imagedata r:id="rId107"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Сконцентрируйте свое внимание на наиболее важных с точки зрения безопаснос</w:t>
            </w:r>
            <w:r w:rsidRPr="00B86150">
              <w:rPr>
                <w:rFonts w:ascii="Times New Roman" w:hAnsi="Times New Roman"/>
                <w:b/>
                <w:color w:val="000000"/>
                <w:sz w:val="18"/>
                <w:lang w:val="ru-RU"/>
              </w:rPr>
              <w:t>ти управления автомобилем элементах!</w:t>
            </w:r>
          </w:p>
        </w:tc>
      </w:tr>
    </w:tbl>
    <w:p w:rsidR="00F3515D" w:rsidRPr="00B86150" w:rsidRDefault="000E631A">
      <w:pPr>
        <w:spacing w:before="120"/>
        <w:rPr>
          <w:rFonts w:ascii="Times New Roman" w:hAnsi="Times New Roman"/>
          <w:b/>
          <w:color w:val="0000FF"/>
          <w:sz w:val="18"/>
          <w:lang w:val="ru-RU"/>
        </w:rPr>
      </w:pPr>
      <w:r w:rsidRPr="00B86150">
        <w:rPr>
          <w:rFonts w:ascii="Times New Roman" w:hAnsi="Times New Roman"/>
          <w:b/>
          <w:color w:val="0000FF"/>
          <w:sz w:val="18"/>
          <w:lang w:val="ru-RU"/>
        </w:rPr>
        <w:t>Рекомендации по использованию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w:t>
      </w:r>
      <w:r w:rsidRPr="00B86150">
        <w:rPr>
          <w:rFonts w:ascii="Times New Roman" w:hAnsi="Times New Roman"/>
          <w:sz w:val="18"/>
          <w:szCs w:val="18"/>
          <w:lang w:val="ru-RU"/>
        </w:rPr>
        <w:t xml:space="preserve">Данный </w:t>
      </w:r>
      <w:r>
        <w:rPr>
          <w:rFonts w:ascii="Times New Roman" w:hAnsi="Times New Roman"/>
          <w:sz w:val="18"/>
          <w:szCs w:val="18"/>
        </w:rPr>
        <w:t>CD</w:t>
      </w:r>
      <w:r w:rsidRPr="00B86150">
        <w:rPr>
          <w:rFonts w:ascii="Times New Roman" w:hAnsi="Times New Roman"/>
          <w:sz w:val="18"/>
          <w:szCs w:val="18"/>
          <w:lang w:val="ru-RU"/>
        </w:rPr>
        <w:t xml:space="preserve">-плеер только используется для </w:t>
      </w:r>
      <w:r w:rsidRPr="00B86150">
        <w:rPr>
          <w:rFonts w:ascii="Times New Roman" w:hAnsi="Times New Roman"/>
          <w:color w:val="000000"/>
          <w:sz w:val="18"/>
          <w:szCs w:val="18"/>
          <w:lang w:val="ru-RU"/>
        </w:rPr>
        <w:t>воспроизведения дисков</w:t>
      </w:r>
      <w:r w:rsidRPr="00B86150">
        <w:rPr>
          <w:rFonts w:ascii="Times New Roman" w:hAnsi="Times New Roman"/>
          <w:sz w:val="18"/>
          <w:szCs w:val="18"/>
          <w:lang w:val="ru-RU"/>
        </w:rPr>
        <w:t xml:space="preserve"> диаметром </w:t>
      </w:r>
      <w:r w:rsidRPr="00B86150">
        <w:rPr>
          <w:rFonts w:ascii="Times New Roman" w:hAnsi="Times New Roman"/>
          <w:color w:val="000000"/>
          <w:sz w:val="18"/>
          <w:szCs w:val="18"/>
          <w:lang w:val="ru-RU"/>
        </w:rPr>
        <w:t xml:space="preserve">12 см. Плеер не поддерживает воспроизведение дисков </w:t>
      </w:r>
      <w:r w:rsidRPr="00B86150">
        <w:rPr>
          <w:rFonts w:ascii="Times New Roman" w:hAnsi="Times New Roman"/>
          <w:color w:val="000000"/>
          <w:sz w:val="18"/>
          <w:szCs w:val="18"/>
          <w:lang w:val="ru-RU"/>
        </w:rPr>
        <w:lastRenderedPageBreak/>
        <w:t>ненормальной формы, указанных на рис. ниже, в противном случа</w:t>
      </w:r>
      <w:r w:rsidRPr="00B86150">
        <w:rPr>
          <w:rFonts w:ascii="Times New Roman" w:hAnsi="Times New Roman"/>
          <w:color w:val="000000"/>
          <w:sz w:val="18"/>
          <w:szCs w:val="18"/>
          <w:lang w:val="ru-RU"/>
        </w:rPr>
        <w:t>е это может привести к невозможности извлечения дисков, либо к повреждению плеера.</w:t>
      </w:r>
    </w:p>
    <w:p w:rsidR="00F3515D" w:rsidRDefault="00F3515D">
      <w:pPr>
        <w:rPr>
          <w:rFonts w:ascii="Times New Roman" w:hAnsi="Times New Roman"/>
          <w:color w:val="000000"/>
          <w:sz w:val="18"/>
        </w:rPr>
      </w:pPr>
      <w:r>
        <w:pict>
          <v:shape id="_x0000_i1138" type="#_x0000_t75" style="width:150.55pt;height:107.55pt">
            <v:imagedata r:id="rId110" o:title=""/>
          </v:shape>
        </w:pic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2 Данная аудиосистема с </w:t>
      </w:r>
      <w:r>
        <w:rPr>
          <w:rFonts w:ascii="Times New Roman" w:hAnsi="Times New Roman"/>
          <w:color w:val="000000"/>
          <w:sz w:val="18"/>
          <w:szCs w:val="18"/>
        </w:rPr>
        <w:t>GPS</w:t>
      </w:r>
      <w:r w:rsidRPr="00B86150">
        <w:rPr>
          <w:rFonts w:ascii="Times New Roman" w:hAnsi="Times New Roman"/>
          <w:color w:val="000000"/>
          <w:sz w:val="18"/>
          <w:szCs w:val="18"/>
          <w:lang w:val="ru-RU"/>
        </w:rPr>
        <w:t xml:space="preserve"> позволяет воспроизводить диски </w:t>
      </w:r>
      <w:r>
        <w:rPr>
          <w:rFonts w:ascii="Times New Roman" w:hAnsi="Times New Roman"/>
          <w:color w:val="000000"/>
          <w:sz w:val="18"/>
          <w:szCs w:val="18"/>
        </w:rPr>
        <w:t>CD</w:t>
      </w:r>
      <w:r w:rsidRPr="00B86150">
        <w:rPr>
          <w:rFonts w:ascii="Times New Roman" w:hAnsi="Times New Roman"/>
          <w:color w:val="000000"/>
          <w:sz w:val="18"/>
          <w:szCs w:val="18"/>
          <w:lang w:val="ru-RU"/>
        </w:rPr>
        <w:t>-</w:t>
      </w:r>
      <w:r>
        <w:rPr>
          <w:rFonts w:ascii="Times New Roman" w:hAnsi="Times New Roman"/>
          <w:color w:val="000000"/>
          <w:sz w:val="18"/>
          <w:szCs w:val="18"/>
        </w:rPr>
        <w:t>DA</w:t>
      </w:r>
      <w:r w:rsidRPr="00B86150">
        <w:rPr>
          <w:rFonts w:ascii="Times New Roman" w:hAnsi="Times New Roman"/>
          <w:color w:val="000000"/>
          <w:sz w:val="18"/>
          <w:szCs w:val="18"/>
          <w:lang w:val="ru-RU"/>
        </w:rPr>
        <w:t xml:space="preserve">, </w:t>
      </w:r>
      <w:r>
        <w:rPr>
          <w:rFonts w:ascii="Times New Roman" w:hAnsi="Times New Roman"/>
          <w:color w:val="000000"/>
          <w:sz w:val="18"/>
          <w:szCs w:val="18"/>
        </w:rPr>
        <w:t>CD</w:t>
      </w:r>
      <w:r w:rsidRPr="00B86150">
        <w:rPr>
          <w:rFonts w:ascii="Times New Roman" w:hAnsi="Times New Roman"/>
          <w:color w:val="000000"/>
          <w:sz w:val="18"/>
          <w:szCs w:val="18"/>
          <w:lang w:val="ru-RU"/>
        </w:rPr>
        <w:t>-</w:t>
      </w:r>
      <w:r>
        <w:rPr>
          <w:rFonts w:ascii="Times New Roman" w:hAnsi="Times New Roman"/>
          <w:color w:val="000000"/>
          <w:sz w:val="18"/>
          <w:szCs w:val="18"/>
        </w:rPr>
        <w:t>ROM</w:t>
      </w:r>
      <w:r w:rsidRPr="00B86150">
        <w:rPr>
          <w:rFonts w:ascii="Times New Roman" w:hAnsi="Times New Roman"/>
          <w:color w:val="000000"/>
          <w:sz w:val="18"/>
          <w:szCs w:val="18"/>
          <w:lang w:val="ru-RU"/>
        </w:rPr>
        <w:t xml:space="preserve">, </w:t>
      </w:r>
      <w:r>
        <w:rPr>
          <w:rFonts w:ascii="Times New Roman" w:hAnsi="Times New Roman"/>
          <w:color w:val="000000"/>
          <w:sz w:val="18"/>
          <w:szCs w:val="18"/>
        </w:rPr>
        <w:t>CD</w:t>
      </w:r>
      <w:r w:rsidRPr="00B86150">
        <w:rPr>
          <w:rFonts w:ascii="Times New Roman" w:hAnsi="Times New Roman"/>
          <w:color w:val="000000"/>
          <w:sz w:val="18"/>
          <w:szCs w:val="18"/>
          <w:lang w:val="ru-RU"/>
        </w:rPr>
        <w:t>-</w:t>
      </w:r>
      <w:r>
        <w:rPr>
          <w:rFonts w:ascii="Times New Roman" w:hAnsi="Times New Roman"/>
          <w:color w:val="000000"/>
          <w:sz w:val="18"/>
          <w:szCs w:val="18"/>
        </w:rPr>
        <w:t>R</w:t>
      </w:r>
      <w:r w:rsidRPr="00B86150">
        <w:rPr>
          <w:rFonts w:ascii="Times New Roman" w:hAnsi="Times New Roman"/>
          <w:color w:val="000000"/>
          <w:sz w:val="18"/>
          <w:szCs w:val="18"/>
          <w:lang w:val="ru-RU"/>
        </w:rPr>
        <w:t xml:space="preserve"> (файлы в формате </w:t>
      </w:r>
      <w:r>
        <w:rPr>
          <w:rFonts w:ascii="Times New Roman" w:hAnsi="Times New Roman"/>
          <w:color w:val="000000"/>
          <w:sz w:val="18"/>
          <w:szCs w:val="18"/>
        </w:rPr>
        <w:t>MP</w:t>
      </w:r>
      <w:r w:rsidRPr="00B86150">
        <w:rPr>
          <w:rFonts w:ascii="Times New Roman" w:hAnsi="Times New Roman"/>
          <w:color w:val="000000"/>
          <w:sz w:val="18"/>
          <w:szCs w:val="18"/>
          <w:lang w:val="ru-RU"/>
        </w:rPr>
        <w:t>3/</w:t>
      </w:r>
      <w:r>
        <w:rPr>
          <w:rFonts w:ascii="Times New Roman" w:hAnsi="Times New Roman"/>
          <w:color w:val="000000"/>
          <w:sz w:val="18"/>
          <w:szCs w:val="18"/>
        </w:rPr>
        <w:t>WMA</w:t>
      </w:r>
      <w:r w:rsidRPr="00B86150">
        <w:rPr>
          <w:rFonts w:ascii="Times New Roman" w:hAnsi="Times New Roman"/>
          <w:color w:val="000000"/>
          <w:sz w:val="18"/>
          <w:szCs w:val="18"/>
          <w:lang w:val="ru-RU"/>
        </w:rPr>
        <w:t xml:space="preserve">), диски </w:t>
      </w:r>
      <w:r>
        <w:rPr>
          <w:rFonts w:ascii="Times New Roman" w:hAnsi="Times New Roman"/>
          <w:color w:val="000000"/>
          <w:sz w:val="18"/>
          <w:szCs w:val="18"/>
        </w:rPr>
        <w:t>CD</w:t>
      </w:r>
      <w:r w:rsidRPr="00B86150">
        <w:rPr>
          <w:rFonts w:ascii="Times New Roman" w:hAnsi="Times New Roman"/>
          <w:color w:val="000000"/>
          <w:sz w:val="18"/>
          <w:szCs w:val="18"/>
          <w:lang w:val="ru-RU"/>
        </w:rPr>
        <w:t>-</w:t>
      </w:r>
      <w:r>
        <w:rPr>
          <w:rFonts w:ascii="Times New Roman" w:hAnsi="Times New Roman"/>
          <w:color w:val="000000"/>
          <w:sz w:val="18"/>
          <w:szCs w:val="18"/>
        </w:rPr>
        <w:t>RW</w:t>
      </w:r>
      <w:r w:rsidRPr="00B86150">
        <w:rPr>
          <w:rFonts w:ascii="Times New Roman" w:hAnsi="Times New Roman"/>
          <w:color w:val="000000"/>
          <w:sz w:val="18"/>
          <w:szCs w:val="18"/>
          <w:lang w:val="ru-RU"/>
        </w:rPr>
        <w:t xml:space="preserve"> (файлов в формате </w:t>
      </w:r>
      <w:r>
        <w:rPr>
          <w:rFonts w:ascii="Times New Roman" w:hAnsi="Times New Roman"/>
          <w:color w:val="000000"/>
          <w:sz w:val="18"/>
          <w:szCs w:val="18"/>
        </w:rPr>
        <w:t>WMA</w:t>
      </w:r>
      <w:r w:rsidRPr="00B86150">
        <w:rPr>
          <w:rFonts w:ascii="Times New Roman" w:hAnsi="Times New Roman"/>
          <w:color w:val="000000"/>
          <w:sz w:val="18"/>
          <w:szCs w:val="18"/>
          <w:lang w:val="ru-RU"/>
        </w:rPr>
        <w:t>/</w:t>
      </w:r>
      <w:r>
        <w:rPr>
          <w:rFonts w:ascii="Times New Roman" w:hAnsi="Times New Roman"/>
          <w:color w:val="000000"/>
          <w:sz w:val="18"/>
          <w:szCs w:val="18"/>
        </w:rPr>
        <w:t>MP</w:t>
      </w:r>
      <w:r w:rsidRPr="00B86150">
        <w:rPr>
          <w:rFonts w:ascii="Times New Roman" w:hAnsi="Times New Roman"/>
          <w:color w:val="000000"/>
          <w:sz w:val="18"/>
          <w:szCs w:val="18"/>
          <w:lang w:val="ru-RU"/>
        </w:rPr>
        <w:t xml:space="preserve">3), </w:t>
      </w:r>
      <w:r>
        <w:rPr>
          <w:rFonts w:ascii="Times New Roman" w:hAnsi="Times New Roman"/>
          <w:color w:val="000000"/>
          <w:sz w:val="18"/>
          <w:szCs w:val="18"/>
        </w:rPr>
        <w:t>MP</w:t>
      </w:r>
      <w:r w:rsidRPr="00B86150">
        <w:rPr>
          <w:rFonts w:ascii="Times New Roman" w:hAnsi="Times New Roman"/>
          <w:color w:val="000000"/>
          <w:sz w:val="18"/>
          <w:szCs w:val="18"/>
          <w:lang w:val="ru-RU"/>
        </w:rPr>
        <w:t xml:space="preserve">3-диски.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3 При очистке дисков не используйте растворители, такие как имеющиеся в </w:t>
      </w:r>
      <w:r w:rsidRPr="00B86150">
        <w:rPr>
          <w:rFonts w:ascii="Times New Roman" w:hAnsi="Times New Roman"/>
          <w:color w:val="000000"/>
          <w:sz w:val="18"/>
          <w:szCs w:val="18"/>
          <w:lang w:val="ru-RU"/>
        </w:rPr>
        <w:lastRenderedPageBreak/>
        <w:t xml:space="preserve">продаже чистящие вещества или антистатические спреи.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4 Держите салон и диски в чистом состоянии, предотвращайте попадание пыль на лазерную головку, иначе это может привести к снижению</w:t>
      </w:r>
      <w:r w:rsidRPr="00B86150">
        <w:rPr>
          <w:rFonts w:ascii="Times New Roman" w:hAnsi="Times New Roman"/>
          <w:color w:val="000000"/>
          <w:sz w:val="18"/>
          <w:szCs w:val="18"/>
          <w:lang w:val="ru-RU"/>
        </w:rPr>
        <w:t xml:space="preserve"> качества считывания дисков и сокращению срока службы лазерной головки.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5 </w:t>
      </w:r>
      <w:r w:rsidRPr="00B86150">
        <w:rPr>
          <w:rFonts w:ascii="Times New Roman" w:hAnsi="Times New Roman"/>
          <w:sz w:val="18"/>
          <w:szCs w:val="18"/>
          <w:lang w:val="ru-RU"/>
        </w:rPr>
        <w:t>Во время движения по неровной дороге существует вероятность появления звуковых колебаний в процессе воспроизведения диска</w:t>
      </w:r>
      <w:r w:rsidRPr="00B86150">
        <w:rPr>
          <w:rFonts w:ascii="Times New Roman" w:hAnsi="Times New Roman"/>
          <w:color w:val="000000"/>
          <w:sz w:val="18"/>
          <w:szCs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szCs w:val="18"/>
          <w:lang w:val="ru-RU"/>
        </w:rPr>
        <w:t>6 Если температура вокруг плеера слишком высокая, то на д</w:t>
      </w:r>
      <w:r w:rsidRPr="00B86150">
        <w:rPr>
          <w:rFonts w:ascii="Times New Roman" w:hAnsi="Times New Roman"/>
          <w:color w:val="000000"/>
          <w:sz w:val="18"/>
          <w:szCs w:val="18"/>
          <w:lang w:val="ru-RU"/>
        </w:rPr>
        <w:t>исплее отобразится сообщение «</w:t>
      </w:r>
      <w:r>
        <w:rPr>
          <w:rFonts w:ascii="Times New Roman" w:hAnsi="Times New Roman"/>
          <w:color w:val="000000"/>
          <w:sz w:val="18"/>
          <w:szCs w:val="18"/>
        </w:rPr>
        <w:t>TOOHOT</w:t>
      </w:r>
      <w:r w:rsidRPr="00B86150">
        <w:rPr>
          <w:rFonts w:ascii="Times New Roman" w:hAnsi="Times New Roman"/>
          <w:color w:val="000000"/>
          <w:sz w:val="18"/>
          <w:szCs w:val="18"/>
          <w:lang w:val="ru-RU"/>
        </w:rPr>
        <w:t>».</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b/>
          <w:color w:val="0000FF"/>
          <w:sz w:val="18"/>
          <w:lang w:val="ru-RU"/>
        </w:rPr>
      </w:pP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 xml:space="preserve">Управление аудиосистемой с </w:t>
      </w:r>
      <w:r>
        <w:rPr>
          <w:rFonts w:ascii="Times New Roman" w:hAnsi="Times New Roman"/>
          <w:b/>
          <w:color w:val="0000FF"/>
          <w:sz w:val="18"/>
        </w:rPr>
        <w:lastRenderedPageBreak/>
        <w:t>CD</w:t>
      </w:r>
      <w:r w:rsidRPr="00B86150">
        <w:rPr>
          <w:rFonts w:ascii="Times New Roman" w:hAnsi="Times New Roman"/>
          <w:b/>
          <w:color w:val="0000FF"/>
          <w:sz w:val="18"/>
          <w:lang w:val="ru-RU"/>
        </w:rPr>
        <w:t>-плеером</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Функции клавиш </w:t>
      </w:r>
      <w:r>
        <w:rPr>
          <w:rFonts w:ascii="Times New Roman" w:hAnsi="Times New Roman"/>
          <w:b/>
          <w:color w:val="9900CC"/>
          <w:sz w:val="18"/>
        </w:rPr>
        <w:t>CD</w:t>
      </w:r>
      <w:r w:rsidRPr="00B86150">
        <w:rPr>
          <w:rFonts w:ascii="Times New Roman" w:hAnsi="Times New Roman"/>
          <w:b/>
          <w:color w:val="9900CC"/>
          <w:sz w:val="18"/>
          <w:lang w:val="ru-RU"/>
        </w:rPr>
        <w:t>-плеера</w:t>
      </w:r>
    </w:p>
    <w:p w:rsidR="00F3515D" w:rsidRDefault="00F3515D">
      <w:pPr>
        <w:rPr>
          <w:rFonts w:ascii="Times New Roman" w:hAnsi="Times New Roman"/>
          <w:color w:val="000000"/>
          <w:sz w:val="18"/>
        </w:rPr>
      </w:pPr>
      <w:r w:rsidRPr="00F3515D">
        <w:rPr>
          <w:rFonts w:ascii="Times New Roman" w:hAnsi="Times New Roman"/>
        </w:rPr>
        <w:pict>
          <v:shape id="图片 125" o:spid="_x0000_i1139" type="#_x0000_t75" style="width:152.4pt;height:95.4pt">
            <v:imagedata r:id="rId11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клавиша беззвучного режима;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клавиша быстрого перехода вперед;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клавиша быстрого перехода назад;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клавиша приема радиопередач/клавиша </w:t>
      </w:r>
      <w:r w:rsidRPr="00B86150">
        <w:rPr>
          <w:rFonts w:ascii="Times New Roman" w:hAnsi="Times New Roman"/>
          <w:color w:val="000000"/>
          <w:sz w:val="18"/>
          <w:lang w:val="ru-RU"/>
        </w:rPr>
        <w:t xml:space="preserve">выбора радиодиапазона;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 клавиша сканированного воспроизведения;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 клавиша выбора входного </w:t>
      </w:r>
      <w:r w:rsidRPr="00B86150">
        <w:rPr>
          <w:rFonts w:ascii="Times New Roman" w:hAnsi="Times New Roman"/>
          <w:color w:val="000000"/>
          <w:sz w:val="18"/>
          <w:lang w:val="ru-RU"/>
        </w:rPr>
        <w:lastRenderedPageBreak/>
        <w:t xml:space="preserve">источника;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 клавиша автоматического сохранения радиостанций/клавиша настройки;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 клавиша включения/выключения плеера/ручка регулировки громкости/клавиша</w:t>
      </w:r>
      <w:r w:rsidRPr="00B86150">
        <w:rPr>
          <w:rFonts w:ascii="Times New Roman" w:hAnsi="Times New Roman"/>
          <w:color w:val="000000"/>
          <w:sz w:val="18"/>
          <w:lang w:val="ru-RU"/>
        </w:rPr>
        <w:t xml:space="preserve"> увеличения/уменьшения значения;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9 - клавиша предварительной настройки «1»/клавиша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в случайном порядке;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10 - клавиша предварительной настройки «4»;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11 - клавиша предварительной настройки «2»/клавиша повторно</w:t>
      </w:r>
      <w:r w:rsidRPr="00B86150">
        <w:rPr>
          <w:rFonts w:ascii="Times New Roman" w:hAnsi="Times New Roman"/>
          <w:color w:val="000000"/>
          <w:sz w:val="18"/>
          <w:lang w:val="ru-RU"/>
        </w:rPr>
        <w:t xml:space="preserve">го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12 - клавиша предварительной настройки «5»;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13 - клавиша предварительной настройки «3»/клавиша перехода к предыдущей папке на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3-диске, </w:t>
      </w:r>
      <w:r>
        <w:rPr>
          <w:rFonts w:ascii="Times New Roman" w:hAnsi="Times New Roman"/>
          <w:color w:val="000000"/>
          <w:sz w:val="18"/>
        </w:rPr>
        <w:t>USB</w:t>
      </w:r>
      <w:r w:rsidRPr="00B86150">
        <w:rPr>
          <w:rFonts w:ascii="Times New Roman" w:hAnsi="Times New Roman"/>
          <w:color w:val="000000"/>
          <w:sz w:val="18"/>
          <w:lang w:val="ru-RU"/>
        </w:rPr>
        <w:t xml:space="preserve">-накопителе;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14 - клавиша предварительной настройки «6»/клавиша перехода к предыдущей папке на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3-диске, </w:t>
      </w:r>
      <w:r>
        <w:rPr>
          <w:rFonts w:ascii="Times New Roman" w:hAnsi="Times New Roman"/>
          <w:color w:val="000000"/>
          <w:sz w:val="18"/>
        </w:rPr>
        <w:t>USB</w:t>
      </w:r>
      <w:r w:rsidRPr="00B86150">
        <w:rPr>
          <w:rFonts w:ascii="Times New Roman" w:hAnsi="Times New Roman"/>
          <w:color w:val="000000"/>
          <w:sz w:val="18"/>
          <w:lang w:val="ru-RU"/>
        </w:rPr>
        <w:t xml:space="preserve">-накопителе; </w:t>
      </w:r>
    </w:p>
    <w:p w:rsidR="00F3515D" w:rsidRDefault="000E631A">
      <w:pPr>
        <w:rPr>
          <w:rFonts w:ascii="Times New Roman" w:hAnsi="Times New Roman"/>
          <w:color w:val="000000"/>
          <w:sz w:val="18"/>
        </w:rPr>
      </w:pPr>
      <w:r>
        <w:rPr>
          <w:rFonts w:ascii="Times New Roman" w:hAnsi="Times New Roman"/>
          <w:color w:val="000000"/>
          <w:sz w:val="18"/>
        </w:rPr>
        <w:t>15 - клавиша извлечения диска.</w:t>
      </w:r>
    </w:p>
    <w:p w:rsidR="00F3515D" w:rsidRDefault="00F3515D">
      <w:pPr>
        <w:jc w:val="center"/>
        <w:rPr>
          <w:rFonts w:ascii="Times New Roman" w:hAnsi="Times New Roman"/>
          <w:b/>
          <w:color w:val="000000"/>
          <w:sz w:val="13"/>
        </w:rPr>
      </w:pPr>
      <w:r w:rsidRPr="00F3515D">
        <w:rPr>
          <w:rFonts w:ascii="Times New Roman" w:hAnsi="Times New Roman"/>
          <w:b/>
          <w:sz w:val="18"/>
        </w:rPr>
        <w:pict>
          <v:shape id="图片 126" o:spid="_x0000_i1140" type="#_x0000_t75" style="width:8.4pt;height:13.1pt">
            <v:imagedata r:id="rId108"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sz w:val="18"/>
                <w:szCs w:val="18"/>
                <w:lang w:val="ru-RU"/>
              </w:rPr>
              <w:t>В этом разделе приведены самые часто используемые слова «короткое нажатие» и «длинное нажатие»,   «кор</w:t>
            </w:r>
            <w:r w:rsidRPr="00B86150">
              <w:rPr>
                <w:rFonts w:ascii="Times New Roman" w:hAnsi="Times New Roman"/>
                <w:b/>
                <w:sz w:val="18"/>
                <w:szCs w:val="18"/>
                <w:lang w:val="ru-RU"/>
              </w:rPr>
              <w:t xml:space="preserve">откое нажатие» означает, что нажатие и удерживание клавиши длительностью менее 2 секунд, </w:t>
            </w:r>
            <w:r w:rsidRPr="00B86150">
              <w:rPr>
                <w:rFonts w:ascii="Times New Roman" w:hAnsi="Times New Roman"/>
                <w:b/>
                <w:color w:val="000000"/>
                <w:sz w:val="18"/>
                <w:lang w:val="ru-RU"/>
              </w:rPr>
              <w:t xml:space="preserve">   </w:t>
            </w:r>
            <w:r w:rsidRPr="00B86150">
              <w:rPr>
                <w:rFonts w:ascii="Times New Roman" w:hAnsi="Times New Roman"/>
                <w:b/>
                <w:color w:val="000000"/>
                <w:sz w:val="18"/>
                <w:lang w:val="ru-RU"/>
              </w:rPr>
              <w:lastRenderedPageBreak/>
              <w:t xml:space="preserve">«длительное нажатие» означает, что </w:t>
            </w:r>
            <w:r w:rsidRPr="00B86150">
              <w:rPr>
                <w:rFonts w:ascii="Times New Roman" w:hAnsi="Times New Roman"/>
                <w:b/>
                <w:sz w:val="18"/>
                <w:szCs w:val="18"/>
                <w:lang w:val="ru-RU"/>
              </w:rPr>
              <w:t>нажатие и удерживание клавиши длительностью более 2 секунд</w:t>
            </w:r>
            <w:r w:rsidRPr="00B86150">
              <w:rPr>
                <w:rFonts w:ascii="Times New Roman" w:hAnsi="Times New Roman"/>
                <w:b/>
                <w:color w:val="000000"/>
                <w:sz w:val="18"/>
                <w:lang w:val="ru-RU"/>
              </w:rPr>
              <w:t>.</w:t>
            </w:r>
          </w:p>
        </w:tc>
      </w:tr>
    </w:tbl>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lastRenderedPageBreak/>
        <w:t xml:space="preserve">Основной порядок управления </w:t>
      </w:r>
      <w:r>
        <w:rPr>
          <w:rFonts w:ascii="Times New Roman" w:hAnsi="Times New Roman"/>
          <w:b/>
          <w:color w:val="9900CC"/>
          <w:sz w:val="18"/>
        </w:rPr>
        <w:t>CD</w:t>
      </w:r>
      <w:r w:rsidRPr="00B86150">
        <w:rPr>
          <w:rFonts w:ascii="Times New Roman" w:hAnsi="Times New Roman"/>
          <w:b/>
          <w:color w:val="9900CC"/>
          <w:sz w:val="18"/>
          <w:lang w:val="ru-RU"/>
        </w:rPr>
        <w:t>-плеером</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Включение/выключение питания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Когда аудиосистема находится в выключенном положении, кратким нажатием ручки «</w:t>
      </w:r>
      <w:r>
        <w:rPr>
          <w:rFonts w:ascii="Times New Roman" w:hAnsi="Times New Roman"/>
          <w:color w:val="000000"/>
          <w:sz w:val="18"/>
        </w:rPr>
        <w:t>VOL</w:t>
      </w:r>
      <w:r w:rsidRPr="00B86150">
        <w:rPr>
          <w:rFonts w:ascii="Times New Roman" w:hAnsi="Times New Roman"/>
          <w:color w:val="000000"/>
          <w:sz w:val="18"/>
          <w:lang w:val="ru-RU"/>
        </w:rPr>
        <w:t xml:space="preserve"> </w:t>
      </w:r>
      <w:r>
        <w:rPr>
          <w:rFonts w:ascii="Times New Roman" w:hAnsi="Times New Roman"/>
          <w:color w:val="000000"/>
          <w:sz w:val="18"/>
        </w:rPr>
        <w:t>PUSH</w:t>
      </w:r>
      <w:r w:rsidRPr="00B86150">
        <w:rPr>
          <w:rFonts w:ascii="Times New Roman" w:hAnsi="Times New Roman"/>
          <w:color w:val="000000"/>
          <w:sz w:val="18"/>
          <w:lang w:val="ru-RU"/>
        </w:rPr>
        <w:t xml:space="preserve"> </w:t>
      </w:r>
      <w:r>
        <w:rPr>
          <w:rFonts w:ascii="Times New Roman" w:hAnsi="Times New Roman"/>
          <w:color w:val="000000"/>
          <w:sz w:val="18"/>
        </w:rPr>
        <w:t>POWER</w:t>
      </w:r>
      <w:r w:rsidRPr="00B86150">
        <w:rPr>
          <w:rFonts w:ascii="Times New Roman" w:hAnsi="Times New Roman"/>
          <w:color w:val="000000"/>
          <w:sz w:val="18"/>
          <w:lang w:val="ru-RU"/>
        </w:rPr>
        <w:t xml:space="preserve">» осуществляется включение аудиосистемы, на ЖК-дисплее отобразится принимаемая радиочастота.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После включения питания аудиосистемы длительным нажатием клавиши «</w:t>
      </w:r>
      <w:r>
        <w:rPr>
          <w:rFonts w:ascii="Times New Roman" w:hAnsi="Times New Roman"/>
          <w:color w:val="000000"/>
          <w:sz w:val="18"/>
        </w:rPr>
        <w:t>VOLPUSHPOWER</w:t>
      </w:r>
      <w:r w:rsidRPr="00B86150">
        <w:rPr>
          <w:rFonts w:ascii="Times New Roman" w:hAnsi="Times New Roman"/>
          <w:color w:val="000000"/>
          <w:sz w:val="18"/>
          <w:lang w:val="ru-RU"/>
        </w:rPr>
        <w:t>» на панели управления осуществляется выключение аудиосистемы.</w:t>
      </w:r>
    </w:p>
    <w:p w:rsidR="00F3515D" w:rsidRDefault="00F3515D">
      <w:pPr>
        <w:jc w:val="center"/>
        <w:rPr>
          <w:rFonts w:ascii="Times New Roman" w:hAnsi="Times New Roman"/>
          <w:b/>
          <w:sz w:val="18"/>
        </w:rPr>
      </w:pPr>
      <w:r w:rsidRPr="00F3515D">
        <w:rPr>
          <w:rFonts w:ascii="Times New Roman" w:hAnsi="Times New Roman"/>
          <w:b/>
        </w:rPr>
        <w:pict>
          <v:shape id="图片 127" o:spid="_x0000_i1141" type="#_x0000_t75" style="width:8.4pt;height:13.1pt">
            <v:imagedata r:id="rId108"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Не допускайте долговременного использования аудиосистемы при неработающем двигателе во избежание глубокого разряда АКБ автомобиля.</w:t>
            </w:r>
          </w:p>
        </w:tc>
      </w:tr>
    </w:tbl>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Регулировка громкости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нормальных </w:t>
      </w:r>
      <w:r w:rsidRPr="00B86150">
        <w:rPr>
          <w:rFonts w:ascii="Times New Roman" w:hAnsi="Times New Roman"/>
          <w:color w:val="000000"/>
          <w:sz w:val="18"/>
          <w:lang w:val="ru-RU"/>
        </w:rPr>
        <w:t>условиях регулировка громкости осуществляется поворотом ручки «</w:t>
      </w:r>
      <w:r>
        <w:rPr>
          <w:rFonts w:ascii="Times New Roman" w:hAnsi="Times New Roman"/>
          <w:color w:val="000000"/>
          <w:sz w:val="18"/>
        </w:rPr>
        <w:t>VOLPUSHPOWER</w:t>
      </w:r>
      <w:r w:rsidRPr="00B86150">
        <w:rPr>
          <w:rFonts w:ascii="Times New Roman" w:hAnsi="Times New Roman"/>
          <w:color w:val="000000"/>
          <w:sz w:val="18"/>
          <w:lang w:val="ru-RU"/>
        </w:rPr>
        <w:t>»: для увеличения громкости поверните ручку по часовой стрелке, для уменьшения громкости поверните ручку против часовой стрелки. Регулировка громкости производится в диапазоне 0-31.</w:t>
      </w:r>
      <w:r w:rsidRPr="00B86150">
        <w:rPr>
          <w:rFonts w:ascii="Times New Roman" w:hAnsi="Times New Roman"/>
          <w:color w:val="000000"/>
          <w:sz w:val="18"/>
          <w:lang w:val="ru-RU"/>
        </w:rPr>
        <w:t xml:space="preserve"> Когда громкость находится в диапазоне 3-12 действует функция автоматического запоминания последнее срабатывание системы, если </w:t>
      </w:r>
      <w:r w:rsidRPr="00B86150">
        <w:rPr>
          <w:rFonts w:ascii="Times New Roman" w:hAnsi="Times New Roman"/>
          <w:color w:val="000000"/>
          <w:sz w:val="18"/>
          <w:lang w:val="ru-RU"/>
        </w:rPr>
        <w:lastRenderedPageBreak/>
        <w:t>громкость не достигает или превышает данный диапазон, то громкость будет отрегулирована до 3 или 12 при последующем включении сис</w:t>
      </w:r>
      <w:r w:rsidRPr="00B86150">
        <w:rPr>
          <w:rFonts w:ascii="Times New Roman" w:hAnsi="Times New Roman"/>
          <w:color w:val="000000"/>
          <w:sz w:val="18"/>
          <w:lang w:val="ru-RU"/>
        </w:rPr>
        <w:t xml:space="preserve">темы.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Настройки звуковых эффектов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Когда система находится во включенном положении кратким нажатием ручки «</w:t>
      </w:r>
      <w:r>
        <w:rPr>
          <w:rFonts w:ascii="Times New Roman" w:hAnsi="Times New Roman"/>
          <w:color w:val="000000"/>
          <w:sz w:val="18"/>
        </w:rPr>
        <w:t>VOLPUSHPOWER</w:t>
      </w:r>
      <w:r w:rsidRPr="00B86150">
        <w:rPr>
          <w:rFonts w:ascii="Times New Roman" w:hAnsi="Times New Roman"/>
          <w:color w:val="000000"/>
          <w:sz w:val="18"/>
          <w:lang w:val="ru-RU"/>
        </w:rPr>
        <w:t>» осуществляется переход в режим регулировки звуковых эффектов, после этого поверните ручку в течение 5 секунд, последовательно отображ</w:t>
      </w:r>
      <w:r w:rsidRPr="00B86150">
        <w:rPr>
          <w:rFonts w:ascii="Times New Roman" w:hAnsi="Times New Roman"/>
          <w:color w:val="000000"/>
          <w:sz w:val="18"/>
          <w:lang w:val="ru-RU"/>
        </w:rPr>
        <w:t xml:space="preserve">аются нижеследующие 6 режимов регулировки: </w:t>
      </w:r>
      <w:r>
        <w:rPr>
          <w:rFonts w:ascii="Times New Roman" w:hAnsi="Times New Roman"/>
          <w:color w:val="000000"/>
          <w:sz w:val="18"/>
        </w:rPr>
        <w:t>BASS</w:t>
      </w:r>
      <w:r w:rsidRPr="00B86150">
        <w:rPr>
          <w:rFonts w:ascii="Times New Roman" w:hAnsi="Times New Roman"/>
          <w:color w:val="000000"/>
          <w:sz w:val="18"/>
          <w:lang w:val="ru-RU"/>
        </w:rPr>
        <w:t>_</w:t>
      </w:r>
      <w:r>
        <w:rPr>
          <w:rFonts w:ascii="Times New Roman" w:hAnsi="Times New Roman"/>
          <w:color w:val="000000"/>
          <w:sz w:val="18"/>
        </w:rPr>
        <w:t>TRE</w:t>
      </w:r>
      <w:r w:rsidRPr="00B86150">
        <w:rPr>
          <w:rFonts w:ascii="Times New Roman" w:hAnsi="Times New Roman"/>
          <w:color w:val="000000"/>
          <w:sz w:val="18"/>
          <w:lang w:val="ru-RU"/>
        </w:rPr>
        <w:t xml:space="preserve">, </w:t>
      </w:r>
      <w:r>
        <w:rPr>
          <w:rFonts w:ascii="Times New Roman" w:hAnsi="Times New Roman"/>
          <w:color w:val="000000"/>
          <w:sz w:val="18"/>
        </w:rPr>
        <w:t>ROCK</w:t>
      </w:r>
      <w:r w:rsidRPr="00B86150">
        <w:rPr>
          <w:rFonts w:ascii="Times New Roman" w:hAnsi="Times New Roman"/>
          <w:color w:val="000000"/>
          <w:sz w:val="18"/>
          <w:lang w:val="ru-RU"/>
        </w:rPr>
        <w:t xml:space="preserve">, </w:t>
      </w:r>
      <w:r>
        <w:rPr>
          <w:rFonts w:ascii="Times New Roman" w:hAnsi="Times New Roman"/>
          <w:color w:val="000000"/>
          <w:sz w:val="18"/>
        </w:rPr>
        <w:t>POP</w:t>
      </w:r>
      <w:r w:rsidRPr="00B86150">
        <w:rPr>
          <w:rFonts w:ascii="Times New Roman" w:hAnsi="Times New Roman"/>
          <w:color w:val="000000"/>
          <w:sz w:val="18"/>
          <w:lang w:val="ru-RU"/>
        </w:rPr>
        <w:t xml:space="preserve">, </w:t>
      </w:r>
      <w:r>
        <w:rPr>
          <w:rFonts w:ascii="Times New Roman" w:hAnsi="Times New Roman"/>
          <w:color w:val="000000"/>
          <w:sz w:val="18"/>
        </w:rPr>
        <w:t>CLASSIC</w:t>
      </w:r>
      <w:r w:rsidRPr="00B86150">
        <w:rPr>
          <w:rFonts w:ascii="Times New Roman" w:hAnsi="Times New Roman"/>
          <w:color w:val="000000"/>
          <w:sz w:val="18"/>
          <w:lang w:val="ru-RU"/>
        </w:rPr>
        <w:t xml:space="preserve">, </w:t>
      </w:r>
      <w:r>
        <w:rPr>
          <w:rFonts w:ascii="Times New Roman" w:hAnsi="Times New Roman"/>
          <w:color w:val="000000"/>
          <w:sz w:val="18"/>
        </w:rPr>
        <w:t>JAZZ</w:t>
      </w:r>
      <w:r w:rsidRPr="00B86150">
        <w:rPr>
          <w:rFonts w:ascii="Times New Roman" w:hAnsi="Times New Roman"/>
          <w:color w:val="000000"/>
          <w:sz w:val="18"/>
          <w:lang w:val="ru-RU"/>
        </w:rPr>
        <w:t xml:space="preserve">, </w:t>
      </w:r>
      <w:r>
        <w:rPr>
          <w:rFonts w:ascii="Times New Roman" w:hAnsi="Times New Roman"/>
          <w:color w:val="000000"/>
          <w:sz w:val="18"/>
        </w:rPr>
        <w:t>VOCAL</w:t>
      </w:r>
      <w:r w:rsidRPr="00B86150">
        <w:rPr>
          <w:rFonts w:ascii="Times New Roman" w:hAnsi="Times New Roman"/>
          <w:color w:val="000000"/>
          <w:sz w:val="18"/>
          <w:lang w:val="ru-RU"/>
        </w:rPr>
        <w:t xml:space="preserve"> (</w:t>
      </w:r>
      <w:r>
        <w:rPr>
          <w:rFonts w:ascii="Times New Roman" w:hAnsi="Times New Roman"/>
          <w:color w:val="000000"/>
          <w:sz w:val="18"/>
        </w:rPr>
        <w:t>BASS</w:t>
      </w:r>
      <w:r w:rsidRPr="00B86150">
        <w:rPr>
          <w:rFonts w:ascii="Times New Roman" w:hAnsi="Times New Roman"/>
          <w:color w:val="000000"/>
          <w:sz w:val="18"/>
          <w:lang w:val="ru-RU"/>
        </w:rPr>
        <w:t>_</w:t>
      </w:r>
      <w:r>
        <w:rPr>
          <w:rFonts w:ascii="Times New Roman" w:hAnsi="Times New Roman"/>
          <w:color w:val="000000"/>
          <w:sz w:val="18"/>
        </w:rPr>
        <w:t>TRE</w:t>
      </w:r>
      <w:r w:rsidRPr="00B86150">
        <w:rPr>
          <w:rFonts w:ascii="Times New Roman" w:hAnsi="Times New Roman"/>
          <w:color w:val="000000"/>
          <w:sz w:val="18"/>
          <w:lang w:val="ru-RU"/>
        </w:rPr>
        <w:t xml:space="preserve">дает </w:t>
      </w:r>
      <w:r>
        <w:rPr>
          <w:rFonts w:ascii="Times New Roman" w:hAnsi="Times New Roman"/>
          <w:color w:val="000000"/>
          <w:sz w:val="18"/>
        </w:rPr>
        <w:t>USER</w:t>
      </w:r>
      <w:r w:rsidRPr="00B86150">
        <w:rPr>
          <w:rFonts w:ascii="Times New Roman" w:hAnsi="Times New Roman"/>
          <w:color w:val="000000"/>
          <w:sz w:val="18"/>
          <w:lang w:val="ru-RU"/>
        </w:rPr>
        <w:t xml:space="preserve"> возможность регулировать </w:t>
      </w:r>
      <w:r>
        <w:rPr>
          <w:rFonts w:ascii="Times New Roman" w:hAnsi="Times New Roman"/>
          <w:color w:val="000000"/>
          <w:sz w:val="18"/>
        </w:rPr>
        <w:t>BASS</w:t>
      </w:r>
      <w:r w:rsidRPr="00B86150">
        <w:rPr>
          <w:rFonts w:ascii="Times New Roman" w:hAnsi="Times New Roman"/>
          <w:color w:val="000000"/>
          <w:sz w:val="18"/>
          <w:lang w:val="ru-RU"/>
        </w:rPr>
        <w:t xml:space="preserve"> и </w:t>
      </w:r>
      <w:r>
        <w:rPr>
          <w:rFonts w:ascii="Times New Roman" w:hAnsi="Times New Roman"/>
          <w:color w:val="000000"/>
          <w:sz w:val="18"/>
        </w:rPr>
        <w:t>TREMBLE</w:t>
      </w:r>
      <w:r w:rsidRPr="00B86150">
        <w:rPr>
          <w:rFonts w:ascii="Times New Roman" w:hAnsi="Times New Roman"/>
          <w:color w:val="000000"/>
          <w:sz w:val="18"/>
          <w:lang w:val="ru-RU"/>
        </w:rPr>
        <w:t xml:space="preserve">). </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2 Если не предпринять никаких </w:t>
      </w:r>
      <w:r w:rsidRPr="00B86150">
        <w:rPr>
          <w:rFonts w:ascii="Times New Roman" w:hAnsi="Times New Roman"/>
          <w:color w:val="000000"/>
          <w:sz w:val="18"/>
          <w:lang w:val="ru-RU"/>
        </w:rPr>
        <w:lastRenderedPageBreak/>
        <w:t>действий, то все эти режимы (6 режимов, изложенные в п. 1) отображаются в течен</w:t>
      </w:r>
      <w:r w:rsidRPr="00B86150">
        <w:rPr>
          <w:rFonts w:ascii="Times New Roman" w:hAnsi="Times New Roman"/>
          <w:color w:val="000000"/>
          <w:sz w:val="18"/>
          <w:lang w:val="ru-RU"/>
        </w:rPr>
        <w:t xml:space="preserve">ие 5 секунд, это означает, что данный режим выбран, после этого рабочее состояние восстановится, на ЖК-дисплее отобразится выбранный режим работы. </w:t>
      </w:r>
      <w:r>
        <w:rPr>
          <w:rFonts w:ascii="Times New Roman" w:hAnsi="Times New Roman"/>
          <w:color w:val="000000"/>
          <w:sz w:val="18"/>
        </w:rPr>
        <w:t>По умолчанию отображается режим регулировки громкости.</w:t>
      </w:r>
    </w:p>
    <w:p w:rsidR="00F3515D" w:rsidRDefault="00F3515D">
      <w:pPr>
        <w:rPr>
          <w:rFonts w:ascii="Times New Roman" w:hAnsi="Times New Roman"/>
          <w:color w:val="000000"/>
          <w:sz w:val="18"/>
        </w:rPr>
      </w:pPr>
      <w:r w:rsidRPr="00F3515D">
        <w:rPr>
          <w:rFonts w:ascii="Times New Roman" w:hAnsi="Times New Roman"/>
        </w:rPr>
        <w:pict>
          <v:shape id="图片 128" o:spid="_x0000_i1142" type="#_x0000_t75" style="width:141.2pt;height:47.7pt">
            <v:imagedata r:id="rId11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Когда система находится во включенном положении, п</w:t>
      </w:r>
      <w:r w:rsidRPr="00B86150">
        <w:rPr>
          <w:rFonts w:ascii="Times New Roman" w:hAnsi="Times New Roman"/>
          <w:color w:val="000000"/>
          <w:sz w:val="18"/>
          <w:lang w:val="ru-RU"/>
        </w:rPr>
        <w:t>оследовательным кратким нажатием ручки «</w:t>
      </w:r>
      <w:r>
        <w:rPr>
          <w:rFonts w:ascii="Times New Roman" w:hAnsi="Times New Roman"/>
          <w:color w:val="000000"/>
          <w:sz w:val="18"/>
        </w:rPr>
        <w:t>VOL</w:t>
      </w:r>
      <w:r w:rsidRPr="00B86150">
        <w:rPr>
          <w:rFonts w:ascii="Times New Roman" w:hAnsi="Times New Roman"/>
          <w:color w:val="000000"/>
          <w:sz w:val="18"/>
          <w:lang w:val="ru-RU"/>
        </w:rPr>
        <w:t xml:space="preserve"> </w:t>
      </w:r>
      <w:r>
        <w:rPr>
          <w:rFonts w:ascii="Times New Roman" w:hAnsi="Times New Roman"/>
          <w:color w:val="000000"/>
          <w:sz w:val="18"/>
        </w:rPr>
        <w:t>PUSH</w:t>
      </w:r>
      <w:r w:rsidRPr="00B86150">
        <w:rPr>
          <w:rFonts w:ascii="Times New Roman" w:hAnsi="Times New Roman"/>
          <w:color w:val="000000"/>
          <w:sz w:val="18"/>
          <w:lang w:val="ru-RU"/>
        </w:rPr>
        <w:t xml:space="preserve"> </w:t>
      </w:r>
      <w:r>
        <w:rPr>
          <w:rFonts w:ascii="Times New Roman" w:hAnsi="Times New Roman"/>
          <w:color w:val="000000"/>
          <w:sz w:val="18"/>
        </w:rPr>
        <w:t>POWER</w:t>
      </w:r>
      <w:r w:rsidRPr="00B86150">
        <w:rPr>
          <w:rFonts w:ascii="Times New Roman" w:hAnsi="Times New Roman"/>
          <w:color w:val="000000"/>
          <w:sz w:val="18"/>
          <w:lang w:val="ru-RU"/>
        </w:rPr>
        <w:t xml:space="preserve">» осуществляется последовательный </w:t>
      </w:r>
      <w:r w:rsidRPr="00B86150">
        <w:rPr>
          <w:rFonts w:ascii="Times New Roman" w:hAnsi="Times New Roman"/>
          <w:color w:val="000000"/>
          <w:sz w:val="18"/>
          <w:lang w:val="ru-RU"/>
        </w:rPr>
        <w:lastRenderedPageBreak/>
        <w:t>переход в режим настройки звуковых эффектов. После перехода в определенный звуковой режим для увеличения или уменьшения значения поверните ручку «</w:t>
      </w:r>
      <w:r>
        <w:rPr>
          <w:rFonts w:ascii="Times New Roman" w:hAnsi="Times New Roman"/>
          <w:color w:val="000000"/>
          <w:sz w:val="18"/>
        </w:rPr>
        <w:t>VOL</w:t>
      </w:r>
      <w:r w:rsidRPr="00B86150">
        <w:rPr>
          <w:rFonts w:ascii="Times New Roman" w:hAnsi="Times New Roman"/>
          <w:color w:val="000000"/>
          <w:sz w:val="18"/>
          <w:lang w:val="ru-RU"/>
        </w:rPr>
        <w:t xml:space="preserve"> </w:t>
      </w:r>
      <w:r>
        <w:rPr>
          <w:rFonts w:ascii="Times New Roman" w:hAnsi="Times New Roman"/>
          <w:color w:val="000000"/>
          <w:sz w:val="18"/>
        </w:rPr>
        <w:t>PUSH</w:t>
      </w:r>
      <w:r w:rsidRPr="00B86150">
        <w:rPr>
          <w:rFonts w:ascii="Times New Roman" w:hAnsi="Times New Roman"/>
          <w:color w:val="000000"/>
          <w:sz w:val="18"/>
          <w:lang w:val="ru-RU"/>
        </w:rPr>
        <w:t xml:space="preserve"> </w:t>
      </w:r>
      <w:r>
        <w:rPr>
          <w:rFonts w:ascii="Times New Roman" w:hAnsi="Times New Roman"/>
          <w:color w:val="000000"/>
          <w:sz w:val="18"/>
        </w:rPr>
        <w:t>POWER</w:t>
      </w:r>
      <w:r w:rsidRPr="00B86150">
        <w:rPr>
          <w:rFonts w:ascii="Times New Roman" w:hAnsi="Times New Roman"/>
          <w:color w:val="000000"/>
          <w:sz w:val="18"/>
          <w:lang w:val="ru-RU"/>
        </w:rPr>
        <w:t>» по час</w:t>
      </w:r>
      <w:r w:rsidRPr="00B86150">
        <w:rPr>
          <w:rFonts w:ascii="Times New Roman" w:hAnsi="Times New Roman"/>
          <w:color w:val="000000"/>
          <w:sz w:val="18"/>
          <w:lang w:val="ru-RU"/>
        </w:rPr>
        <w:t>овой стрелке или против часовой стрелки.</w:t>
      </w:r>
    </w:p>
    <w:tbl>
      <w:tblPr>
        <w:tblW w:w="3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5"/>
        <w:gridCol w:w="1439"/>
      </w:tblGrid>
      <w:tr w:rsidR="00F3515D">
        <w:trPr>
          <w:jc w:val="center"/>
        </w:trPr>
        <w:tc>
          <w:tcPr>
            <w:tcW w:w="191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szCs w:val="18"/>
              </w:rPr>
            </w:pPr>
            <w:r>
              <w:rPr>
                <w:rFonts w:ascii="Times New Roman" w:hAnsi="Times New Roman"/>
                <w:b/>
                <w:color w:val="000000"/>
                <w:sz w:val="16"/>
                <w:szCs w:val="18"/>
              </w:rPr>
              <w:t>Режим</w:t>
            </w:r>
          </w:p>
        </w:tc>
        <w:tc>
          <w:tcPr>
            <w:tcW w:w="143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szCs w:val="18"/>
              </w:rPr>
            </w:pPr>
            <w:r>
              <w:rPr>
                <w:rFonts w:ascii="Times New Roman" w:hAnsi="Times New Roman"/>
                <w:b/>
                <w:color w:val="000000"/>
                <w:sz w:val="16"/>
                <w:szCs w:val="18"/>
              </w:rPr>
              <w:t>Диапазон</w:t>
            </w:r>
          </w:p>
        </w:tc>
      </w:tr>
      <w:tr w:rsidR="00F3515D">
        <w:trPr>
          <w:jc w:val="center"/>
        </w:trPr>
        <w:tc>
          <w:tcPr>
            <w:tcW w:w="19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8"/>
                <w:lang w:val="ru-RU"/>
              </w:rPr>
            </w:pPr>
            <w:r>
              <w:rPr>
                <w:rFonts w:ascii="Times New Roman" w:hAnsi="Times New Roman"/>
                <w:color w:val="000000"/>
                <w:sz w:val="16"/>
                <w:szCs w:val="18"/>
              </w:rPr>
              <w:t>BASS</w:t>
            </w:r>
            <w:r w:rsidRPr="00B86150">
              <w:rPr>
                <w:rFonts w:ascii="Times New Roman" w:hAnsi="Times New Roman"/>
                <w:color w:val="000000"/>
                <w:sz w:val="16"/>
                <w:szCs w:val="18"/>
                <w:lang w:val="ru-RU"/>
              </w:rPr>
              <w:t xml:space="preserve"> (</w:t>
            </w:r>
            <w:r w:rsidRPr="00B86150">
              <w:rPr>
                <w:rFonts w:ascii="Times New Roman" w:hAnsi="Times New Roman"/>
                <w:color w:val="000000"/>
                <w:spacing w:val="-3"/>
                <w:sz w:val="16"/>
                <w:szCs w:val="18"/>
                <w:lang w:val="ru-RU"/>
              </w:rPr>
              <w:t>регулировка тембра низких частот</w:t>
            </w:r>
            <w:r w:rsidRPr="00B86150">
              <w:rPr>
                <w:rFonts w:ascii="Times New Roman" w:hAnsi="Times New Roman"/>
                <w:color w:val="000000"/>
                <w:sz w:val="16"/>
                <w:szCs w:val="18"/>
                <w:lang w:val="ru-RU"/>
              </w:rPr>
              <w:t>)</w:t>
            </w:r>
          </w:p>
        </w:tc>
        <w:tc>
          <w:tcPr>
            <w:tcW w:w="143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от -7 до +7</w:t>
            </w:r>
          </w:p>
        </w:tc>
      </w:tr>
      <w:tr w:rsidR="00F3515D">
        <w:trPr>
          <w:jc w:val="center"/>
        </w:trPr>
        <w:tc>
          <w:tcPr>
            <w:tcW w:w="19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8"/>
                <w:lang w:val="ru-RU"/>
              </w:rPr>
            </w:pPr>
            <w:r>
              <w:rPr>
                <w:rFonts w:ascii="Times New Roman" w:hAnsi="Times New Roman"/>
                <w:color w:val="000000"/>
                <w:sz w:val="16"/>
                <w:szCs w:val="18"/>
              </w:rPr>
              <w:t>TRED</w:t>
            </w:r>
            <w:r w:rsidRPr="00B86150">
              <w:rPr>
                <w:rFonts w:ascii="Times New Roman" w:hAnsi="Times New Roman"/>
                <w:color w:val="000000"/>
                <w:sz w:val="16"/>
                <w:szCs w:val="18"/>
                <w:lang w:val="ru-RU"/>
              </w:rPr>
              <w:t xml:space="preserve"> (</w:t>
            </w:r>
            <w:r w:rsidRPr="00B86150">
              <w:rPr>
                <w:rFonts w:ascii="Times New Roman" w:hAnsi="Times New Roman"/>
                <w:color w:val="000000"/>
                <w:spacing w:val="-3"/>
                <w:sz w:val="16"/>
                <w:szCs w:val="18"/>
                <w:lang w:val="ru-RU"/>
              </w:rPr>
              <w:t>регулировка тембра высоких частот</w:t>
            </w:r>
            <w:r w:rsidRPr="00B86150">
              <w:rPr>
                <w:rFonts w:ascii="Times New Roman" w:hAnsi="Times New Roman"/>
                <w:color w:val="000000"/>
                <w:sz w:val="16"/>
                <w:szCs w:val="18"/>
                <w:lang w:val="ru-RU"/>
              </w:rPr>
              <w:t>)</w:t>
            </w:r>
          </w:p>
        </w:tc>
        <w:tc>
          <w:tcPr>
            <w:tcW w:w="143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rPr>
            </w:pPr>
            <w:r>
              <w:rPr>
                <w:rFonts w:ascii="Times New Roman" w:hAnsi="Times New Roman"/>
                <w:color w:val="000000"/>
                <w:sz w:val="16"/>
              </w:rPr>
              <w:t>от -7 до +7</w:t>
            </w:r>
          </w:p>
        </w:tc>
      </w:tr>
      <w:tr w:rsidR="00F3515D">
        <w:trPr>
          <w:jc w:val="center"/>
        </w:trPr>
        <w:tc>
          <w:tcPr>
            <w:tcW w:w="19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8"/>
                <w:lang w:val="ru-RU"/>
              </w:rPr>
            </w:pPr>
            <w:r>
              <w:rPr>
                <w:rFonts w:ascii="Times New Roman" w:hAnsi="Times New Roman"/>
                <w:color w:val="000000"/>
                <w:sz w:val="16"/>
                <w:szCs w:val="18"/>
              </w:rPr>
              <w:t>BAL</w:t>
            </w:r>
            <w:r w:rsidRPr="00B86150">
              <w:rPr>
                <w:rFonts w:ascii="Times New Roman" w:hAnsi="Times New Roman"/>
                <w:color w:val="000000"/>
                <w:sz w:val="16"/>
                <w:szCs w:val="18"/>
                <w:lang w:val="ru-RU"/>
              </w:rPr>
              <w:t xml:space="preserve"> (</w:t>
            </w:r>
            <w:r w:rsidRPr="00B86150">
              <w:rPr>
                <w:rFonts w:ascii="Times New Roman" w:hAnsi="Times New Roman"/>
                <w:color w:val="000000"/>
                <w:spacing w:val="-3"/>
                <w:sz w:val="16"/>
                <w:szCs w:val="18"/>
                <w:lang w:val="ru-RU"/>
              </w:rPr>
              <w:t>регулировка баланса между правыми и левыми динамиками</w:t>
            </w:r>
            <w:r w:rsidRPr="00B86150">
              <w:rPr>
                <w:rFonts w:ascii="Times New Roman" w:hAnsi="Times New Roman"/>
                <w:color w:val="000000"/>
                <w:sz w:val="16"/>
                <w:szCs w:val="18"/>
                <w:lang w:val="ru-RU"/>
              </w:rPr>
              <w:t>)</w:t>
            </w:r>
          </w:p>
        </w:tc>
        <w:tc>
          <w:tcPr>
            <w:tcW w:w="143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rPr>
            </w:pPr>
            <w:r>
              <w:rPr>
                <w:rFonts w:ascii="Times New Roman" w:hAnsi="Times New Roman"/>
                <w:color w:val="000000"/>
                <w:sz w:val="16"/>
              </w:rPr>
              <w:t>от -7 до +7</w:t>
            </w:r>
          </w:p>
        </w:tc>
      </w:tr>
      <w:tr w:rsidR="00F3515D">
        <w:trPr>
          <w:jc w:val="center"/>
        </w:trPr>
        <w:tc>
          <w:tcPr>
            <w:tcW w:w="19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8"/>
                <w:lang w:val="ru-RU"/>
              </w:rPr>
            </w:pPr>
            <w:r>
              <w:rPr>
                <w:rFonts w:ascii="Times New Roman" w:hAnsi="Times New Roman"/>
                <w:color w:val="000000"/>
                <w:sz w:val="16"/>
                <w:szCs w:val="18"/>
              </w:rPr>
              <w:t>FAD</w:t>
            </w:r>
            <w:r w:rsidRPr="00B86150">
              <w:rPr>
                <w:rFonts w:ascii="Times New Roman" w:hAnsi="Times New Roman"/>
                <w:color w:val="000000"/>
                <w:sz w:val="16"/>
                <w:szCs w:val="18"/>
                <w:lang w:val="ru-RU"/>
              </w:rPr>
              <w:t xml:space="preserve"> (</w:t>
            </w:r>
            <w:r w:rsidRPr="00B86150">
              <w:rPr>
                <w:rFonts w:ascii="Times New Roman" w:hAnsi="Times New Roman"/>
                <w:color w:val="000000"/>
                <w:spacing w:val="-3"/>
                <w:sz w:val="16"/>
                <w:szCs w:val="18"/>
                <w:lang w:val="ru-RU"/>
              </w:rPr>
              <w:t xml:space="preserve">регулировка </w:t>
            </w:r>
            <w:r w:rsidRPr="00B86150">
              <w:rPr>
                <w:rFonts w:ascii="Times New Roman" w:hAnsi="Times New Roman"/>
                <w:color w:val="000000"/>
                <w:spacing w:val="-3"/>
                <w:sz w:val="16"/>
                <w:szCs w:val="18"/>
                <w:lang w:val="ru-RU"/>
              </w:rPr>
              <w:t xml:space="preserve">баланса между передними и задними </w:t>
            </w:r>
            <w:r w:rsidRPr="00B86150">
              <w:rPr>
                <w:rFonts w:ascii="Times New Roman" w:hAnsi="Times New Roman"/>
                <w:color w:val="000000"/>
                <w:spacing w:val="-3"/>
                <w:sz w:val="16"/>
                <w:szCs w:val="18"/>
                <w:lang w:val="ru-RU"/>
              </w:rPr>
              <w:lastRenderedPageBreak/>
              <w:t>динамиками</w:t>
            </w:r>
            <w:r w:rsidRPr="00B86150">
              <w:rPr>
                <w:rFonts w:ascii="Times New Roman" w:hAnsi="Times New Roman"/>
                <w:color w:val="000000"/>
                <w:sz w:val="16"/>
                <w:szCs w:val="18"/>
                <w:lang w:val="ru-RU"/>
              </w:rPr>
              <w:t>)</w:t>
            </w:r>
          </w:p>
        </w:tc>
        <w:tc>
          <w:tcPr>
            <w:tcW w:w="143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rPr>
            </w:pPr>
            <w:r>
              <w:rPr>
                <w:rFonts w:ascii="Times New Roman" w:hAnsi="Times New Roman"/>
                <w:color w:val="000000"/>
                <w:sz w:val="16"/>
              </w:rPr>
              <w:t>от -7 до +7</w:t>
            </w:r>
          </w:p>
        </w:tc>
      </w:tr>
      <w:tr w:rsidR="00F3515D">
        <w:trPr>
          <w:jc w:val="center"/>
        </w:trPr>
        <w:tc>
          <w:tcPr>
            <w:tcW w:w="191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8"/>
              </w:rPr>
            </w:pPr>
            <w:r>
              <w:rPr>
                <w:rFonts w:ascii="Times New Roman" w:hAnsi="Times New Roman"/>
                <w:color w:val="000000"/>
                <w:sz w:val="16"/>
                <w:szCs w:val="18"/>
              </w:rPr>
              <w:t>LOUD (включение/выключение тонкомпенсации)</w:t>
            </w:r>
          </w:p>
        </w:tc>
        <w:tc>
          <w:tcPr>
            <w:tcW w:w="143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szCs w:val="18"/>
              </w:rPr>
              <w:t>ON (по умолчанию)/OFF</w:t>
            </w:r>
          </w:p>
        </w:tc>
      </w:tr>
    </w:tbl>
    <w:p w:rsidR="00F3515D" w:rsidRDefault="000E631A">
      <w:pPr>
        <w:rPr>
          <w:rFonts w:ascii="Times New Roman" w:hAnsi="Times New Roman"/>
          <w:b/>
          <w:color w:val="0000FF"/>
          <w:sz w:val="18"/>
        </w:rPr>
      </w:pPr>
      <w:r>
        <w:rPr>
          <w:rFonts w:ascii="Times New Roman" w:hAnsi="Times New Roman"/>
          <w:b/>
          <w:color w:val="0000FF"/>
          <w:sz w:val="18"/>
        </w:rPr>
        <w:t>Управление радиосприемником</w:t>
      </w:r>
    </w:p>
    <w:p w:rsidR="00F3515D" w:rsidRDefault="000E631A">
      <w:pPr>
        <w:rPr>
          <w:rFonts w:ascii="Times New Roman" w:hAnsi="Times New Roman"/>
          <w:b/>
          <w:color w:val="9900CC"/>
          <w:sz w:val="18"/>
        </w:rPr>
      </w:pPr>
      <w:r>
        <w:rPr>
          <w:rFonts w:ascii="Times New Roman" w:hAnsi="Times New Roman"/>
          <w:b/>
          <w:color w:val="9900CC"/>
          <w:sz w:val="18"/>
        </w:rPr>
        <w:t>Выбор диапазона FM/AM</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Кратко нажмите клавишу «</w:t>
      </w:r>
      <w:r>
        <w:rPr>
          <w:rFonts w:ascii="Times New Roman" w:hAnsi="Times New Roman"/>
          <w:color w:val="000000"/>
          <w:sz w:val="18"/>
        </w:rPr>
        <w:t>BAND</w:t>
      </w:r>
      <w:r w:rsidRPr="00B86150">
        <w:rPr>
          <w:rFonts w:ascii="Times New Roman" w:hAnsi="Times New Roman"/>
          <w:color w:val="000000"/>
          <w:sz w:val="18"/>
          <w:lang w:val="ru-RU"/>
        </w:rPr>
        <w:t xml:space="preserve">», чтобы войти в меню радиоприемника, после этого  </w:t>
      </w:r>
      <w:r w:rsidRPr="00B86150">
        <w:rPr>
          <w:rFonts w:ascii="Times New Roman" w:hAnsi="Times New Roman"/>
          <w:color w:val="000000"/>
          <w:sz w:val="18"/>
          <w:lang w:val="ru-RU"/>
        </w:rPr>
        <w:t>выбор радиодиапазонов осуществляется повторным кратким нажатием клавиши «</w:t>
      </w:r>
      <w:r>
        <w:rPr>
          <w:rFonts w:ascii="Times New Roman" w:hAnsi="Times New Roman"/>
          <w:color w:val="000000"/>
          <w:sz w:val="18"/>
        </w:rPr>
        <w:t>BAND</w:t>
      </w:r>
      <w:r w:rsidRPr="00B86150">
        <w:rPr>
          <w:rFonts w:ascii="Times New Roman" w:hAnsi="Times New Roman"/>
          <w:color w:val="000000"/>
          <w:sz w:val="18"/>
          <w:lang w:val="ru-RU"/>
        </w:rPr>
        <w:t xml:space="preserve">», при каждом нажатии клавиши переключается в следующем порядке: </w:t>
      </w:r>
      <w:r>
        <w:rPr>
          <w:rFonts w:ascii="Times New Roman" w:hAnsi="Times New Roman"/>
          <w:color w:val="000000"/>
          <w:sz w:val="18"/>
        </w:rPr>
        <w:t>FM</w:t>
      </w:r>
      <w:r w:rsidRPr="00B86150">
        <w:rPr>
          <w:rFonts w:ascii="Times New Roman" w:hAnsi="Times New Roman"/>
          <w:color w:val="000000"/>
          <w:sz w:val="18"/>
          <w:lang w:val="ru-RU"/>
        </w:rPr>
        <w:t xml:space="preserve">1 → </w:t>
      </w:r>
      <w:r>
        <w:rPr>
          <w:rFonts w:ascii="Times New Roman" w:hAnsi="Times New Roman"/>
          <w:color w:val="000000"/>
          <w:sz w:val="18"/>
        </w:rPr>
        <w:t>FM</w:t>
      </w:r>
      <w:r w:rsidRPr="00B86150">
        <w:rPr>
          <w:rFonts w:ascii="Times New Roman" w:hAnsi="Times New Roman"/>
          <w:color w:val="000000"/>
          <w:sz w:val="18"/>
          <w:lang w:val="ru-RU"/>
        </w:rPr>
        <w:t xml:space="preserve">2 → </w:t>
      </w:r>
      <w:r>
        <w:rPr>
          <w:rFonts w:ascii="Times New Roman" w:hAnsi="Times New Roman"/>
          <w:color w:val="000000"/>
          <w:sz w:val="18"/>
        </w:rPr>
        <w:t>FMAS</w:t>
      </w:r>
      <w:r w:rsidRPr="00B86150">
        <w:rPr>
          <w:rFonts w:ascii="Times New Roman" w:hAnsi="Times New Roman"/>
          <w:color w:val="000000"/>
          <w:sz w:val="18"/>
          <w:lang w:val="ru-RU"/>
        </w:rPr>
        <w:t xml:space="preserve"> → </w:t>
      </w:r>
      <w:r>
        <w:rPr>
          <w:rFonts w:ascii="Times New Roman" w:hAnsi="Times New Roman"/>
          <w:color w:val="000000"/>
          <w:sz w:val="18"/>
        </w:rPr>
        <w:t>AM</w:t>
      </w:r>
      <w:r w:rsidRPr="00B86150">
        <w:rPr>
          <w:rFonts w:ascii="Times New Roman" w:hAnsi="Times New Roman"/>
          <w:color w:val="000000"/>
          <w:sz w:val="18"/>
          <w:lang w:val="ru-RU"/>
        </w:rPr>
        <w:t xml:space="preserve">1 → </w:t>
      </w:r>
      <w:r>
        <w:rPr>
          <w:rFonts w:ascii="Times New Roman" w:hAnsi="Times New Roman"/>
          <w:color w:val="000000"/>
          <w:sz w:val="18"/>
        </w:rPr>
        <w:t>AMAS</w:t>
      </w:r>
      <w:r w:rsidRPr="00B86150">
        <w:rPr>
          <w:rFonts w:ascii="Times New Roman" w:hAnsi="Times New Roman"/>
          <w:color w:val="000000"/>
          <w:sz w:val="18"/>
          <w:lang w:val="ru-RU"/>
        </w:rPr>
        <w:t xml:space="preserve"> → </w:t>
      </w:r>
      <w:r>
        <w:rPr>
          <w:rFonts w:ascii="Times New Roman" w:hAnsi="Times New Roman"/>
          <w:color w:val="000000"/>
          <w:sz w:val="18"/>
        </w:rPr>
        <w:t>FM</w:t>
      </w:r>
      <w:r w:rsidRPr="00B86150">
        <w:rPr>
          <w:rFonts w:ascii="Times New Roman" w:hAnsi="Times New Roman"/>
          <w:color w:val="000000"/>
          <w:sz w:val="18"/>
          <w:lang w:val="ru-RU"/>
        </w:rPr>
        <w:t xml:space="preserve">1, на дисплее системы отобразятся все выбранные радиодиапазоны. </w:t>
      </w:r>
      <w:r w:rsidRPr="00B86150">
        <w:rPr>
          <w:rFonts w:ascii="Times New Roman" w:hAnsi="Times New Roman"/>
          <w:sz w:val="18"/>
          <w:szCs w:val="18"/>
          <w:lang w:val="ru-RU"/>
        </w:rPr>
        <w:t xml:space="preserve">Частотный диапазон </w:t>
      </w:r>
      <w:r>
        <w:rPr>
          <w:rFonts w:ascii="Times New Roman" w:hAnsi="Times New Roman"/>
          <w:color w:val="000000"/>
          <w:sz w:val="18"/>
        </w:rPr>
        <w:t>FM</w:t>
      </w:r>
      <w:r w:rsidRPr="00B86150">
        <w:rPr>
          <w:rFonts w:ascii="Times New Roman" w:hAnsi="Times New Roman"/>
          <w:color w:val="000000"/>
          <w:sz w:val="18"/>
          <w:lang w:val="ru-RU"/>
        </w:rPr>
        <w:t xml:space="preserve">: 87,5-108 МГц, </w:t>
      </w:r>
      <w:r w:rsidRPr="00B86150">
        <w:rPr>
          <w:rFonts w:ascii="Times New Roman" w:hAnsi="Times New Roman"/>
          <w:sz w:val="18"/>
          <w:szCs w:val="18"/>
          <w:lang w:val="ru-RU"/>
        </w:rPr>
        <w:t xml:space="preserve">частотный диапазон </w:t>
      </w:r>
      <w:r>
        <w:rPr>
          <w:rFonts w:ascii="Times New Roman" w:hAnsi="Times New Roman"/>
          <w:color w:val="000000"/>
          <w:sz w:val="18"/>
        </w:rPr>
        <w:lastRenderedPageBreak/>
        <w:t>AM</w:t>
      </w:r>
      <w:r w:rsidRPr="00B86150">
        <w:rPr>
          <w:rFonts w:ascii="Times New Roman" w:hAnsi="Times New Roman"/>
          <w:color w:val="000000"/>
          <w:sz w:val="18"/>
          <w:lang w:val="ru-RU"/>
        </w:rPr>
        <w:t xml:space="preserve">: 531-1629 кГц.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На ЖК-дисплее отобразятся  «</w:t>
      </w:r>
      <w:r>
        <w:rPr>
          <w:rFonts w:ascii="Times New Roman" w:hAnsi="Times New Roman"/>
          <w:color w:val="000000"/>
          <w:sz w:val="18"/>
        </w:rPr>
        <w:t>FM</w:t>
      </w:r>
      <w:r w:rsidRPr="00B86150">
        <w:rPr>
          <w:rFonts w:ascii="Times New Roman" w:hAnsi="Times New Roman"/>
          <w:color w:val="000000"/>
          <w:sz w:val="18"/>
          <w:lang w:val="ru-RU"/>
        </w:rPr>
        <w:t>1» или «</w:t>
      </w:r>
      <w:r>
        <w:rPr>
          <w:rFonts w:ascii="Times New Roman" w:hAnsi="Times New Roman"/>
          <w:color w:val="000000"/>
          <w:sz w:val="18"/>
        </w:rPr>
        <w:t>FM</w:t>
      </w:r>
      <w:r w:rsidRPr="00B86150">
        <w:rPr>
          <w:rFonts w:ascii="Times New Roman" w:hAnsi="Times New Roman"/>
          <w:color w:val="000000"/>
          <w:sz w:val="18"/>
          <w:lang w:val="ru-RU"/>
        </w:rPr>
        <w:t>2» или «</w:t>
      </w:r>
      <w:r>
        <w:rPr>
          <w:rFonts w:ascii="Times New Roman" w:hAnsi="Times New Roman"/>
          <w:color w:val="000000"/>
          <w:sz w:val="18"/>
        </w:rPr>
        <w:t>FMAS</w:t>
      </w:r>
      <w:r w:rsidRPr="00B86150">
        <w:rPr>
          <w:rFonts w:ascii="Times New Roman" w:hAnsi="Times New Roman"/>
          <w:color w:val="000000"/>
          <w:sz w:val="18"/>
          <w:lang w:val="ru-RU"/>
        </w:rPr>
        <w:t>» или «</w:t>
      </w:r>
      <w:r>
        <w:rPr>
          <w:rFonts w:ascii="Times New Roman" w:hAnsi="Times New Roman"/>
          <w:color w:val="000000"/>
          <w:sz w:val="18"/>
        </w:rPr>
        <w:t>AM</w:t>
      </w:r>
      <w:r w:rsidRPr="00B86150">
        <w:rPr>
          <w:rFonts w:ascii="Times New Roman" w:hAnsi="Times New Roman"/>
          <w:color w:val="000000"/>
          <w:sz w:val="18"/>
          <w:lang w:val="ru-RU"/>
        </w:rPr>
        <w:t>1» или «</w:t>
      </w:r>
      <w:r>
        <w:rPr>
          <w:rFonts w:ascii="Times New Roman" w:hAnsi="Times New Roman"/>
          <w:color w:val="000000"/>
          <w:sz w:val="18"/>
        </w:rPr>
        <w:t>AMAS</w:t>
      </w:r>
      <w:r w:rsidRPr="00B86150">
        <w:rPr>
          <w:rFonts w:ascii="Times New Roman" w:hAnsi="Times New Roman"/>
          <w:color w:val="000000"/>
          <w:sz w:val="18"/>
          <w:lang w:val="ru-RU"/>
        </w:rPr>
        <w:t>» и частоты.</w:t>
      </w:r>
    </w:p>
    <w:p w:rsidR="00F3515D" w:rsidRDefault="00F3515D">
      <w:pPr>
        <w:rPr>
          <w:rFonts w:ascii="Times New Roman" w:hAnsi="Times New Roman"/>
          <w:color w:val="000000"/>
          <w:sz w:val="18"/>
        </w:rPr>
      </w:pPr>
      <w:r w:rsidRPr="00F3515D">
        <w:rPr>
          <w:rFonts w:ascii="Times New Roman" w:hAnsi="Times New Roman"/>
        </w:rPr>
        <w:pict>
          <v:shape id="图片 129" o:spid="_x0000_i1143" type="#_x0000_t75" style="width:151.5pt;height:61.7pt">
            <v:imagedata r:id="rId113"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Автоматический поиск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Для включения функции автоматического поиска кратким нажатием   клав</w:t>
      </w:r>
      <w:r w:rsidRPr="00B86150">
        <w:rPr>
          <w:rFonts w:ascii="Times New Roman" w:hAnsi="Times New Roman"/>
          <w:color w:val="000000"/>
          <w:sz w:val="18"/>
          <w:lang w:val="ru-RU"/>
        </w:rPr>
        <w:t>иши «</w:t>
      </w:r>
      <w:r>
        <w:rPr>
          <w:rFonts w:ascii="Times New Roman" w:hAnsi="Times New Roman"/>
          <w:color w:val="000000"/>
          <w:sz w:val="18"/>
        </w:rPr>
        <w:t>SCN</w:t>
      </w:r>
      <w:r w:rsidRPr="00B86150">
        <w:rPr>
          <w:rFonts w:ascii="Times New Roman" w:hAnsi="Times New Roman"/>
          <w:color w:val="000000"/>
          <w:sz w:val="18"/>
          <w:lang w:val="ru-RU"/>
        </w:rPr>
        <w:t>», на ЖК-дисплее отобразится сообщение «</w:t>
      </w:r>
      <w:r>
        <w:rPr>
          <w:rFonts w:ascii="Times New Roman" w:hAnsi="Times New Roman"/>
          <w:color w:val="000000"/>
          <w:sz w:val="18"/>
        </w:rPr>
        <w:t>SCANON</w:t>
      </w:r>
      <w:r w:rsidRPr="00B86150">
        <w:rPr>
          <w:rFonts w:ascii="Times New Roman" w:hAnsi="Times New Roman"/>
          <w:color w:val="000000"/>
          <w:sz w:val="18"/>
          <w:lang w:val="ru-RU"/>
        </w:rPr>
        <w:t xml:space="preserve">» около 1 секунды, система начнет автоматический поиск радиостанций по частоте от малого к большому в выбранном частотном диапазоне. При этом для диапазона </w:t>
      </w:r>
      <w:r>
        <w:rPr>
          <w:rFonts w:ascii="Times New Roman" w:hAnsi="Times New Roman"/>
          <w:color w:val="000000"/>
          <w:sz w:val="18"/>
        </w:rPr>
        <w:t>F</w:t>
      </w:r>
      <w:r w:rsidRPr="00B86150">
        <w:rPr>
          <w:rFonts w:ascii="Times New Roman" w:hAnsi="Times New Roman"/>
          <w:color w:val="000000"/>
          <w:sz w:val="18"/>
          <w:lang w:val="ru-RU"/>
        </w:rPr>
        <w:t xml:space="preserve">М </w:t>
      </w:r>
      <w:r w:rsidRPr="00B86150">
        <w:rPr>
          <w:rFonts w:ascii="Times New Roman" w:hAnsi="Times New Roman"/>
          <w:color w:val="000000"/>
          <w:sz w:val="18"/>
          <w:lang w:val="ru-RU"/>
        </w:rPr>
        <w:lastRenderedPageBreak/>
        <w:t>устанавливается шаг настройки 100кГц, для д</w:t>
      </w:r>
      <w:r w:rsidRPr="00B86150">
        <w:rPr>
          <w:rFonts w:ascii="Times New Roman" w:hAnsi="Times New Roman"/>
          <w:color w:val="000000"/>
          <w:sz w:val="18"/>
          <w:lang w:val="ru-RU"/>
        </w:rPr>
        <w:t xml:space="preserve">иапазона АМ устанавливается шаг настройки 9 кГц.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Если найдена радиостанция, то радиостанция останется на данной частоте, система начнет вещание данной радиостанции, на ЖК-дисплее 5-кратно отображается поочередным миганием частота данной радиостанции око</w:t>
      </w:r>
      <w:r w:rsidRPr="00B86150">
        <w:rPr>
          <w:rFonts w:ascii="Times New Roman" w:hAnsi="Times New Roman"/>
          <w:color w:val="000000"/>
          <w:sz w:val="18"/>
          <w:lang w:val="ru-RU"/>
        </w:rPr>
        <w:t xml:space="preserve">ло 10 секунд.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 процессе поиска радиостанций система находится в режиме беззвучного режима.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Для продолжения поиска радиостанций, снова нажмите клавишу </w:t>
      </w:r>
      <w:r w:rsidR="00F3515D" w:rsidRPr="00F3515D">
        <w:rPr>
          <w:rFonts w:ascii="Times New Roman" w:hAnsi="Times New Roman"/>
        </w:rPr>
        <w:pict>
          <v:shape id="图片 547" o:spid="_x0000_i1144" type="#_x0000_t75" style="width:8.4pt;height:9.35pt">
            <v:imagedata r:id="rId114" o:title=""/>
          </v:shape>
        </w:pict>
      </w:r>
      <w:r w:rsidRPr="00B86150">
        <w:rPr>
          <w:rFonts w:ascii="Times New Roman" w:hAnsi="Times New Roman"/>
          <w:color w:val="000000"/>
          <w:sz w:val="18"/>
          <w:lang w:val="ru-RU"/>
        </w:rPr>
        <w:t xml:space="preserve"> или </w:t>
      </w:r>
      <w:r w:rsidR="00F3515D" w:rsidRPr="00F3515D">
        <w:rPr>
          <w:rFonts w:ascii="Times New Roman" w:hAnsi="Times New Roman"/>
        </w:rPr>
        <w:pict>
          <v:shape id="图片 543" o:spid="_x0000_i1145" type="#_x0000_t75" style="width:5.6pt;height:8.4pt">
            <v:imagedata r:id="rId115" o:title=""/>
          </v:shape>
        </w:pic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Если не найдена радиостанция в выбранном частотном диапазоне, то </w:t>
      </w:r>
      <w:r w:rsidRPr="00B86150">
        <w:rPr>
          <w:rFonts w:ascii="Times New Roman" w:hAnsi="Times New Roman"/>
          <w:color w:val="000000"/>
          <w:sz w:val="18"/>
          <w:lang w:val="ru-RU"/>
        </w:rPr>
        <w:lastRenderedPageBreak/>
        <w:t xml:space="preserve">поиск продолжается, в </w:t>
      </w:r>
      <w:r w:rsidRPr="00B86150">
        <w:rPr>
          <w:rFonts w:ascii="Times New Roman" w:hAnsi="Times New Roman"/>
          <w:color w:val="000000"/>
          <w:sz w:val="18"/>
          <w:lang w:val="ru-RU"/>
        </w:rPr>
        <w:t>то же время на ЖК-дисплее отображается сообщение «</w:t>
      </w:r>
      <w:r>
        <w:rPr>
          <w:rFonts w:ascii="Times New Roman" w:hAnsi="Times New Roman"/>
          <w:color w:val="000000"/>
          <w:sz w:val="18"/>
        </w:rPr>
        <w:t>SEARCH</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При повторном кратком нажатии   клавиши «</w:t>
      </w:r>
      <w:r>
        <w:rPr>
          <w:rFonts w:ascii="Times New Roman" w:hAnsi="Times New Roman"/>
          <w:color w:val="000000"/>
          <w:sz w:val="18"/>
        </w:rPr>
        <w:t>SCN</w:t>
      </w:r>
      <w:r w:rsidRPr="00B86150">
        <w:rPr>
          <w:rFonts w:ascii="Times New Roman" w:hAnsi="Times New Roman"/>
          <w:color w:val="000000"/>
          <w:sz w:val="18"/>
          <w:lang w:val="ru-RU"/>
        </w:rPr>
        <w:t>» на ЖК-дисплее отображается сообщение «</w:t>
      </w:r>
      <w:r>
        <w:rPr>
          <w:rFonts w:ascii="Times New Roman" w:hAnsi="Times New Roman"/>
          <w:color w:val="000000"/>
          <w:sz w:val="18"/>
        </w:rPr>
        <w:t>SCANOFF</w:t>
      </w:r>
      <w:r w:rsidRPr="00B86150">
        <w:rPr>
          <w:rFonts w:ascii="Times New Roman" w:hAnsi="Times New Roman"/>
          <w:color w:val="000000"/>
          <w:sz w:val="18"/>
          <w:lang w:val="ru-RU"/>
        </w:rPr>
        <w:t>», выключается функция автоматического поиска.</w:t>
      </w:r>
    </w:p>
    <w:p w:rsidR="00F3515D" w:rsidRDefault="00F3515D">
      <w:pPr>
        <w:rPr>
          <w:rFonts w:ascii="Times New Roman" w:hAnsi="Times New Roman"/>
          <w:color w:val="000000"/>
          <w:sz w:val="18"/>
        </w:rPr>
      </w:pPr>
      <w:r w:rsidRPr="00F3515D">
        <w:rPr>
          <w:rFonts w:ascii="Times New Roman" w:hAnsi="Times New Roman"/>
        </w:rPr>
        <w:pict>
          <v:shape id="图片 135" o:spid="_x0000_i1146" type="#_x0000_t75" style="width:149.6pt;height:44.9pt">
            <v:imagedata r:id="rId116"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Автоматическое сохранение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включенном режиме приема</w:t>
      </w:r>
      <w:r w:rsidRPr="00B86150">
        <w:rPr>
          <w:rFonts w:ascii="Times New Roman" w:hAnsi="Times New Roman"/>
          <w:color w:val="000000"/>
          <w:sz w:val="18"/>
          <w:lang w:val="ru-RU"/>
        </w:rPr>
        <w:t xml:space="preserve"> радиопередач кратким нажатием клавиши «</w:t>
      </w:r>
      <w:r>
        <w:rPr>
          <w:rFonts w:ascii="Times New Roman" w:hAnsi="Times New Roman"/>
          <w:color w:val="000000"/>
          <w:sz w:val="18"/>
        </w:rPr>
        <w:t>AST</w:t>
      </w:r>
      <w:r w:rsidRPr="00B86150">
        <w:rPr>
          <w:rFonts w:ascii="Times New Roman" w:hAnsi="Times New Roman"/>
          <w:color w:val="000000"/>
          <w:sz w:val="18"/>
          <w:lang w:val="ru-RU"/>
        </w:rPr>
        <w:t>/</w:t>
      </w:r>
      <w:r>
        <w:rPr>
          <w:rFonts w:ascii="Times New Roman" w:hAnsi="Times New Roman"/>
          <w:color w:val="000000"/>
          <w:sz w:val="18"/>
        </w:rPr>
        <w:t>SET</w:t>
      </w:r>
      <w:r w:rsidRPr="00B86150">
        <w:rPr>
          <w:rFonts w:ascii="Times New Roman" w:hAnsi="Times New Roman"/>
          <w:color w:val="000000"/>
          <w:sz w:val="18"/>
          <w:lang w:val="ru-RU"/>
        </w:rPr>
        <w:t xml:space="preserve">» осуществляется активация функции автоматического сохранения радиостанций, система сохранит 6 радиостанций с наиболее </w:t>
      </w:r>
      <w:r w:rsidRPr="00B86150">
        <w:rPr>
          <w:rFonts w:ascii="Times New Roman" w:hAnsi="Times New Roman"/>
          <w:color w:val="000000"/>
          <w:sz w:val="18"/>
          <w:lang w:val="ru-RU"/>
        </w:rPr>
        <w:lastRenderedPageBreak/>
        <w:t xml:space="preserve">сильным сигналом в памяти в диапазоне </w:t>
      </w:r>
      <w:r>
        <w:rPr>
          <w:rFonts w:ascii="Times New Roman" w:hAnsi="Times New Roman"/>
          <w:color w:val="000000"/>
          <w:sz w:val="18"/>
        </w:rPr>
        <w:t>FMAST</w:t>
      </w:r>
      <w:r w:rsidRPr="00B86150">
        <w:rPr>
          <w:rFonts w:ascii="Times New Roman" w:hAnsi="Times New Roman"/>
          <w:color w:val="000000"/>
          <w:sz w:val="18"/>
          <w:lang w:val="ru-RU"/>
        </w:rPr>
        <w:t xml:space="preserve"> или </w:t>
      </w:r>
      <w:r>
        <w:rPr>
          <w:rFonts w:ascii="Times New Roman" w:hAnsi="Times New Roman"/>
          <w:color w:val="000000"/>
          <w:sz w:val="18"/>
        </w:rPr>
        <w:t>AMAST</w:t>
      </w:r>
      <w:r w:rsidRPr="00B86150">
        <w:rPr>
          <w:rFonts w:ascii="Times New Roman" w:hAnsi="Times New Roman"/>
          <w:color w:val="000000"/>
          <w:sz w:val="18"/>
          <w:lang w:val="ru-RU"/>
        </w:rPr>
        <w:t>.</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Поиск радиостанций вручную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Данная</w:t>
      </w:r>
      <w:r w:rsidRPr="00B86150">
        <w:rPr>
          <w:rFonts w:ascii="Times New Roman" w:hAnsi="Times New Roman"/>
          <w:color w:val="000000"/>
          <w:sz w:val="18"/>
          <w:lang w:val="ru-RU"/>
        </w:rPr>
        <w:t xml:space="preserve"> функция позволяет пользователю осуществлять поиска радиостанций вверх или вниз по шагу настройки в выбранном диапазоне. При каждом нажатии клавиши шаг настройки автоматически в </w:t>
      </w:r>
      <w:r>
        <w:rPr>
          <w:rFonts w:ascii="Times New Roman" w:hAnsi="Times New Roman"/>
          <w:color w:val="000000"/>
          <w:sz w:val="18"/>
        </w:rPr>
        <w:t>FM</w:t>
      </w:r>
      <w:r w:rsidRPr="00B86150">
        <w:rPr>
          <w:rFonts w:ascii="Times New Roman" w:hAnsi="Times New Roman"/>
          <w:color w:val="000000"/>
          <w:sz w:val="18"/>
          <w:lang w:val="ru-RU"/>
        </w:rPr>
        <w:t>-диапазоне  меняется на 100 кГц; при каждом нажатии клавиши шаг настройки ав</w:t>
      </w:r>
      <w:r w:rsidRPr="00B86150">
        <w:rPr>
          <w:rFonts w:ascii="Times New Roman" w:hAnsi="Times New Roman"/>
          <w:color w:val="000000"/>
          <w:sz w:val="18"/>
          <w:lang w:val="ru-RU"/>
        </w:rPr>
        <w:t xml:space="preserve">томатически в </w:t>
      </w:r>
      <w:r>
        <w:rPr>
          <w:rFonts w:ascii="Times New Roman" w:hAnsi="Times New Roman"/>
          <w:color w:val="000000"/>
          <w:sz w:val="18"/>
        </w:rPr>
        <w:t>AM</w:t>
      </w:r>
      <w:r w:rsidRPr="00B86150">
        <w:rPr>
          <w:rFonts w:ascii="Times New Roman" w:hAnsi="Times New Roman"/>
          <w:color w:val="000000"/>
          <w:sz w:val="18"/>
          <w:lang w:val="ru-RU"/>
        </w:rPr>
        <w:t xml:space="preserve">-диапазоне  меняется на 9 кГц, осуществляется регулировка диапазона воспроизводимых частот радиоприемника.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Длительным нажатием клавиши </w:t>
      </w:r>
      <w:r w:rsidR="00F3515D" w:rsidRPr="00F3515D">
        <w:rPr>
          <w:rFonts w:ascii="Times New Roman" w:hAnsi="Times New Roman"/>
        </w:rPr>
        <w:pict>
          <v:shape id="图片 566" o:spid="_x0000_i1147" type="#_x0000_t75" style="width:6.55pt;height:5.6pt">
            <v:imagedata r:id="rId117" o:title=""/>
          </v:shape>
        </w:pict>
      </w:r>
      <w:r w:rsidRPr="00B86150">
        <w:rPr>
          <w:rFonts w:ascii="Times New Roman" w:hAnsi="Times New Roman"/>
          <w:color w:val="000000"/>
          <w:sz w:val="18"/>
          <w:lang w:val="ru-RU"/>
        </w:rPr>
        <w:t xml:space="preserve">или </w:t>
      </w:r>
      <w:r w:rsidR="00F3515D" w:rsidRPr="00F3515D">
        <w:rPr>
          <w:rFonts w:ascii="Times New Roman" w:hAnsi="Times New Roman"/>
        </w:rPr>
        <w:pict>
          <v:shape id="图片 557" o:spid="_x0000_i1148" type="#_x0000_t75" style="width:8.4pt;height:7.5pt">
            <v:imagedata r:id="rId118" o:title=""/>
          </v:shape>
        </w:pict>
      </w:r>
      <w:r w:rsidRPr="00B86150">
        <w:rPr>
          <w:rFonts w:ascii="Times New Roman" w:hAnsi="Times New Roman"/>
          <w:sz w:val="18"/>
          <w:szCs w:val="18"/>
          <w:lang w:val="ru-RU"/>
        </w:rPr>
        <w:t xml:space="preserve"> осуществляется переход в режим </w:t>
      </w:r>
      <w:r w:rsidRPr="00B86150">
        <w:rPr>
          <w:rFonts w:ascii="Times New Roman" w:hAnsi="Times New Roman"/>
          <w:sz w:val="18"/>
          <w:szCs w:val="18"/>
          <w:lang w:val="ru-RU"/>
        </w:rPr>
        <w:lastRenderedPageBreak/>
        <w:t>поиска радиостанций по частоте от малого к большому или от больш</w:t>
      </w:r>
      <w:r w:rsidRPr="00B86150">
        <w:rPr>
          <w:rFonts w:ascii="Times New Roman" w:hAnsi="Times New Roman"/>
          <w:sz w:val="18"/>
          <w:szCs w:val="18"/>
          <w:lang w:val="ru-RU"/>
        </w:rPr>
        <w:t>ого к малому</w:t>
      </w:r>
      <w:r w:rsidRPr="00B86150">
        <w:rPr>
          <w:rFonts w:ascii="Times New Roman" w:hAnsi="Times New Roman"/>
          <w:color w:val="000000"/>
          <w:sz w:val="18"/>
          <w:lang w:val="ru-RU"/>
        </w:rPr>
        <w:t xml:space="preserve">. После отпускания клавиши на ЖК-дисплее отображается частота в момент отпускания клавиши и начнется вещание радиостанции.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При каждом кратком нажатии </w:t>
      </w:r>
      <w:r w:rsidR="00F3515D" w:rsidRPr="00F3515D">
        <w:rPr>
          <w:rFonts w:ascii="Times New Roman" w:hAnsi="Times New Roman"/>
        </w:rPr>
        <w:pict>
          <v:shape id="图片 551" o:spid="_x0000_i1149" type="#_x0000_t75" style="width:8.4pt;height:7.5pt">
            <v:imagedata r:id="rId118" o:title=""/>
          </v:shape>
        </w:pict>
      </w:r>
      <w:r w:rsidRPr="00B86150">
        <w:rPr>
          <w:rFonts w:ascii="Times New Roman" w:hAnsi="Times New Roman"/>
          <w:color w:val="000000"/>
          <w:sz w:val="18"/>
          <w:lang w:val="ru-RU"/>
        </w:rPr>
        <w:t xml:space="preserve"> на ЖК-дисплее отображается сообщение  «&lt;</w:t>
      </w:r>
      <w:r>
        <w:rPr>
          <w:rFonts w:ascii="Times New Roman" w:hAnsi="Times New Roman"/>
          <w:color w:val="000000"/>
          <w:sz w:val="18"/>
        </w:rPr>
        <w:t>SEARCH</w:t>
      </w:r>
      <w:r w:rsidRPr="00B86150">
        <w:rPr>
          <w:rFonts w:ascii="Times New Roman" w:hAnsi="Times New Roman"/>
          <w:color w:val="000000"/>
          <w:sz w:val="18"/>
          <w:lang w:val="ru-RU"/>
        </w:rPr>
        <w:t>», осуществляется поиск радиостанций вниз п</w:t>
      </w:r>
      <w:r w:rsidRPr="00B86150">
        <w:rPr>
          <w:rFonts w:ascii="Times New Roman" w:hAnsi="Times New Roman"/>
          <w:color w:val="000000"/>
          <w:sz w:val="18"/>
          <w:lang w:val="ru-RU"/>
        </w:rPr>
        <w:t xml:space="preserve">о шагу настройки в выбранном диапазоне.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При каждом кратком нажатии </w:t>
      </w:r>
      <w:r w:rsidR="00F3515D" w:rsidRPr="00F3515D">
        <w:rPr>
          <w:rFonts w:ascii="Times New Roman" w:hAnsi="Times New Roman"/>
        </w:rPr>
        <w:pict>
          <v:shape id="图片 548" o:spid="_x0000_i1150" type="#_x0000_t75" style="width:6.55pt;height:5.6pt">
            <v:imagedata r:id="rId117" o:title=""/>
          </v:shape>
        </w:pict>
      </w:r>
      <w:r w:rsidRPr="00B86150">
        <w:rPr>
          <w:rFonts w:ascii="Times New Roman" w:hAnsi="Times New Roman"/>
          <w:color w:val="000000"/>
          <w:sz w:val="18"/>
          <w:lang w:val="ru-RU"/>
        </w:rPr>
        <w:t xml:space="preserve">  на ЖК-дисплее отображается сообщение «</w:t>
      </w:r>
      <w:r>
        <w:rPr>
          <w:rFonts w:ascii="Times New Roman" w:hAnsi="Times New Roman"/>
          <w:color w:val="000000"/>
          <w:sz w:val="18"/>
        </w:rPr>
        <w:t>SEARCH</w:t>
      </w:r>
      <w:r w:rsidRPr="00B86150">
        <w:rPr>
          <w:rFonts w:ascii="Times New Roman" w:hAnsi="Times New Roman"/>
          <w:color w:val="000000"/>
          <w:sz w:val="18"/>
          <w:lang w:val="ru-RU"/>
        </w:rPr>
        <w:t xml:space="preserve">&gt;»,осуществляется поиск радиостанций вверх по шагу настройки в выбранном диапазоне.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Сохранение радиостанций вручную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Данная система дает </w:t>
      </w:r>
      <w:r w:rsidRPr="00B86150">
        <w:rPr>
          <w:rFonts w:ascii="Times New Roman" w:hAnsi="Times New Roman"/>
          <w:color w:val="000000"/>
          <w:sz w:val="18"/>
          <w:lang w:val="ru-RU"/>
        </w:rPr>
        <w:t xml:space="preserve">возможность </w:t>
      </w:r>
      <w:r w:rsidRPr="00B86150">
        <w:rPr>
          <w:rFonts w:ascii="Times New Roman" w:hAnsi="Times New Roman"/>
          <w:color w:val="000000"/>
          <w:sz w:val="18"/>
          <w:lang w:val="ru-RU"/>
        </w:rPr>
        <w:lastRenderedPageBreak/>
        <w:t xml:space="preserve">сохранить в памяти до 30 радиостанций, по 6 в каждом из диапазонов </w:t>
      </w:r>
      <w:r>
        <w:rPr>
          <w:rFonts w:ascii="Times New Roman" w:hAnsi="Times New Roman"/>
          <w:color w:val="000000"/>
          <w:sz w:val="18"/>
        </w:rPr>
        <w:t>FM</w:t>
      </w:r>
      <w:r w:rsidRPr="00B86150">
        <w:rPr>
          <w:rFonts w:ascii="Times New Roman" w:hAnsi="Times New Roman"/>
          <w:color w:val="000000"/>
          <w:sz w:val="18"/>
          <w:lang w:val="ru-RU"/>
        </w:rPr>
        <w:t xml:space="preserve">1, </w:t>
      </w:r>
      <w:r>
        <w:rPr>
          <w:rFonts w:ascii="Times New Roman" w:hAnsi="Times New Roman"/>
          <w:color w:val="000000"/>
          <w:sz w:val="18"/>
        </w:rPr>
        <w:t>FM</w:t>
      </w:r>
      <w:r w:rsidRPr="00B86150">
        <w:rPr>
          <w:rFonts w:ascii="Times New Roman" w:hAnsi="Times New Roman"/>
          <w:color w:val="000000"/>
          <w:sz w:val="18"/>
          <w:lang w:val="ru-RU"/>
        </w:rPr>
        <w:t xml:space="preserve">2, </w:t>
      </w:r>
      <w:r>
        <w:rPr>
          <w:rFonts w:ascii="Times New Roman" w:hAnsi="Times New Roman"/>
          <w:color w:val="000000"/>
          <w:sz w:val="18"/>
        </w:rPr>
        <w:t>FMAS</w:t>
      </w:r>
      <w:r w:rsidRPr="00B86150">
        <w:rPr>
          <w:rFonts w:ascii="Times New Roman" w:hAnsi="Times New Roman"/>
          <w:color w:val="000000"/>
          <w:sz w:val="18"/>
          <w:lang w:val="ru-RU"/>
        </w:rPr>
        <w:t xml:space="preserve">, </w:t>
      </w:r>
      <w:r>
        <w:rPr>
          <w:rFonts w:ascii="Times New Roman" w:hAnsi="Times New Roman"/>
          <w:color w:val="000000"/>
          <w:sz w:val="18"/>
        </w:rPr>
        <w:t>AM</w:t>
      </w:r>
      <w:r w:rsidRPr="00B86150">
        <w:rPr>
          <w:rFonts w:ascii="Times New Roman" w:hAnsi="Times New Roman"/>
          <w:color w:val="000000"/>
          <w:sz w:val="18"/>
          <w:lang w:val="ru-RU"/>
        </w:rPr>
        <w:t xml:space="preserve">1, </w:t>
      </w:r>
      <w:r>
        <w:rPr>
          <w:rFonts w:ascii="Times New Roman" w:hAnsi="Times New Roman"/>
          <w:color w:val="000000"/>
          <w:sz w:val="18"/>
        </w:rPr>
        <w:t>AMAS</w:t>
      </w:r>
      <w:r w:rsidRPr="00B86150">
        <w:rPr>
          <w:rFonts w:ascii="Times New Roman" w:hAnsi="Times New Roman"/>
          <w:color w:val="000000"/>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Нажмите и удерживайте в нажатом состоянии любую из клавиш предварительной настройки 1-6 (более 3 секунд) до тех пор, пока не раздается подтверждающи</w:t>
      </w:r>
      <w:r w:rsidRPr="00B86150">
        <w:rPr>
          <w:rFonts w:ascii="Times New Roman" w:hAnsi="Times New Roman"/>
          <w:color w:val="000000"/>
          <w:sz w:val="18"/>
          <w:lang w:val="ru-RU"/>
        </w:rPr>
        <w:t xml:space="preserve">й звуковой сигнал, если на ЖК-дисплее отобразятся частотный диапазон, номер предварительной настройки и частота выбранной радиостанции, то это означает, что данная радиостанция была сохранена в памяти системы.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Если не слышен подтверждающий звуковой сигн</w:t>
      </w:r>
      <w:r w:rsidRPr="00B86150">
        <w:rPr>
          <w:rFonts w:ascii="Times New Roman" w:hAnsi="Times New Roman"/>
          <w:color w:val="000000"/>
          <w:sz w:val="18"/>
          <w:lang w:val="ru-RU"/>
        </w:rPr>
        <w:t xml:space="preserve">ал при нажатии любой из клавиш предварительной настройки 1-6, то при нажатии клавиши текущая </w:t>
      </w:r>
      <w:r w:rsidRPr="00B86150">
        <w:rPr>
          <w:rFonts w:ascii="Times New Roman" w:hAnsi="Times New Roman"/>
          <w:color w:val="000000"/>
          <w:sz w:val="18"/>
          <w:lang w:val="ru-RU"/>
        </w:rPr>
        <w:lastRenderedPageBreak/>
        <w:t xml:space="preserve">радиостанция будет сохранена в памяти под клавишей, ранее сохраненная радиостанция будет заменена текущей радиостанцией.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Вещание ранее сохраненных радиостанций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w:t>
      </w:r>
      <w:r w:rsidRPr="00B86150">
        <w:rPr>
          <w:rFonts w:ascii="Times New Roman" w:hAnsi="Times New Roman"/>
          <w:color w:val="000000"/>
          <w:sz w:val="18"/>
          <w:lang w:val="ru-RU"/>
        </w:rPr>
        <w:t>атким нажатием любой из клавиш предварительной настройки 1-6 начнется вещание радиостанции, сохраненной в памяти под определенной клавишей.</w:t>
      </w:r>
    </w:p>
    <w:p w:rsidR="00F3515D" w:rsidRDefault="00F3515D">
      <w:pPr>
        <w:rPr>
          <w:rFonts w:ascii="Times New Roman" w:hAnsi="Times New Roman"/>
          <w:color w:val="000000"/>
          <w:sz w:val="18"/>
        </w:rPr>
      </w:pPr>
      <w:r w:rsidRPr="00F3515D">
        <w:rPr>
          <w:rFonts w:ascii="Times New Roman" w:hAnsi="Times New Roman"/>
        </w:rPr>
        <w:pict>
          <v:shape id="图片 7" o:spid="_x0000_i1151" type="#_x0000_t75" style="width:151.5pt;height:29pt">
            <v:imagedata r:id="rId119" o:title=""/>
          </v:shape>
        </w:pic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 xml:space="preserve">Обращение с </w:t>
      </w:r>
      <w:r>
        <w:rPr>
          <w:rFonts w:ascii="Times New Roman" w:hAnsi="Times New Roman"/>
          <w:b/>
          <w:color w:val="0000FF"/>
          <w:sz w:val="18"/>
        </w:rPr>
        <w:t>CD</w:t>
      </w:r>
      <w:r w:rsidRPr="00B86150">
        <w:rPr>
          <w:rFonts w:ascii="Times New Roman" w:hAnsi="Times New Roman"/>
          <w:b/>
          <w:color w:val="0000FF"/>
          <w:sz w:val="18"/>
          <w:lang w:val="ru-RU"/>
        </w:rPr>
        <w:t>/</w:t>
      </w:r>
      <w:r>
        <w:rPr>
          <w:rFonts w:ascii="Times New Roman" w:hAnsi="Times New Roman"/>
          <w:b/>
          <w:color w:val="0000FF"/>
          <w:sz w:val="18"/>
        </w:rPr>
        <w:t>MP</w:t>
      </w:r>
      <w:r w:rsidRPr="00B86150">
        <w:rPr>
          <w:rFonts w:ascii="Times New Roman" w:hAnsi="Times New Roman"/>
          <w:b/>
          <w:color w:val="0000FF"/>
          <w:sz w:val="18"/>
          <w:lang w:val="ru-RU"/>
        </w:rPr>
        <w:t>3-диском</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Вставка/извлечение диска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Если плеер находится в выключенном положении (</w:t>
      </w:r>
      <w:r>
        <w:rPr>
          <w:rFonts w:ascii="Times New Roman" w:hAnsi="Times New Roman"/>
          <w:color w:val="000000"/>
          <w:sz w:val="18"/>
        </w:rPr>
        <w:t>ACC</w:t>
      </w:r>
      <w:r w:rsidRPr="00B86150">
        <w:rPr>
          <w:rFonts w:ascii="Times New Roman" w:hAnsi="Times New Roman"/>
          <w:color w:val="000000"/>
          <w:sz w:val="18"/>
          <w:lang w:val="ru-RU"/>
        </w:rPr>
        <w:t xml:space="preserve"> </w:t>
      </w:r>
      <w:r>
        <w:rPr>
          <w:rFonts w:ascii="Times New Roman" w:hAnsi="Times New Roman"/>
          <w:color w:val="000000"/>
          <w:sz w:val="18"/>
        </w:rPr>
        <w:t>ON</w:t>
      </w:r>
      <w:r w:rsidRPr="00B86150">
        <w:rPr>
          <w:rFonts w:ascii="Times New Roman" w:hAnsi="Times New Roman"/>
          <w:color w:val="000000"/>
          <w:sz w:val="18"/>
          <w:lang w:val="ru-RU"/>
        </w:rPr>
        <w:t xml:space="preserve">), то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 автоматически загрузится после вставки </w:t>
      </w:r>
      <w:r>
        <w:rPr>
          <w:rFonts w:ascii="Times New Roman" w:hAnsi="Times New Roman"/>
          <w:color w:val="000000"/>
          <w:sz w:val="18"/>
        </w:rPr>
        <w:lastRenderedPageBreak/>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в загрузочный отсек, плеер включится, в то же время на ЖК-дисплее отобразится сообщение «</w:t>
      </w:r>
      <w:r>
        <w:rPr>
          <w:rFonts w:ascii="Times New Roman" w:hAnsi="Times New Roman"/>
          <w:color w:val="000000"/>
          <w:sz w:val="18"/>
        </w:rPr>
        <w:t>LOADCD</w:t>
      </w:r>
      <w:r w:rsidRPr="00B86150">
        <w:rPr>
          <w:rFonts w:ascii="Times New Roman" w:hAnsi="Times New Roman"/>
          <w:color w:val="000000"/>
          <w:sz w:val="18"/>
          <w:lang w:val="ru-RU"/>
        </w:rPr>
        <w:t>». Если состояние загрузки неправильное, то на ЖК-дисплее отобразится сообщение «</w:t>
      </w:r>
      <w:r>
        <w:rPr>
          <w:rFonts w:ascii="Times New Roman" w:hAnsi="Times New Roman"/>
          <w:color w:val="000000"/>
          <w:sz w:val="18"/>
        </w:rPr>
        <w:t>CDERROR</w:t>
      </w:r>
      <w:r w:rsidRPr="00B86150">
        <w:rPr>
          <w:rFonts w:ascii="Times New Roman" w:hAnsi="Times New Roman"/>
          <w:color w:val="000000"/>
          <w:sz w:val="18"/>
          <w:lang w:val="ru-RU"/>
        </w:rPr>
        <w:t>», в то же в</w:t>
      </w:r>
      <w:r w:rsidRPr="00B86150">
        <w:rPr>
          <w:rFonts w:ascii="Times New Roman" w:hAnsi="Times New Roman"/>
          <w:color w:val="000000"/>
          <w:sz w:val="18"/>
          <w:lang w:val="ru-RU"/>
        </w:rPr>
        <w:t xml:space="preserve">ремя плеер автоматически выключится, включится режим приема радиопередач.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2 После вставки диска в загрузочный отсек, плеер начинает считывать диска, на ЖК-дисплее отобразится сообщение «</w:t>
      </w:r>
      <w:r>
        <w:rPr>
          <w:rFonts w:ascii="Times New Roman" w:hAnsi="Times New Roman"/>
          <w:color w:val="000000"/>
          <w:sz w:val="18"/>
        </w:rPr>
        <w:t>CD</w:t>
      </w:r>
      <w:r w:rsidRPr="00B86150">
        <w:rPr>
          <w:rFonts w:ascii="Times New Roman" w:hAnsi="Times New Roman"/>
          <w:color w:val="000000"/>
          <w:sz w:val="18"/>
          <w:lang w:val="ru-RU"/>
        </w:rPr>
        <w:t>» или «</w:t>
      </w:r>
      <w:r>
        <w:rPr>
          <w:rFonts w:ascii="Times New Roman" w:hAnsi="Times New Roman"/>
          <w:color w:val="000000"/>
          <w:sz w:val="18"/>
        </w:rPr>
        <w:t>MP</w:t>
      </w:r>
      <w:r w:rsidRPr="00B86150">
        <w:rPr>
          <w:rFonts w:ascii="Times New Roman" w:hAnsi="Times New Roman"/>
          <w:color w:val="000000"/>
          <w:sz w:val="18"/>
          <w:lang w:val="ru-RU"/>
        </w:rPr>
        <w:t>3» в зависимости от типа используемого диска (</w:t>
      </w:r>
      <w:r>
        <w:rPr>
          <w:rFonts w:ascii="Times New Roman" w:hAnsi="Times New Roman"/>
          <w:color w:val="000000"/>
          <w:sz w:val="18"/>
        </w:rPr>
        <w:t>CD</w:t>
      </w:r>
      <w:r w:rsidRPr="00B86150">
        <w:rPr>
          <w:rFonts w:ascii="Times New Roman" w:hAnsi="Times New Roman"/>
          <w:color w:val="000000"/>
          <w:sz w:val="18"/>
          <w:lang w:val="ru-RU"/>
        </w:rPr>
        <w:t xml:space="preserve"> или </w:t>
      </w:r>
      <w:r>
        <w:rPr>
          <w:rFonts w:ascii="Times New Roman" w:hAnsi="Times New Roman"/>
          <w:color w:val="000000"/>
          <w:sz w:val="18"/>
        </w:rPr>
        <w:t>MP</w:t>
      </w:r>
      <w:r w:rsidRPr="00B86150">
        <w:rPr>
          <w:rFonts w:ascii="Times New Roman" w:hAnsi="Times New Roman"/>
          <w:color w:val="000000"/>
          <w:sz w:val="18"/>
          <w:lang w:val="ru-RU"/>
        </w:rPr>
        <w:t xml:space="preserve">3), также начнет воспроизводить с первого трека в первой папки, при этом отобразятся название файла и время воспроизведения трека.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3 После вставки </w:t>
      </w:r>
      <w:r>
        <w:rPr>
          <w:rFonts w:ascii="Times New Roman" w:hAnsi="Times New Roman"/>
          <w:color w:val="000000"/>
          <w:sz w:val="18"/>
        </w:rPr>
        <w:t>CD</w:t>
      </w:r>
      <w:r w:rsidRPr="00B86150">
        <w:rPr>
          <w:rFonts w:ascii="Times New Roman" w:hAnsi="Times New Roman"/>
          <w:color w:val="000000"/>
          <w:sz w:val="18"/>
          <w:lang w:val="ru-RU"/>
        </w:rPr>
        <w:t>-диска (</w:t>
      </w:r>
      <w:r>
        <w:rPr>
          <w:rFonts w:ascii="Times New Roman" w:hAnsi="Times New Roman"/>
          <w:color w:val="000000"/>
          <w:sz w:val="18"/>
        </w:rPr>
        <w:t>MP</w:t>
      </w:r>
      <w:r w:rsidRPr="00B86150">
        <w:rPr>
          <w:rFonts w:ascii="Times New Roman" w:hAnsi="Times New Roman"/>
          <w:color w:val="000000"/>
          <w:sz w:val="18"/>
          <w:lang w:val="ru-RU"/>
        </w:rPr>
        <w:t xml:space="preserve">3, </w:t>
      </w:r>
      <w:r>
        <w:rPr>
          <w:rFonts w:ascii="Times New Roman" w:hAnsi="Times New Roman"/>
          <w:color w:val="000000"/>
          <w:sz w:val="18"/>
        </w:rPr>
        <w:t>WMA</w:t>
      </w:r>
      <w:r w:rsidRPr="00B86150">
        <w:rPr>
          <w:rFonts w:ascii="Times New Roman" w:hAnsi="Times New Roman"/>
          <w:color w:val="000000"/>
          <w:sz w:val="18"/>
          <w:lang w:val="ru-RU"/>
        </w:rPr>
        <w:t xml:space="preserve">) во время приема радиопередач либо при включении режима воспроизведения с </w:t>
      </w:r>
      <w:r>
        <w:rPr>
          <w:rFonts w:ascii="Times New Roman" w:hAnsi="Times New Roman"/>
          <w:color w:val="000000"/>
          <w:sz w:val="18"/>
        </w:rPr>
        <w:t>USB</w:t>
      </w:r>
      <w:r w:rsidRPr="00B86150">
        <w:rPr>
          <w:rFonts w:ascii="Times New Roman" w:hAnsi="Times New Roman"/>
          <w:color w:val="000000"/>
          <w:sz w:val="18"/>
          <w:lang w:val="ru-RU"/>
        </w:rPr>
        <w:t xml:space="preserve">-флэшки или </w:t>
      </w:r>
      <w:r>
        <w:rPr>
          <w:rFonts w:ascii="Times New Roman" w:hAnsi="Times New Roman"/>
          <w:color w:val="000000"/>
          <w:sz w:val="18"/>
        </w:rPr>
        <w:t>AUX</w:t>
      </w:r>
      <w:r w:rsidRPr="00B86150">
        <w:rPr>
          <w:rFonts w:ascii="Times New Roman" w:hAnsi="Times New Roman"/>
          <w:color w:val="000000"/>
          <w:sz w:val="18"/>
          <w:lang w:val="ru-RU"/>
        </w:rPr>
        <w:t xml:space="preserve"> входа, диск автоматически загрузится, плеер автоматически перейдет в режим воспроизведения </w:t>
      </w:r>
      <w:r>
        <w:rPr>
          <w:rFonts w:ascii="Times New Roman" w:hAnsi="Times New Roman"/>
          <w:color w:val="000000"/>
          <w:sz w:val="18"/>
        </w:rPr>
        <w:t>CD</w:t>
      </w:r>
      <w:r w:rsidRPr="00B86150">
        <w:rPr>
          <w:rFonts w:ascii="Times New Roman" w:hAnsi="Times New Roman"/>
          <w:color w:val="000000"/>
          <w:sz w:val="18"/>
          <w:lang w:val="ru-RU"/>
        </w:rPr>
        <w:t>-диска (</w:t>
      </w:r>
      <w:r>
        <w:rPr>
          <w:rFonts w:ascii="Times New Roman" w:hAnsi="Times New Roman"/>
          <w:color w:val="000000"/>
          <w:sz w:val="18"/>
        </w:rPr>
        <w:t>MP</w:t>
      </w:r>
      <w:r w:rsidRPr="00B86150">
        <w:rPr>
          <w:rFonts w:ascii="Times New Roman" w:hAnsi="Times New Roman"/>
          <w:color w:val="000000"/>
          <w:sz w:val="18"/>
          <w:lang w:val="ru-RU"/>
        </w:rPr>
        <w:t xml:space="preserve">3, </w:t>
      </w:r>
      <w:r>
        <w:rPr>
          <w:rFonts w:ascii="Times New Roman" w:hAnsi="Times New Roman"/>
          <w:color w:val="000000"/>
          <w:sz w:val="18"/>
        </w:rPr>
        <w:t>WMA</w:t>
      </w:r>
      <w:r w:rsidRPr="00B86150">
        <w:rPr>
          <w:rFonts w:ascii="Times New Roman" w:hAnsi="Times New Roman"/>
          <w:color w:val="000000"/>
          <w:sz w:val="18"/>
          <w:lang w:val="ru-RU"/>
        </w:rPr>
        <w:t xml:space="preserve">), начнет воспроизведение с первого трека.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При нажатии клавиши</w:t>
      </w:r>
      <w:r w:rsidR="00F3515D" w:rsidRPr="00F3515D">
        <w:rPr>
          <w:rFonts w:ascii="Times New Roman" w:hAnsi="Times New Roman"/>
        </w:rPr>
        <w:pict>
          <v:shape id="图片 571" o:spid="_x0000_i1152" type="#_x0000_t75" style="width:9.35pt;height:8.4pt">
            <v:imagedata r:id="rId120" o:title=""/>
          </v:shape>
        </w:pict>
      </w:r>
      <w:r w:rsidRPr="00B86150">
        <w:rPr>
          <w:rFonts w:ascii="Times New Roman" w:hAnsi="Times New Roman"/>
          <w:color w:val="000000"/>
          <w:sz w:val="18"/>
          <w:lang w:val="ru-RU"/>
        </w:rPr>
        <w:t>на ЖК-дисплее отображается сообщение «</w:t>
      </w:r>
      <w:r>
        <w:rPr>
          <w:rFonts w:ascii="Times New Roman" w:hAnsi="Times New Roman"/>
          <w:color w:val="000000"/>
          <w:sz w:val="18"/>
        </w:rPr>
        <w:t>EJECTCD</w:t>
      </w:r>
      <w:r w:rsidRPr="00B86150">
        <w:rPr>
          <w:rFonts w:ascii="Times New Roman" w:hAnsi="Times New Roman"/>
          <w:color w:val="000000"/>
          <w:sz w:val="18"/>
          <w:lang w:val="ru-RU"/>
        </w:rPr>
        <w:t xml:space="preserve">»,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 выходит из отсека</w:t>
      </w:r>
      <w:r w:rsidRPr="00B86150">
        <w:rPr>
          <w:rFonts w:ascii="Times New Roman" w:hAnsi="Times New Roman"/>
          <w:color w:val="000000"/>
          <w:sz w:val="18"/>
          <w:lang w:val="ru-RU"/>
        </w:rPr>
        <w:t xml:space="preserve"> для загрузки </w:t>
      </w:r>
      <w:r>
        <w:rPr>
          <w:rFonts w:ascii="Times New Roman" w:hAnsi="Times New Roman"/>
          <w:color w:val="000000"/>
          <w:sz w:val="18"/>
        </w:rPr>
        <w:t>CD</w:t>
      </w:r>
      <w:r w:rsidRPr="00B86150">
        <w:rPr>
          <w:rFonts w:ascii="Times New Roman" w:hAnsi="Times New Roman"/>
          <w:color w:val="000000"/>
          <w:sz w:val="18"/>
          <w:lang w:val="ru-RU"/>
        </w:rPr>
        <w:t xml:space="preserve">-дисков. Данный плеер автоматически перейдет в режим воспроизведения.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Если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 не извлекается в течение 10 секунд после выхода его из загрузочного отсека, то с точки зрения </w:t>
      </w:r>
      <w:r w:rsidRPr="00B86150">
        <w:rPr>
          <w:rFonts w:ascii="Times New Roman" w:hAnsi="Times New Roman"/>
          <w:color w:val="000000"/>
          <w:sz w:val="18"/>
          <w:lang w:val="ru-RU"/>
        </w:rPr>
        <w:lastRenderedPageBreak/>
        <w:t xml:space="preserve">безопасности,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 автоматически загружается в за</w:t>
      </w:r>
      <w:r w:rsidRPr="00B86150">
        <w:rPr>
          <w:rFonts w:ascii="Times New Roman" w:hAnsi="Times New Roman"/>
          <w:color w:val="000000"/>
          <w:sz w:val="18"/>
          <w:lang w:val="ru-RU"/>
        </w:rPr>
        <w:t xml:space="preserve">грузочный отсек, данный плеер перейдет в режим приема радиопередач, либо в режим воспроизведения 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или </w:t>
      </w:r>
      <w:r>
        <w:rPr>
          <w:rFonts w:ascii="Times New Roman" w:hAnsi="Times New Roman"/>
          <w:color w:val="000000"/>
          <w:sz w:val="18"/>
        </w:rPr>
        <w:t>AUX</w:t>
      </w:r>
      <w:r w:rsidRPr="00B86150">
        <w:rPr>
          <w:rFonts w:ascii="Times New Roman" w:hAnsi="Times New Roman"/>
          <w:color w:val="000000"/>
          <w:sz w:val="18"/>
          <w:lang w:val="ru-RU"/>
        </w:rPr>
        <w:t xml:space="preserve"> входа.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Выбор режима воспроизведения </w:t>
      </w:r>
      <w:r>
        <w:rPr>
          <w:rFonts w:ascii="Times New Roman" w:hAnsi="Times New Roman"/>
          <w:b/>
          <w:color w:val="9900CC"/>
          <w:sz w:val="18"/>
        </w:rPr>
        <w:t>CD</w:t>
      </w:r>
      <w:r w:rsidRPr="00B86150">
        <w:rPr>
          <w:rFonts w:ascii="Times New Roman" w:hAnsi="Times New Roman"/>
          <w:b/>
          <w:color w:val="9900CC"/>
          <w:sz w:val="18"/>
          <w:lang w:val="ru-RU"/>
        </w:rPr>
        <w:t>/</w:t>
      </w:r>
      <w:r>
        <w:rPr>
          <w:rFonts w:ascii="Times New Roman" w:hAnsi="Times New Roman"/>
          <w:b/>
          <w:color w:val="9900CC"/>
          <w:sz w:val="18"/>
        </w:rPr>
        <w:t>MP</w:t>
      </w:r>
      <w:r w:rsidRPr="00B86150">
        <w:rPr>
          <w:rFonts w:ascii="Times New Roman" w:hAnsi="Times New Roman"/>
          <w:b/>
          <w:color w:val="9900CC"/>
          <w:sz w:val="18"/>
          <w:lang w:val="ru-RU"/>
        </w:rPr>
        <w:t>3-диска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Кратким нажатием клавиши «</w:t>
      </w:r>
      <w:r>
        <w:rPr>
          <w:rFonts w:ascii="Times New Roman" w:hAnsi="Times New Roman"/>
          <w:color w:val="000000"/>
          <w:sz w:val="18"/>
        </w:rPr>
        <w:t>SRC</w:t>
      </w:r>
      <w:r w:rsidRPr="00B86150">
        <w:rPr>
          <w:rFonts w:ascii="Times New Roman" w:hAnsi="Times New Roman"/>
          <w:color w:val="000000"/>
          <w:sz w:val="18"/>
          <w:lang w:val="ru-RU"/>
        </w:rPr>
        <w:t>» производится последовательное переключение нижеслед</w:t>
      </w:r>
      <w:r w:rsidRPr="00B86150">
        <w:rPr>
          <w:rFonts w:ascii="Times New Roman" w:hAnsi="Times New Roman"/>
          <w:color w:val="000000"/>
          <w:sz w:val="18"/>
          <w:lang w:val="ru-RU"/>
        </w:rPr>
        <w:t xml:space="preserve">ующих 4 режима работы, а именно: режим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режим воспроизведения 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режим воспроизведения с </w:t>
      </w:r>
      <w:r>
        <w:rPr>
          <w:rFonts w:ascii="Times New Roman" w:hAnsi="Times New Roman"/>
          <w:color w:val="000000"/>
          <w:sz w:val="18"/>
        </w:rPr>
        <w:t>AUX</w:t>
      </w:r>
      <w:r w:rsidRPr="00B86150">
        <w:rPr>
          <w:rFonts w:ascii="Times New Roman" w:hAnsi="Times New Roman"/>
          <w:color w:val="000000"/>
          <w:sz w:val="18"/>
          <w:lang w:val="ru-RU"/>
        </w:rPr>
        <w:t xml:space="preserve"> входа, режим воспроизведения с </w:t>
      </w:r>
      <w:r>
        <w:rPr>
          <w:rFonts w:ascii="Times New Roman" w:hAnsi="Times New Roman"/>
          <w:color w:val="000000"/>
          <w:sz w:val="18"/>
        </w:rPr>
        <w:t>BT</w:t>
      </w:r>
      <w:r w:rsidRPr="00B86150">
        <w:rPr>
          <w:rFonts w:ascii="Times New Roman" w:hAnsi="Times New Roman"/>
          <w:color w:val="000000"/>
          <w:sz w:val="18"/>
          <w:lang w:val="ru-RU"/>
        </w:rPr>
        <w:t xml:space="preserve"> (</w:t>
      </w:r>
      <w:r>
        <w:rPr>
          <w:rFonts w:ascii="Times New Roman" w:hAnsi="Times New Roman"/>
          <w:color w:val="000000"/>
          <w:sz w:val="18"/>
        </w:rPr>
        <w:t>Bluetooth</w:t>
      </w:r>
      <w:r w:rsidRPr="00B86150">
        <w:rPr>
          <w:rFonts w:ascii="Times New Roman" w:hAnsi="Times New Roman"/>
          <w:color w:val="000000"/>
          <w:sz w:val="18"/>
          <w:lang w:val="ru-RU"/>
        </w:rPr>
        <w:t xml:space="preserve">-приемника). Если текущий входной источник не может </w:t>
      </w:r>
      <w:r w:rsidRPr="00B86150">
        <w:rPr>
          <w:rFonts w:ascii="Times New Roman" w:hAnsi="Times New Roman"/>
          <w:color w:val="000000"/>
          <w:sz w:val="18"/>
          <w:lang w:val="ru-RU"/>
        </w:rPr>
        <w:lastRenderedPageBreak/>
        <w:t>использоваться или отсу</w:t>
      </w:r>
      <w:r w:rsidRPr="00B86150">
        <w:rPr>
          <w:rFonts w:ascii="Times New Roman" w:hAnsi="Times New Roman"/>
          <w:color w:val="000000"/>
          <w:sz w:val="18"/>
          <w:lang w:val="ru-RU"/>
        </w:rPr>
        <w:t>тствует входной источник, при кратком нажатии клавиши «</w:t>
      </w:r>
      <w:r>
        <w:rPr>
          <w:rFonts w:ascii="Times New Roman" w:hAnsi="Times New Roman"/>
          <w:color w:val="000000"/>
          <w:sz w:val="18"/>
        </w:rPr>
        <w:t>SRC</w:t>
      </w:r>
      <w:r w:rsidRPr="00B86150">
        <w:rPr>
          <w:rFonts w:ascii="Times New Roman" w:hAnsi="Times New Roman"/>
          <w:color w:val="000000"/>
          <w:sz w:val="18"/>
          <w:lang w:val="ru-RU"/>
        </w:rPr>
        <w:t xml:space="preserve">» осуществляются отмена текущего режима работы и автоматический переход к следующему входному источнику.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Если отсутствует диск в загрузочном отсеке, плеер не подключен к </w:t>
      </w:r>
      <w:r>
        <w:rPr>
          <w:rFonts w:ascii="Times New Roman" w:hAnsi="Times New Roman"/>
          <w:color w:val="000000"/>
          <w:sz w:val="18"/>
        </w:rPr>
        <w:t>USB</w:t>
      </w:r>
      <w:r w:rsidRPr="00B86150">
        <w:rPr>
          <w:rFonts w:ascii="Times New Roman" w:hAnsi="Times New Roman"/>
          <w:color w:val="000000"/>
          <w:sz w:val="18"/>
          <w:lang w:val="ru-RU"/>
        </w:rPr>
        <w:t xml:space="preserve">-носителю и </w:t>
      </w:r>
      <w:r>
        <w:rPr>
          <w:rFonts w:ascii="Times New Roman" w:hAnsi="Times New Roman"/>
          <w:color w:val="000000"/>
          <w:sz w:val="18"/>
        </w:rPr>
        <w:t>AUX</w:t>
      </w:r>
      <w:r w:rsidRPr="00B86150">
        <w:rPr>
          <w:rFonts w:ascii="Times New Roman" w:hAnsi="Times New Roman"/>
          <w:color w:val="000000"/>
          <w:sz w:val="18"/>
          <w:lang w:val="ru-RU"/>
        </w:rPr>
        <w:t xml:space="preserve"> входу,</w:t>
      </w:r>
      <w:r w:rsidRPr="00B86150">
        <w:rPr>
          <w:rFonts w:ascii="Times New Roman" w:hAnsi="Times New Roman"/>
          <w:color w:val="000000"/>
          <w:sz w:val="18"/>
          <w:lang w:val="ru-RU"/>
        </w:rPr>
        <w:t xml:space="preserve"> нажмите клавишу «</w:t>
      </w:r>
      <w:r>
        <w:rPr>
          <w:rFonts w:ascii="Times New Roman" w:hAnsi="Times New Roman"/>
          <w:color w:val="000000"/>
          <w:sz w:val="18"/>
        </w:rPr>
        <w:t>SRC</w:t>
      </w:r>
      <w:r w:rsidRPr="00B86150">
        <w:rPr>
          <w:rFonts w:ascii="Times New Roman" w:hAnsi="Times New Roman"/>
          <w:color w:val="000000"/>
          <w:sz w:val="18"/>
          <w:lang w:val="ru-RU"/>
        </w:rPr>
        <w:t xml:space="preserve">», чтобы переходить в режим воспроизведения </w:t>
      </w:r>
      <w:r>
        <w:rPr>
          <w:rFonts w:ascii="Times New Roman" w:hAnsi="Times New Roman"/>
          <w:color w:val="000000"/>
          <w:sz w:val="18"/>
        </w:rPr>
        <w:t>CD</w:t>
      </w:r>
      <w:r w:rsidRPr="00B86150">
        <w:rPr>
          <w:rFonts w:ascii="Times New Roman" w:hAnsi="Times New Roman"/>
          <w:color w:val="000000"/>
          <w:sz w:val="18"/>
          <w:lang w:val="ru-RU"/>
        </w:rPr>
        <w:t>-диска, на ЖК-дисплее отобразится сообщение «</w:t>
      </w:r>
      <w:r>
        <w:rPr>
          <w:rFonts w:ascii="Times New Roman" w:hAnsi="Times New Roman"/>
          <w:color w:val="000000"/>
          <w:sz w:val="18"/>
        </w:rPr>
        <w:t>NOSRC</w:t>
      </w:r>
      <w:r w:rsidRPr="00B86150">
        <w:rPr>
          <w:rFonts w:ascii="Times New Roman" w:hAnsi="Times New Roman"/>
          <w:color w:val="000000"/>
          <w:sz w:val="18"/>
          <w:lang w:val="ru-RU"/>
        </w:rPr>
        <w:t xml:space="preserve">» в течение 2 секунд, затем плеер перейдет в предыдущий режим работы.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Если возникает проблема со считыванием </w:t>
      </w:r>
      <w:r>
        <w:rPr>
          <w:rFonts w:ascii="Times New Roman" w:hAnsi="Times New Roman"/>
          <w:color w:val="000000"/>
          <w:sz w:val="18"/>
        </w:rPr>
        <w:t>CD</w:t>
      </w:r>
      <w:r w:rsidRPr="00B86150">
        <w:rPr>
          <w:rFonts w:ascii="Times New Roman" w:hAnsi="Times New Roman"/>
          <w:color w:val="000000"/>
          <w:sz w:val="18"/>
          <w:lang w:val="ru-RU"/>
        </w:rPr>
        <w:t xml:space="preserve">-диска, то плеер </w:t>
      </w:r>
      <w:r w:rsidRPr="00B86150">
        <w:rPr>
          <w:rFonts w:ascii="Times New Roman" w:hAnsi="Times New Roman"/>
          <w:color w:val="000000"/>
          <w:sz w:val="18"/>
          <w:lang w:val="ru-RU"/>
        </w:rPr>
        <w:lastRenderedPageBreak/>
        <w:t>перейдет</w:t>
      </w:r>
      <w:r w:rsidRPr="00B86150">
        <w:rPr>
          <w:rFonts w:ascii="Times New Roman" w:hAnsi="Times New Roman"/>
          <w:color w:val="000000"/>
          <w:sz w:val="18"/>
          <w:lang w:val="ru-RU"/>
        </w:rPr>
        <w:t xml:space="preserve"> в предыдущий режим работы.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Нажмите клавишу «</w:t>
      </w:r>
      <w:r>
        <w:rPr>
          <w:rFonts w:ascii="Times New Roman" w:hAnsi="Times New Roman"/>
          <w:color w:val="000000"/>
          <w:sz w:val="18"/>
        </w:rPr>
        <w:t>SRC</w:t>
      </w:r>
      <w:r w:rsidRPr="00B86150">
        <w:rPr>
          <w:rFonts w:ascii="Times New Roman" w:hAnsi="Times New Roman"/>
          <w:color w:val="000000"/>
          <w:sz w:val="18"/>
          <w:lang w:val="ru-RU"/>
        </w:rPr>
        <w:t xml:space="preserve">», чтобы переходить в режим воспроизведения </w:t>
      </w:r>
      <w:r>
        <w:rPr>
          <w:rFonts w:ascii="Times New Roman" w:hAnsi="Times New Roman"/>
          <w:color w:val="000000"/>
          <w:sz w:val="18"/>
        </w:rPr>
        <w:t>CD</w:t>
      </w:r>
      <w:r w:rsidRPr="00B86150">
        <w:rPr>
          <w:rFonts w:ascii="Times New Roman" w:hAnsi="Times New Roman"/>
          <w:color w:val="000000"/>
          <w:sz w:val="18"/>
          <w:lang w:val="ru-RU"/>
        </w:rPr>
        <w:t xml:space="preserve">-диска, если имеется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 в отсеке загрузки дисков во время приема радиопередач, то на ЖК-дисплее отобразится сообщение «</w:t>
      </w:r>
      <w:r>
        <w:rPr>
          <w:rFonts w:ascii="Times New Roman" w:hAnsi="Times New Roman"/>
          <w:color w:val="000000"/>
          <w:sz w:val="18"/>
        </w:rPr>
        <w:t>CD</w:t>
      </w:r>
      <w:r w:rsidRPr="00B86150">
        <w:rPr>
          <w:rFonts w:ascii="Times New Roman" w:hAnsi="Times New Roman"/>
          <w:color w:val="000000"/>
          <w:sz w:val="18"/>
          <w:lang w:val="ru-RU"/>
        </w:rPr>
        <w:t>» или «</w:t>
      </w:r>
      <w:r>
        <w:rPr>
          <w:rFonts w:ascii="Times New Roman" w:hAnsi="Times New Roman"/>
          <w:color w:val="000000"/>
          <w:sz w:val="18"/>
        </w:rPr>
        <w:t>MP</w:t>
      </w:r>
      <w:r w:rsidRPr="00B86150">
        <w:rPr>
          <w:rFonts w:ascii="Times New Roman" w:hAnsi="Times New Roman"/>
          <w:color w:val="000000"/>
          <w:sz w:val="18"/>
          <w:lang w:val="ru-RU"/>
        </w:rPr>
        <w:t xml:space="preserve">3» в зависимости от </w:t>
      </w:r>
      <w:r w:rsidRPr="00B86150">
        <w:rPr>
          <w:rFonts w:ascii="Times New Roman" w:hAnsi="Times New Roman"/>
          <w:color w:val="000000"/>
          <w:sz w:val="18"/>
          <w:lang w:val="ru-RU"/>
        </w:rPr>
        <w:t>типа диска (</w:t>
      </w:r>
      <w:r>
        <w:rPr>
          <w:rFonts w:ascii="Times New Roman" w:hAnsi="Times New Roman"/>
          <w:color w:val="000000"/>
          <w:sz w:val="18"/>
        </w:rPr>
        <w:t>CD</w:t>
      </w:r>
      <w:r w:rsidRPr="00B86150">
        <w:rPr>
          <w:rFonts w:ascii="Times New Roman" w:hAnsi="Times New Roman"/>
          <w:color w:val="000000"/>
          <w:sz w:val="18"/>
          <w:lang w:val="ru-RU"/>
        </w:rPr>
        <w:t xml:space="preserve"> или </w:t>
      </w:r>
      <w:r>
        <w:rPr>
          <w:rFonts w:ascii="Times New Roman" w:hAnsi="Times New Roman"/>
          <w:color w:val="000000"/>
          <w:sz w:val="18"/>
        </w:rPr>
        <w:t>MP</w:t>
      </w:r>
      <w:r w:rsidRPr="00B86150">
        <w:rPr>
          <w:rFonts w:ascii="Times New Roman" w:hAnsi="Times New Roman"/>
          <w:color w:val="000000"/>
          <w:sz w:val="18"/>
          <w:lang w:val="ru-RU"/>
        </w:rPr>
        <w:t>3), находящегося в загрузочном отсеке, после этого отобразятся общее количество файлов и общее время воспроизведения, начнется воспроизведение файла в первой папке примерно через 1 секунду, при этом на ЖК-дисплее отобразятся название п</w:t>
      </w:r>
      <w:r w:rsidRPr="00B86150">
        <w:rPr>
          <w:rFonts w:ascii="Times New Roman" w:hAnsi="Times New Roman"/>
          <w:color w:val="000000"/>
          <w:sz w:val="18"/>
          <w:lang w:val="ru-RU"/>
        </w:rPr>
        <w:t xml:space="preserve">апки, содержащей выбранный файл, и текущее время воспроизведения.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Если отсутствует диск в загрузочном </w:t>
      </w:r>
      <w:r w:rsidRPr="00B86150">
        <w:rPr>
          <w:rFonts w:ascii="Times New Roman" w:hAnsi="Times New Roman"/>
          <w:color w:val="000000"/>
          <w:sz w:val="18"/>
          <w:lang w:val="ru-RU"/>
        </w:rPr>
        <w:lastRenderedPageBreak/>
        <w:t>отсеке, то на ЖК-дисплее отобразится сообщение «</w:t>
      </w:r>
      <w:r>
        <w:rPr>
          <w:rFonts w:ascii="Times New Roman" w:hAnsi="Times New Roman"/>
          <w:color w:val="000000"/>
          <w:sz w:val="18"/>
        </w:rPr>
        <w:t>NOCD</w:t>
      </w:r>
      <w:r w:rsidRPr="00B86150">
        <w:rPr>
          <w:rFonts w:ascii="Times New Roman" w:hAnsi="Times New Roman"/>
          <w:color w:val="000000"/>
          <w:sz w:val="18"/>
          <w:lang w:val="ru-RU"/>
        </w:rPr>
        <w:t xml:space="preserve">» в течение 2 секунд, после этого </w:t>
      </w:r>
      <w:r>
        <w:rPr>
          <w:rFonts w:ascii="Times New Roman" w:hAnsi="Times New Roman"/>
          <w:color w:val="000000"/>
          <w:sz w:val="18"/>
        </w:rPr>
        <w:t>CD</w:t>
      </w:r>
      <w:r w:rsidRPr="00B86150">
        <w:rPr>
          <w:rFonts w:ascii="Times New Roman" w:hAnsi="Times New Roman"/>
          <w:color w:val="000000"/>
          <w:sz w:val="18"/>
          <w:lang w:val="ru-RU"/>
        </w:rPr>
        <w:t xml:space="preserve">-плеер вернется в предыдущий режим работы.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Если имеется диск</w:t>
      </w:r>
      <w:r w:rsidRPr="00B86150">
        <w:rPr>
          <w:rFonts w:ascii="Times New Roman" w:hAnsi="Times New Roman"/>
          <w:color w:val="000000"/>
          <w:sz w:val="18"/>
          <w:lang w:val="ru-RU"/>
        </w:rPr>
        <w:t xml:space="preserve"> в загрузочном отсеке при нахождении плеера во включенном положении, то на ЖК-дисплее отобразится символ </w:t>
      </w:r>
      <w:r w:rsidR="00F3515D" w:rsidRPr="00F3515D">
        <w:rPr>
          <w:rFonts w:ascii="Times New Roman" w:hAnsi="Times New Roman"/>
        </w:rPr>
        <w:pict>
          <v:shape id="图片 570" o:spid="_x0000_i1153" type="#_x0000_t75" style="width:5.6pt;height:8.4pt">
            <v:imagedata r:id="rId121" o:title=""/>
          </v:shape>
        </w:pic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rsidRPr="00F3515D">
        <w:rPr>
          <w:rFonts w:ascii="Times New Roman" w:hAnsi="Times New Roman"/>
        </w:rPr>
        <w:pict>
          <v:shape id="_x0000_i1154" type="#_x0000_t75" style="width:153.35pt;height:40.2pt">
            <v:imagedata r:id="rId122"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Сканированное воспроизведение треков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Для включения функции сканированного воспроизведения треков во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кратко н</w:t>
      </w:r>
      <w:r w:rsidRPr="00B86150">
        <w:rPr>
          <w:rFonts w:ascii="Times New Roman" w:hAnsi="Times New Roman"/>
          <w:color w:val="000000"/>
          <w:sz w:val="18"/>
          <w:lang w:val="ru-RU"/>
        </w:rPr>
        <w:t>ажмите клавишу «</w:t>
      </w:r>
      <w:r>
        <w:rPr>
          <w:rFonts w:ascii="Times New Roman" w:hAnsi="Times New Roman"/>
          <w:color w:val="000000"/>
          <w:sz w:val="18"/>
        </w:rPr>
        <w:t>SCN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2 Во время сканированного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возможно осуществление последовательного сканированного каждого трека с диска в течение 10 секунд до окончания сканированного воспроизведения всего диска.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Для прекращения скан</w:t>
      </w:r>
      <w:r w:rsidRPr="00B86150">
        <w:rPr>
          <w:rFonts w:ascii="Times New Roman" w:hAnsi="Times New Roman"/>
          <w:color w:val="000000"/>
          <w:sz w:val="18"/>
          <w:lang w:val="ru-RU"/>
        </w:rPr>
        <w:t xml:space="preserve">ированного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снова нажмите на клавишу «</w:t>
      </w:r>
      <w:r>
        <w:rPr>
          <w:rFonts w:ascii="Times New Roman" w:hAnsi="Times New Roman"/>
          <w:color w:val="000000"/>
          <w:sz w:val="18"/>
        </w:rPr>
        <w:t>SCN</w: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rsidRPr="00F3515D">
        <w:rPr>
          <w:rFonts w:ascii="Times New Roman" w:hAnsi="Times New Roman"/>
        </w:rPr>
        <w:pict>
          <v:shape id="图片 21" o:spid="_x0000_i1155" type="#_x0000_t75" style="width:150.55pt;height:27.1pt">
            <v:imagedata r:id="rId123"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Переход к предыдущему/следующему треку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При нажатии клавиши </w:t>
      </w:r>
      <w:r w:rsidR="00F3515D" w:rsidRPr="00F3515D">
        <w:rPr>
          <w:rFonts w:ascii="Times New Roman" w:hAnsi="Times New Roman"/>
        </w:rPr>
        <w:pict>
          <v:shape id="图片 598" o:spid="_x0000_i1156" type="#_x0000_t75" style="width:6.55pt;height:5.6pt">
            <v:imagedata r:id="rId117" o:title=""/>
          </v:shape>
        </w:pict>
      </w:r>
      <w:r w:rsidRPr="00B86150">
        <w:rPr>
          <w:rFonts w:ascii="Times New Roman" w:hAnsi="Times New Roman"/>
          <w:lang w:val="ru-RU"/>
        </w:rPr>
        <w:t xml:space="preserve"> в</w:t>
      </w:r>
      <w:r w:rsidRPr="00B86150">
        <w:rPr>
          <w:rFonts w:ascii="Times New Roman" w:hAnsi="Times New Roman"/>
          <w:color w:val="000000"/>
          <w:sz w:val="18"/>
          <w:lang w:val="ru-RU"/>
        </w:rPr>
        <w:t xml:space="preserve">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осуществляется переход к следующему треку и начнется воспроизведение, при </w:t>
      </w:r>
      <w:r w:rsidRPr="00B86150">
        <w:rPr>
          <w:rFonts w:ascii="Times New Roman" w:hAnsi="Times New Roman"/>
          <w:color w:val="000000"/>
          <w:sz w:val="18"/>
          <w:lang w:val="ru-RU"/>
        </w:rPr>
        <w:lastRenderedPageBreak/>
        <w:t>нажати</w:t>
      </w:r>
      <w:r w:rsidRPr="00B86150">
        <w:rPr>
          <w:rFonts w:ascii="Times New Roman" w:hAnsi="Times New Roman"/>
          <w:color w:val="000000"/>
          <w:sz w:val="18"/>
          <w:lang w:val="ru-RU"/>
        </w:rPr>
        <w:t xml:space="preserve">и клавиши </w:t>
      </w:r>
      <w:r w:rsidR="00F3515D" w:rsidRPr="00F3515D">
        <w:rPr>
          <w:rFonts w:ascii="Times New Roman" w:hAnsi="Times New Roman"/>
        </w:rPr>
        <w:pict>
          <v:shape id="图片 595" o:spid="_x0000_i1157" type="#_x0000_t75" style="width:6.55pt;height:5.6pt">
            <v:imagedata r:id="rId117" o:title=""/>
          </v:shape>
        </w:pict>
      </w:r>
      <w:r w:rsidRPr="00B86150">
        <w:rPr>
          <w:rFonts w:ascii="Times New Roman" w:hAnsi="Times New Roman"/>
          <w:color w:val="000000"/>
          <w:sz w:val="18"/>
          <w:lang w:val="ru-RU"/>
        </w:rPr>
        <w:t xml:space="preserve"> во время воспроизведения последнего трека осуществляется переход к первому треку и начнется воспроизведение. При нажатии клавиши </w:t>
      </w:r>
      <w:r w:rsidR="00F3515D" w:rsidRPr="00F3515D">
        <w:rPr>
          <w:rFonts w:ascii="Times New Roman" w:hAnsi="Times New Roman"/>
          <w:sz w:val="18"/>
          <w:szCs w:val="18"/>
        </w:rPr>
        <w:pict>
          <v:shape id="图片 591" o:spid="_x0000_i1158" type="#_x0000_t75" style="width:8.4pt;height:7.5pt">
            <v:imagedata r:id="rId118" o:title=""/>
          </v:shape>
        </w:pict>
      </w:r>
      <w:r w:rsidRPr="00B86150">
        <w:rPr>
          <w:rFonts w:ascii="Times New Roman" w:hAnsi="Times New Roman"/>
          <w:sz w:val="18"/>
          <w:szCs w:val="18"/>
          <w:lang w:val="ru-RU"/>
        </w:rPr>
        <w:t xml:space="preserve"> во время воспроизведения первого трека </w:t>
      </w:r>
      <w:r w:rsidRPr="00B86150">
        <w:rPr>
          <w:rFonts w:ascii="Times New Roman" w:hAnsi="Times New Roman"/>
          <w:color w:val="000000"/>
          <w:sz w:val="18"/>
          <w:lang w:val="ru-RU"/>
        </w:rPr>
        <w:t xml:space="preserve">осуществляется переход к последнему треку.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Если трек воспроизводится </w:t>
      </w:r>
      <w:r w:rsidRPr="00B86150">
        <w:rPr>
          <w:rFonts w:ascii="Times New Roman" w:hAnsi="Times New Roman"/>
          <w:color w:val="000000"/>
          <w:sz w:val="18"/>
          <w:lang w:val="ru-RU"/>
        </w:rPr>
        <w:t xml:space="preserve">более 3 секунд во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для возврата к началу текущего трека нажмите клавишу </w:t>
      </w:r>
      <w:r w:rsidR="00F3515D" w:rsidRPr="00F3515D">
        <w:rPr>
          <w:rFonts w:ascii="Times New Roman" w:hAnsi="Times New Roman"/>
        </w:rPr>
        <w:pict>
          <v:shape id="图片 586" o:spid="_x0000_i1159" type="#_x0000_t75" style="width:8.4pt;height:7.5pt">
            <v:imagedata r:id="rId118" o:title=""/>
          </v:shape>
        </w:pict>
      </w:r>
      <w:r w:rsidRPr="00B86150">
        <w:rPr>
          <w:rFonts w:ascii="Times New Roman" w:hAnsi="Times New Roman"/>
          <w:color w:val="000000"/>
          <w:sz w:val="18"/>
          <w:lang w:val="ru-RU"/>
        </w:rPr>
        <w:t xml:space="preserve"> менее 2 секунд.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Функция быстрого перехода вперед/назад</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Для быстрого перехода вперед или назад в пределах выбранного трека во время воспроизведе</w:t>
      </w:r>
      <w:r w:rsidRPr="00B86150">
        <w:rPr>
          <w:rFonts w:ascii="Times New Roman" w:hAnsi="Times New Roman"/>
          <w:color w:val="000000"/>
          <w:sz w:val="18"/>
          <w:lang w:val="ru-RU"/>
        </w:rPr>
        <w:t xml:space="preserve">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w:t>
      </w:r>
      <w:r w:rsidRPr="00B86150">
        <w:rPr>
          <w:rFonts w:ascii="Times New Roman" w:hAnsi="Times New Roman"/>
          <w:color w:val="000000"/>
          <w:sz w:val="18"/>
          <w:lang w:val="ru-RU"/>
        </w:rPr>
        <w:lastRenderedPageBreak/>
        <w:t xml:space="preserve">нажмите клавишу </w:t>
      </w:r>
      <w:r w:rsidR="00F3515D" w:rsidRPr="00F3515D">
        <w:rPr>
          <w:rFonts w:ascii="Times New Roman" w:hAnsi="Times New Roman"/>
        </w:rPr>
        <w:pict>
          <v:shape id="图片 581" o:spid="_x0000_i1160" type="#_x0000_t75" style="width:6.55pt;height:5.6pt">
            <v:imagedata r:id="rId117" o:title=""/>
          </v:shape>
        </w:pict>
      </w:r>
      <w:r w:rsidRPr="00B86150">
        <w:rPr>
          <w:rFonts w:ascii="Times New Roman" w:hAnsi="Times New Roman"/>
          <w:color w:val="000000"/>
          <w:sz w:val="18"/>
          <w:lang w:val="ru-RU"/>
        </w:rPr>
        <w:t xml:space="preserve">или клавишу </w:t>
      </w:r>
      <w:r w:rsidR="00F3515D" w:rsidRPr="00F3515D">
        <w:rPr>
          <w:rFonts w:ascii="Times New Roman" w:hAnsi="Times New Roman"/>
        </w:rPr>
        <w:pict>
          <v:shape id="图片 580" o:spid="_x0000_i1161" type="#_x0000_t75" style="width:8.4pt;height:7.5pt">
            <v:imagedata r:id="rId118" o:title=""/>
          </v:shape>
        </w:pict>
      </w:r>
      <w:r w:rsidRPr="00B86150">
        <w:rPr>
          <w:rFonts w:ascii="Times New Roman" w:hAnsi="Times New Roman"/>
          <w:sz w:val="18"/>
          <w:szCs w:val="18"/>
          <w:lang w:val="ru-RU"/>
        </w:rPr>
        <w:t xml:space="preserve">в течение </w:t>
      </w:r>
      <w:r w:rsidRPr="00B86150">
        <w:rPr>
          <w:rFonts w:ascii="Times New Roman" w:hAnsi="Times New Roman"/>
          <w:color w:val="000000"/>
          <w:sz w:val="18"/>
          <w:szCs w:val="18"/>
          <w:lang w:val="ru-RU"/>
        </w:rPr>
        <w:t>2 секунд,</w:t>
      </w:r>
      <w:r w:rsidRPr="00B86150">
        <w:rPr>
          <w:rFonts w:ascii="Times New Roman" w:hAnsi="Times New Roman"/>
          <w:color w:val="000000"/>
          <w:sz w:val="18"/>
          <w:lang w:val="ru-RU"/>
        </w:rPr>
        <w:t xml:space="preserve"> чтобы включить режим быстрого перехода вперед/назад, в то же время воспроизведение будет обновляться автоматически. После быстрого перехода вперед/назад к началу/концу трека, то функция бы</w:t>
      </w:r>
      <w:r w:rsidRPr="00B86150">
        <w:rPr>
          <w:rFonts w:ascii="Times New Roman" w:hAnsi="Times New Roman"/>
          <w:color w:val="000000"/>
          <w:sz w:val="18"/>
          <w:lang w:val="ru-RU"/>
        </w:rPr>
        <w:t xml:space="preserve">строго перехода вперед/назад будет автоматически деактивирована, начнется нормальное воспроизведение с текущего/следующего трека.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При кратком нажатии клавиши </w:t>
      </w:r>
      <w:r w:rsidR="00F3515D" w:rsidRPr="00F3515D">
        <w:rPr>
          <w:rFonts w:ascii="Times New Roman" w:hAnsi="Times New Roman"/>
        </w:rPr>
        <w:pict>
          <v:shape id="图片 579" o:spid="_x0000_i1162" type="#_x0000_t75" style="width:6.55pt;height:5.6pt">
            <v:imagedata r:id="rId117" o:title=""/>
          </v:shape>
        </w:pict>
      </w:r>
      <w:r w:rsidRPr="00B86150">
        <w:rPr>
          <w:rFonts w:ascii="Times New Roman" w:hAnsi="Times New Roman"/>
          <w:color w:val="000000"/>
          <w:sz w:val="18"/>
          <w:lang w:val="ru-RU"/>
        </w:rPr>
        <w:t xml:space="preserve">или клавишу </w:t>
      </w:r>
      <w:r w:rsidR="00F3515D" w:rsidRPr="00F3515D">
        <w:rPr>
          <w:rFonts w:ascii="Times New Roman" w:hAnsi="Times New Roman"/>
        </w:rPr>
        <w:pict>
          <v:shape id="图片 573" o:spid="_x0000_i1163" type="#_x0000_t75" style="width:8.4pt;height:7.5pt">
            <v:imagedata r:id="rId118" o:title=""/>
          </v:shape>
        </w:pict>
      </w:r>
      <w:r w:rsidRPr="00B86150">
        <w:rPr>
          <w:rFonts w:ascii="Times New Roman" w:hAnsi="Times New Roman"/>
          <w:color w:val="000000"/>
          <w:sz w:val="18"/>
          <w:lang w:val="ru-RU"/>
        </w:rPr>
        <w:t>во время быстрого перехода назад/вперед, выключается режим быстрого перехода впер</w:t>
      </w:r>
      <w:r w:rsidRPr="00B86150">
        <w:rPr>
          <w:rFonts w:ascii="Times New Roman" w:hAnsi="Times New Roman"/>
          <w:color w:val="000000"/>
          <w:sz w:val="18"/>
          <w:lang w:val="ru-RU"/>
        </w:rPr>
        <w:t xml:space="preserve">ед/назад, начнется воспроизведение с текущей точки останова.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Воспроизведение в случайном </w:t>
      </w:r>
      <w:r w:rsidRPr="00B86150">
        <w:rPr>
          <w:rFonts w:ascii="Times New Roman" w:hAnsi="Times New Roman"/>
          <w:b/>
          <w:color w:val="9900CC"/>
          <w:sz w:val="18"/>
          <w:lang w:val="ru-RU"/>
        </w:rPr>
        <w:lastRenderedPageBreak/>
        <w:t>порядке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Кратко нажмите клавишу «1</w:t>
      </w:r>
      <w:r>
        <w:rPr>
          <w:rFonts w:ascii="Times New Roman" w:hAnsi="Times New Roman"/>
          <w:color w:val="000000"/>
          <w:sz w:val="18"/>
        </w:rPr>
        <w:t>RND</w:t>
      </w:r>
      <w:r w:rsidRPr="00B86150">
        <w:rPr>
          <w:rFonts w:ascii="Times New Roman" w:hAnsi="Times New Roman"/>
          <w:color w:val="000000"/>
          <w:sz w:val="18"/>
          <w:lang w:val="ru-RU"/>
        </w:rPr>
        <w:t xml:space="preserve">» в режиме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на ЖК-дисплее отобразится сообщение  «</w:t>
      </w:r>
      <w:r>
        <w:rPr>
          <w:rFonts w:ascii="Times New Roman" w:hAnsi="Times New Roman"/>
          <w:color w:val="000000"/>
          <w:sz w:val="18"/>
        </w:rPr>
        <w:t>RANDON</w:t>
      </w:r>
      <w:r w:rsidRPr="00B86150">
        <w:rPr>
          <w:rFonts w:ascii="Times New Roman" w:hAnsi="Times New Roman"/>
          <w:color w:val="000000"/>
          <w:sz w:val="18"/>
          <w:lang w:val="ru-RU"/>
        </w:rPr>
        <w:t>» в течение 2 секунд, при этом файлы в папк</w:t>
      </w:r>
      <w:r w:rsidRPr="00B86150">
        <w:rPr>
          <w:rFonts w:ascii="Times New Roman" w:hAnsi="Times New Roman"/>
          <w:color w:val="000000"/>
          <w:sz w:val="18"/>
          <w:lang w:val="ru-RU"/>
        </w:rPr>
        <w:t xml:space="preserve">е будут воспроизводиться в случайном порядке.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повторном нажатии клавиши «1</w:t>
      </w:r>
      <w:r>
        <w:rPr>
          <w:rFonts w:ascii="Times New Roman" w:hAnsi="Times New Roman"/>
          <w:color w:val="000000"/>
          <w:sz w:val="18"/>
        </w:rPr>
        <w:t>RND</w:t>
      </w:r>
      <w:r w:rsidRPr="00B86150">
        <w:rPr>
          <w:rFonts w:ascii="Times New Roman" w:hAnsi="Times New Roman"/>
          <w:color w:val="000000"/>
          <w:sz w:val="18"/>
          <w:lang w:val="ru-RU"/>
        </w:rPr>
        <w:t>» на ЖК-дисплее отобразится сообщение  «</w:t>
      </w:r>
      <w:r>
        <w:rPr>
          <w:rFonts w:ascii="Times New Roman" w:hAnsi="Times New Roman"/>
          <w:color w:val="000000"/>
          <w:sz w:val="18"/>
        </w:rPr>
        <w:t>RANDOFF</w:t>
      </w:r>
      <w:r w:rsidRPr="00B86150">
        <w:rPr>
          <w:rFonts w:ascii="Times New Roman" w:hAnsi="Times New Roman"/>
          <w:color w:val="000000"/>
          <w:sz w:val="18"/>
          <w:lang w:val="ru-RU"/>
        </w:rPr>
        <w:t xml:space="preserve">» в течение 2 секунд, плеер выйдет из режима воспроизведения с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в случайном порядке, вернется в режим воспроизвед</w:t>
      </w:r>
      <w:r w:rsidRPr="00B86150">
        <w:rPr>
          <w:rFonts w:ascii="Times New Roman" w:hAnsi="Times New Roman"/>
          <w:color w:val="000000"/>
          <w:sz w:val="18"/>
          <w:lang w:val="ru-RU"/>
        </w:rPr>
        <w:t>ения в последовательном порядке, в то же время на ЖК-дисплее исчезнет сообщение «</w:t>
      </w:r>
      <w:r>
        <w:rPr>
          <w:rFonts w:ascii="Times New Roman" w:hAnsi="Times New Roman"/>
          <w:color w:val="000000"/>
          <w:sz w:val="18"/>
        </w:rPr>
        <w:t>RANDOM</w: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rsidRPr="00F3515D">
        <w:rPr>
          <w:rFonts w:ascii="Times New Roman" w:hAnsi="Times New Roman"/>
        </w:rPr>
        <w:pict>
          <v:shape id="_x0000_i1164" type="#_x0000_t75" style="width:152.4pt;height:30.85pt">
            <v:imagedata r:id="rId124"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lastRenderedPageBreak/>
        <w:t>Повторное воспроизведение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кратком нажатии клавиши «2</w:t>
      </w:r>
      <w:r>
        <w:rPr>
          <w:rFonts w:ascii="Times New Roman" w:hAnsi="Times New Roman"/>
          <w:color w:val="000000"/>
          <w:sz w:val="18"/>
        </w:rPr>
        <w:t>RPT</w:t>
      </w:r>
      <w:r w:rsidRPr="00B86150">
        <w:rPr>
          <w:rFonts w:ascii="Times New Roman" w:hAnsi="Times New Roman"/>
          <w:color w:val="000000"/>
          <w:sz w:val="18"/>
          <w:lang w:val="ru-RU"/>
        </w:rPr>
        <w:t xml:space="preserve">» во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отобразится сообщение «</w:t>
      </w:r>
      <w:r>
        <w:rPr>
          <w:rFonts w:ascii="Times New Roman" w:hAnsi="Times New Roman"/>
          <w:color w:val="000000"/>
          <w:sz w:val="18"/>
        </w:rPr>
        <w:t>RPTON</w:t>
      </w:r>
      <w:r w:rsidRPr="00B86150">
        <w:rPr>
          <w:rFonts w:ascii="Times New Roman" w:hAnsi="Times New Roman"/>
          <w:color w:val="000000"/>
          <w:sz w:val="18"/>
          <w:lang w:val="ru-RU"/>
        </w:rPr>
        <w:t xml:space="preserve">»на ЖК-дисплее, включится функция </w:t>
      </w:r>
      <w:r w:rsidRPr="00B86150">
        <w:rPr>
          <w:rFonts w:ascii="Times New Roman" w:hAnsi="Times New Roman"/>
          <w:color w:val="000000"/>
          <w:sz w:val="18"/>
          <w:lang w:val="ru-RU"/>
        </w:rPr>
        <w:t>повторного воспроизведения, начнется повторное воспроизведение текущего трека. При повторном нажатии клавиши «2</w:t>
      </w:r>
      <w:r>
        <w:rPr>
          <w:rFonts w:ascii="Times New Roman" w:hAnsi="Times New Roman"/>
          <w:color w:val="000000"/>
          <w:sz w:val="18"/>
        </w:rPr>
        <w:t>RPT</w:t>
      </w:r>
      <w:r w:rsidRPr="00B86150">
        <w:rPr>
          <w:rFonts w:ascii="Times New Roman" w:hAnsi="Times New Roman"/>
          <w:color w:val="000000"/>
          <w:sz w:val="18"/>
          <w:lang w:val="ru-RU"/>
        </w:rPr>
        <w:t>» плеер выйдет из режима повторного воспроизведения одного трека, исчезнет сообщение «</w:t>
      </w:r>
      <w:r>
        <w:rPr>
          <w:rFonts w:ascii="Times New Roman" w:hAnsi="Times New Roman"/>
          <w:color w:val="000000"/>
          <w:sz w:val="18"/>
        </w:rPr>
        <w:t>REPEAT</w: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rsidRPr="00F3515D">
        <w:rPr>
          <w:rFonts w:ascii="Times New Roman" w:hAnsi="Times New Roman"/>
        </w:rPr>
        <w:pict>
          <v:shape id="图片 101" o:spid="_x0000_i1165" type="#_x0000_t75" style="width:153.35pt;height:29pt">
            <v:imagedata r:id="rId125"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Выбор папки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Во время воспроизведения </w:t>
      </w:r>
      <w:r>
        <w:rPr>
          <w:rFonts w:ascii="Times New Roman" w:hAnsi="Times New Roman"/>
          <w:color w:val="000000"/>
          <w:sz w:val="18"/>
        </w:rPr>
        <w:t>MP</w:t>
      </w:r>
      <w:r w:rsidRPr="00B86150">
        <w:rPr>
          <w:rFonts w:ascii="Times New Roman" w:hAnsi="Times New Roman"/>
          <w:color w:val="000000"/>
          <w:sz w:val="18"/>
          <w:lang w:val="ru-RU"/>
        </w:rPr>
        <w:t>3-ди</w:t>
      </w:r>
      <w:r w:rsidRPr="00B86150">
        <w:rPr>
          <w:rFonts w:ascii="Times New Roman" w:hAnsi="Times New Roman"/>
          <w:color w:val="000000"/>
          <w:sz w:val="18"/>
          <w:lang w:val="ru-RU"/>
        </w:rPr>
        <w:t xml:space="preserve">ска нажатием клавиши </w:t>
      </w:r>
      <w:r w:rsidR="00F3515D" w:rsidRPr="00F3515D">
        <w:rPr>
          <w:rFonts w:ascii="Times New Roman" w:hAnsi="Times New Roman"/>
        </w:rPr>
        <w:pict>
          <v:shape id="图片 604" o:spid="_x0000_i1166" type="#_x0000_t75" style="width:12.15pt;height:8.4pt">
            <v:imagedata r:id="rId126" o:title=""/>
          </v:shape>
        </w:pict>
      </w:r>
      <w:r w:rsidRPr="00B86150">
        <w:rPr>
          <w:rFonts w:ascii="Times New Roman" w:hAnsi="Times New Roman"/>
          <w:sz w:val="18"/>
          <w:szCs w:val="18"/>
          <w:lang w:val="ru-RU"/>
        </w:rPr>
        <w:t xml:space="preserve">осуществляется переход </w:t>
      </w:r>
      <w:r w:rsidRPr="00B86150">
        <w:rPr>
          <w:rFonts w:ascii="Times New Roman" w:hAnsi="Times New Roman"/>
          <w:color w:val="000000"/>
          <w:sz w:val="18"/>
          <w:lang w:val="ru-RU"/>
        </w:rPr>
        <w:t xml:space="preserve">к следующей папке, после </w:t>
      </w:r>
      <w:r w:rsidRPr="00B86150">
        <w:rPr>
          <w:rFonts w:ascii="Times New Roman" w:hAnsi="Times New Roman"/>
          <w:color w:val="000000"/>
          <w:sz w:val="18"/>
          <w:lang w:val="ru-RU"/>
        </w:rPr>
        <w:lastRenderedPageBreak/>
        <w:t>этого начнется воспроизведение. При нажатии клавиши</w:t>
      </w:r>
      <w:r w:rsidR="00F3515D" w:rsidRPr="00F3515D">
        <w:rPr>
          <w:rFonts w:ascii="Times New Roman" w:hAnsi="Times New Roman"/>
        </w:rPr>
        <w:pict>
          <v:shape id="图片 603" o:spid="_x0000_i1167" type="#_x0000_t75" style="width:12.15pt;height:8.4pt">
            <v:imagedata r:id="rId126" o:title=""/>
          </v:shape>
        </w:pict>
      </w:r>
      <w:r w:rsidRPr="00B86150">
        <w:rPr>
          <w:rFonts w:ascii="Times New Roman" w:hAnsi="Times New Roman"/>
          <w:color w:val="000000"/>
          <w:sz w:val="18"/>
          <w:lang w:val="ru-RU"/>
        </w:rPr>
        <w:t xml:space="preserve">во время воспроизведения трека в последней папке осуществляется переход к первой папке.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Во время воспроизведения </w:t>
      </w:r>
      <w:r>
        <w:rPr>
          <w:rFonts w:ascii="Times New Roman" w:hAnsi="Times New Roman"/>
          <w:color w:val="000000"/>
          <w:sz w:val="18"/>
        </w:rPr>
        <w:t>MP</w:t>
      </w:r>
      <w:r w:rsidRPr="00B86150">
        <w:rPr>
          <w:rFonts w:ascii="Times New Roman" w:hAnsi="Times New Roman"/>
          <w:color w:val="000000"/>
          <w:sz w:val="18"/>
          <w:lang w:val="ru-RU"/>
        </w:rPr>
        <w:t>3-диска нажатием</w:t>
      </w:r>
      <w:r w:rsidRPr="00B86150">
        <w:rPr>
          <w:rFonts w:ascii="Times New Roman" w:hAnsi="Times New Roman"/>
          <w:color w:val="000000"/>
          <w:sz w:val="18"/>
          <w:lang w:val="ru-RU"/>
        </w:rPr>
        <w:t xml:space="preserve"> клавиши</w:t>
      </w:r>
      <w:r w:rsidR="00F3515D" w:rsidRPr="00F3515D">
        <w:rPr>
          <w:rFonts w:ascii="Times New Roman" w:hAnsi="Times New Roman"/>
        </w:rPr>
        <w:pict>
          <v:shape id="图片 602" o:spid="_x0000_i1168" type="#_x0000_t75" style="width:11.2pt;height:5.6pt">
            <v:imagedata r:id="rId127" o:title=""/>
          </v:shape>
        </w:pict>
      </w:r>
      <w:r w:rsidRPr="00B86150">
        <w:rPr>
          <w:rFonts w:ascii="Times New Roman" w:hAnsi="Times New Roman"/>
          <w:sz w:val="18"/>
          <w:szCs w:val="18"/>
          <w:lang w:val="ru-RU"/>
        </w:rPr>
        <w:t xml:space="preserve">осуществляется переход </w:t>
      </w:r>
      <w:r w:rsidRPr="00B86150">
        <w:rPr>
          <w:rFonts w:ascii="Times New Roman" w:hAnsi="Times New Roman"/>
          <w:color w:val="000000"/>
          <w:sz w:val="18"/>
          <w:lang w:val="ru-RU"/>
        </w:rPr>
        <w:t>к предыдущей папке, после этого начнется воспроизведение. При нажатии клавиши</w:t>
      </w:r>
      <w:r w:rsidR="00F3515D" w:rsidRPr="00F3515D">
        <w:rPr>
          <w:rFonts w:ascii="Times New Roman" w:hAnsi="Times New Roman"/>
        </w:rPr>
        <w:pict>
          <v:shape id="图片 601" o:spid="_x0000_i1169" type="#_x0000_t75" style="width:11.2pt;height:5.6pt">
            <v:imagedata r:id="rId127" o:title=""/>
          </v:shape>
        </w:pict>
      </w:r>
      <w:r w:rsidRPr="00B86150">
        <w:rPr>
          <w:rFonts w:ascii="Times New Roman" w:hAnsi="Times New Roman"/>
          <w:color w:val="000000"/>
          <w:sz w:val="18"/>
          <w:lang w:val="ru-RU"/>
        </w:rPr>
        <w:t xml:space="preserve">во время воспроизведения трека в первой папке осуществляется переход к последней папке.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Меры предосторожности при обращении с </w:t>
      </w:r>
      <w:r>
        <w:rPr>
          <w:rFonts w:ascii="Times New Roman" w:hAnsi="Times New Roman"/>
          <w:b/>
          <w:color w:val="9900CC"/>
          <w:sz w:val="18"/>
        </w:rPr>
        <w:t>CD</w:t>
      </w:r>
      <w:r w:rsidRPr="00B86150">
        <w:rPr>
          <w:rFonts w:ascii="Times New Roman" w:hAnsi="Times New Roman"/>
          <w:b/>
          <w:color w:val="9900CC"/>
          <w:sz w:val="18"/>
          <w:lang w:val="ru-RU"/>
        </w:rPr>
        <w:t>/</w:t>
      </w:r>
      <w:r>
        <w:rPr>
          <w:rFonts w:ascii="Times New Roman" w:hAnsi="Times New Roman"/>
          <w:b/>
          <w:color w:val="9900CC"/>
          <w:sz w:val="18"/>
        </w:rPr>
        <w:t>MP</w:t>
      </w:r>
      <w:r w:rsidRPr="00B86150">
        <w:rPr>
          <w:rFonts w:ascii="Times New Roman" w:hAnsi="Times New Roman"/>
          <w:b/>
          <w:color w:val="9900CC"/>
          <w:sz w:val="18"/>
          <w:lang w:val="ru-RU"/>
        </w:rPr>
        <w:t>3-дисками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w:t>
      </w:r>
      <w:r w:rsidRPr="00B86150">
        <w:rPr>
          <w:rFonts w:ascii="Times New Roman" w:hAnsi="Times New Roman"/>
          <w:color w:val="000000"/>
          <w:sz w:val="18"/>
          <w:lang w:val="ru-RU"/>
        </w:rPr>
        <w:t xml:space="preserve"> температура в салоне очень низкая, то нельзя включить данный плеер сразу после включения отопителя, иначе </w:t>
      </w:r>
      <w:r w:rsidRPr="00B86150">
        <w:rPr>
          <w:rFonts w:ascii="Times New Roman" w:hAnsi="Times New Roman"/>
          <w:color w:val="000000"/>
          <w:sz w:val="18"/>
          <w:lang w:val="ru-RU"/>
        </w:rPr>
        <w:lastRenderedPageBreak/>
        <w:t xml:space="preserve">возможно </w:t>
      </w:r>
      <w:r w:rsidRPr="00B86150">
        <w:rPr>
          <w:rFonts w:ascii="Times New Roman" w:hAnsi="Times New Roman"/>
          <w:bCs/>
          <w:color w:val="000000"/>
          <w:sz w:val="18"/>
          <w:szCs w:val="18"/>
          <w:lang w:val="ru-RU"/>
        </w:rPr>
        <w:t xml:space="preserve">запотевание оптических элементов </w:t>
      </w:r>
      <w:r>
        <w:rPr>
          <w:rFonts w:ascii="Times New Roman" w:hAnsi="Times New Roman"/>
          <w:color w:val="000000"/>
          <w:sz w:val="18"/>
        </w:rPr>
        <w:t>CD</w:t>
      </w:r>
      <w:r w:rsidRPr="00B86150">
        <w:rPr>
          <w:rFonts w:ascii="Times New Roman" w:hAnsi="Times New Roman"/>
          <w:color w:val="000000"/>
          <w:sz w:val="18"/>
          <w:lang w:val="ru-RU"/>
        </w:rPr>
        <w:t xml:space="preserve">-плеера или </w:t>
      </w:r>
      <w:r>
        <w:rPr>
          <w:rFonts w:ascii="Times New Roman" w:hAnsi="Times New Roman"/>
          <w:color w:val="000000"/>
          <w:sz w:val="18"/>
        </w:rPr>
        <w:t>CD</w:t>
      </w:r>
      <w:r w:rsidRPr="00B86150">
        <w:rPr>
          <w:rFonts w:ascii="Times New Roman" w:hAnsi="Times New Roman"/>
          <w:color w:val="000000"/>
          <w:sz w:val="18"/>
          <w:lang w:val="ru-RU"/>
        </w:rPr>
        <w:t xml:space="preserve">-плеера, что в результате приводит к негативному влиянию на работоспособность плеера.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Поскольку существует вероятность запотевания и образования конденсата на поверхностях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3-дисков или оптических элементов (призм и линз)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3-плеера,</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3-чейнджера, </w:t>
      </w:r>
      <w:r w:rsidRPr="00B86150">
        <w:rPr>
          <w:rFonts w:ascii="Times New Roman" w:hAnsi="Times New Roman"/>
          <w:lang w:val="ru-RU"/>
        </w:rPr>
        <w:t>это явление называется конденсацией</w:t>
      </w:r>
      <w:r w:rsidRPr="00B86150">
        <w:rPr>
          <w:rFonts w:ascii="Times New Roman" w:hAnsi="Times New Roman"/>
          <w:color w:val="000000"/>
          <w:sz w:val="18"/>
          <w:lang w:val="ru-RU"/>
        </w:rPr>
        <w:t xml:space="preserve">. В этом случае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 автоматически выйдет </w:t>
      </w:r>
      <w:r w:rsidRPr="00B86150">
        <w:rPr>
          <w:rFonts w:ascii="Times New Roman" w:hAnsi="Times New Roman"/>
          <w:color w:val="000000"/>
          <w:sz w:val="18"/>
          <w:lang w:val="ru-RU"/>
        </w:rPr>
        <w:t xml:space="preserve">из загрузочного отсека системы. В случае появления запотевания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удалите запотевание мягкой тканью; запотевшие оптические элементы могут быть естественно высушены в течение 1 </w:t>
      </w:r>
      <w:r w:rsidRPr="00B86150">
        <w:rPr>
          <w:rFonts w:ascii="Times New Roman" w:hAnsi="Times New Roman"/>
          <w:color w:val="000000"/>
          <w:sz w:val="18"/>
          <w:lang w:val="ru-RU"/>
        </w:rPr>
        <w:lastRenderedPageBreak/>
        <w:t>часа. Допускается продолжение использование плеера только после восст</w:t>
      </w:r>
      <w:r w:rsidRPr="00B86150">
        <w:rPr>
          <w:rFonts w:ascii="Times New Roman" w:hAnsi="Times New Roman"/>
          <w:color w:val="000000"/>
          <w:sz w:val="18"/>
          <w:lang w:val="ru-RU"/>
        </w:rPr>
        <w:t xml:space="preserve">ановления системы в нормальное состояние.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Выбор </w:t>
      </w:r>
      <w:r>
        <w:rPr>
          <w:rFonts w:ascii="Times New Roman" w:hAnsi="Times New Roman"/>
          <w:b/>
          <w:color w:val="9900CC"/>
          <w:sz w:val="18"/>
        </w:rPr>
        <w:t>USB</w:t>
      </w:r>
      <w:r w:rsidRPr="00B86150">
        <w:rPr>
          <w:rFonts w:ascii="Times New Roman" w:hAnsi="Times New Roman"/>
          <w:b/>
          <w:color w:val="9900CC"/>
          <w:sz w:val="18"/>
          <w:lang w:val="ru-RU"/>
        </w:rPr>
        <w:t xml:space="preserve"> в качестве входного источника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Подключение </w:t>
      </w:r>
      <w:r>
        <w:rPr>
          <w:rFonts w:ascii="Times New Roman" w:hAnsi="Times New Roman"/>
          <w:b/>
          <w:color w:val="E36C0A"/>
          <w:sz w:val="18"/>
        </w:rPr>
        <w:t>USB</w:t>
      </w:r>
      <w:r w:rsidRPr="00B86150">
        <w:rPr>
          <w:rFonts w:ascii="Times New Roman" w:hAnsi="Times New Roman"/>
          <w:b/>
          <w:color w:val="E36C0A"/>
          <w:sz w:val="18"/>
          <w:lang w:val="ru-RU"/>
        </w:rPr>
        <w:t>-флэшки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w:t>
      </w:r>
      <w:r>
        <w:rPr>
          <w:rFonts w:ascii="Times New Roman" w:hAnsi="Times New Roman"/>
          <w:color w:val="000000"/>
          <w:sz w:val="18"/>
        </w:rPr>
        <w:t>CD</w:t>
      </w:r>
      <w:r w:rsidRPr="00B86150">
        <w:rPr>
          <w:rFonts w:ascii="Times New Roman" w:hAnsi="Times New Roman"/>
          <w:color w:val="000000"/>
          <w:sz w:val="18"/>
          <w:lang w:val="ru-RU"/>
        </w:rPr>
        <w:t>-плеер находится в выключенном положении (</w:t>
      </w:r>
      <w:r>
        <w:rPr>
          <w:rFonts w:ascii="Times New Roman" w:hAnsi="Times New Roman"/>
          <w:color w:val="000000"/>
          <w:sz w:val="18"/>
        </w:rPr>
        <w:t>ACC</w:t>
      </w:r>
      <w:r w:rsidRPr="00B86150">
        <w:rPr>
          <w:rFonts w:ascii="Times New Roman" w:hAnsi="Times New Roman"/>
          <w:color w:val="000000"/>
          <w:sz w:val="18"/>
          <w:lang w:val="ru-RU"/>
        </w:rPr>
        <w:t xml:space="preserve"> </w:t>
      </w:r>
      <w:r>
        <w:rPr>
          <w:rFonts w:ascii="Times New Roman" w:hAnsi="Times New Roman"/>
          <w:color w:val="000000"/>
          <w:sz w:val="18"/>
        </w:rPr>
        <w:t>ON</w:t>
      </w:r>
      <w:r w:rsidRPr="00B86150">
        <w:rPr>
          <w:rFonts w:ascii="Times New Roman" w:hAnsi="Times New Roman"/>
          <w:color w:val="000000"/>
          <w:sz w:val="18"/>
          <w:lang w:val="ru-RU"/>
        </w:rPr>
        <w:t xml:space="preserve">), то после подключения </w:t>
      </w:r>
      <w:r>
        <w:rPr>
          <w:rFonts w:ascii="Times New Roman" w:hAnsi="Times New Roman"/>
          <w:color w:val="000000"/>
          <w:sz w:val="18"/>
        </w:rPr>
        <w:t>USB</w:t>
      </w:r>
      <w:r w:rsidRPr="00B86150">
        <w:rPr>
          <w:rFonts w:ascii="Times New Roman" w:hAnsi="Times New Roman"/>
          <w:color w:val="000000"/>
          <w:sz w:val="18"/>
          <w:lang w:val="ru-RU"/>
        </w:rPr>
        <w:t xml:space="preserve">-флэшки к </w:t>
      </w:r>
      <w:r>
        <w:rPr>
          <w:rFonts w:ascii="Times New Roman" w:hAnsi="Times New Roman"/>
          <w:color w:val="000000"/>
          <w:sz w:val="18"/>
        </w:rPr>
        <w:t>IPod</w:t>
      </w:r>
      <w:r w:rsidRPr="00B86150">
        <w:rPr>
          <w:rFonts w:ascii="Times New Roman" w:hAnsi="Times New Roman"/>
          <w:color w:val="000000"/>
          <w:sz w:val="18"/>
          <w:lang w:val="ru-RU"/>
        </w:rPr>
        <w:t xml:space="preserve"> плеер не может автоматически включаются, необходимо</w:t>
      </w:r>
      <w:r w:rsidRPr="00B86150">
        <w:rPr>
          <w:rFonts w:ascii="Times New Roman" w:hAnsi="Times New Roman"/>
          <w:color w:val="000000"/>
          <w:sz w:val="18"/>
          <w:lang w:val="ru-RU"/>
        </w:rPr>
        <w:t xml:space="preserve"> включить ее вручную.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После подключения </w:t>
      </w:r>
      <w:r>
        <w:rPr>
          <w:rFonts w:ascii="Times New Roman" w:hAnsi="Times New Roman"/>
          <w:color w:val="000000"/>
          <w:sz w:val="18"/>
        </w:rPr>
        <w:t>USB</w:t>
      </w:r>
      <w:r w:rsidRPr="00B86150">
        <w:rPr>
          <w:rFonts w:ascii="Times New Roman" w:hAnsi="Times New Roman"/>
          <w:color w:val="000000"/>
          <w:sz w:val="18"/>
          <w:lang w:val="ru-RU"/>
        </w:rPr>
        <w:t xml:space="preserve">-флэшки в режиме приема радиопередач или режиме воспроизведения </w:t>
      </w:r>
      <w:r>
        <w:rPr>
          <w:rFonts w:ascii="Times New Roman" w:hAnsi="Times New Roman"/>
          <w:color w:val="000000"/>
          <w:sz w:val="18"/>
        </w:rPr>
        <w:t>CD</w:t>
      </w:r>
      <w:r w:rsidRPr="00B86150">
        <w:rPr>
          <w:rFonts w:ascii="Times New Roman" w:hAnsi="Times New Roman"/>
          <w:color w:val="000000"/>
          <w:sz w:val="18"/>
          <w:lang w:val="ru-RU"/>
        </w:rPr>
        <w:t xml:space="preserve">-диска  на ЖК-дисплее отображается символ </w:t>
      </w:r>
      <w:r w:rsidR="00F3515D" w:rsidRPr="00F3515D">
        <w:rPr>
          <w:rFonts w:ascii="Times New Roman" w:hAnsi="Times New Roman"/>
        </w:rPr>
        <w:pict>
          <v:shape id="图片 600" o:spid="_x0000_i1170" type="#_x0000_t75" style="width:8.4pt;height:11.2pt">
            <v:imagedata r:id="rId128" o:title=""/>
          </v:shape>
        </w:pict>
      </w:r>
      <w:r w:rsidRPr="00B86150">
        <w:rPr>
          <w:rFonts w:ascii="Times New Roman" w:hAnsi="Times New Roman"/>
          <w:color w:val="000000"/>
          <w:sz w:val="18"/>
          <w:lang w:val="ru-RU"/>
        </w:rPr>
        <w:t xml:space="preserve">, это означает подключение </w:t>
      </w:r>
      <w:r>
        <w:rPr>
          <w:rFonts w:ascii="Times New Roman" w:hAnsi="Times New Roman"/>
          <w:color w:val="000000"/>
          <w:sz w:val="18"/>
        </w:rPr>
        <w:lastRenderedPageBreak/>
        <w:t>USB</w:t>
      </w:r>
      <w:r w:rsidRPr="00B86150">
        <w:rPr>
          <w:rFonts w:ascii="Times New Roman" w:hAnsi="Times New Roman"/>
          <w:color w:val="000000"/>
          <w:sz w:val="18"/>
          <w:lang w:val="ru-RU"/>
        </w:rPr>
        <w:t>-носителя, при этом режим  приема радиопередач или режиме воспроизведен</w:t>
      </w:r>
      <w:r w:rsidRPr="00B86150">
        <w:rPr>
          <w:rFonts w:ascii="Times New Roman" w:hAnsi="Times New Roman"/>
          <w:color w:val="000000"/>
          <w:sz w:val="18"/>
          <w:lang w:val="ru-RU"/>
        </w:rPr>
        <w:t xml:space="preserve">ия </w:t>
      </w:r>
      <w:r>
        <w:rPr>
          <w:rFonts w:ascii="Times New Roman" w:hAnsi="Times New Roman"/>
          <w:color w:val="000000"/>
          <w:sz w:val="18"/>
        </w:rPr>
        <w:t>CD</w:t>
      </w:r>
      <w:r w:rsidRPr="00B86150">
        <w:rPr>
          <w:rFonts w:ascii="Times New Roman" w:hAnsi="Times New Roman"/>
          <w:color w:val="000000"/>
          <w:sz w:val="18"/>
          <w:lang w:val="ru-RU"/>
        </w:rPr>
        <w:t>-диска остается неизмененным.</w:t>
      </w:r>
    </w:p>
    <w:p w:rsidR="00F3515D" w:rsidRDefault="00F3515D">
      <w:pPr>
        <w:rPr>
          <w:rFonts w:ascii="Times New Roman" w:hAnsi="Times New Roman"/>
          <w:color w:val="000000"/>
          <w:sz w:val="18"/>
        </w:rPr>
      </w:pPr>
      <w:r w:rsidRPr="00F3515D">
        <w:rPr>
          <w:rFonts w:ascii="Times New Roman" w:hAnsi="Times New Roman"/>
        </w:rPr>
        <w:pict>
          <v:shape id="_x0000_i1171" type="#_x0000_t75" style="width:151.5pt;height:30.85pt">
            <v:imagedata r:id="rId129"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Выбор режима воспроизведения с </w:t>
      </w:r>
      <w:r>
        <w:rPr>
          <w:rFonts w:ascii="Times New Roman" w:hAnsi="Times New Roman"/>
          <w:b/>
          <w:color w:val="E36C0A"/>
          <w:sz w:val="18"/>
        </w:rPr>
        <w:t>USB</w:t>
      </w:r>
      <w:r w:rsidRPr="00B86150">
        <w:rPr>
          <w:rFonts w:ascii="Times New Roman" w:hAnsi="Times New Roman"/>
          <w:b/>
          <w:color w:val="E36C0A"/>
          <w:sz w:val="18"/>
          <w:lang w:val="ru-RU"/>
        </w:rPr>
        <w:t>-накопителя</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1 Кратким нажатием клавиши «</w:t>
      </w:r>
      <w:r>
        <w:rPr>
          <w:rFonts w:ascii="Times New Roman" w:hAnsi="Times New Roman"/>
          <w:color w:val="000000"/>
          <w:sz w:val="18"/>
        </w:rPr>
        <w:t>SRC</w:t>
      </w:r>
      <w:r w:rsidRPr="00B86150">
        <w:rPr>
          <w:rFonts w:ascii="Times New Roman" w:hAnsi="Times New Roman"/>
          <w:color w:val="000000"/>
          <w:sz w:val="18"/>
          <w:lang w:val="ru-RU"/>
        </w:rPr>
        <w:t xml:space="preserve">» осуществляется выбор </w:t>
      </w:r>
      <w:r>
        <w:rPr>
          <w:rFonts w:ascii="Times New Roman" w:hAnsi="Times New Roman"/>
          <w:color w:val="000000"/>
          <w:sz w:val="18"/>
        </w:rPr>
        <w:t>USB</w:t>
      </w:r>
      <w:r w:rsidRPr="00B86150">
        <w:rPr>
          <w:rFonts w:ascii="Times New Roman" w:hAnsi="Times New Roman"/>
          <w:color w:val="000000"/>
          <w:sz w:val="18"/>
          <w:lang w:val="ru-RU"/>
        </w:rPr>
        <w:t xml:space="preserve"> в качестве входного источника, при этом на ЖК-дисплее отображается сообщение «</w:t>
      </w:r>
      <w:r>
        <w:rPr>
          <w:rFonts w:ascii="Times New Roman" w:hAnsi="Times New Roman"/>
          <w:color w:val="000000"/>
          <w:sz w:val="18"/>
        </w:rPr>
        <w:t>USB</w:t>
      </w:r>
      <w:r w:rsidRPr="00B86150">
        <w:rPr>
          <w:rFonts w:ascii="Times New Roman" w:hAnsi="Times New Roman"/>
          <w:color w:val="000000"/>
          <w:sz w:val="18"/>
          <w:lang w:val="ru-RU"/>
        </w:rPr>
        <w:t>», после этого начнется воспроизве</w:t>
      </w:r>
      <w:r w:rsidRPr="00B86150">
        <w:rPr>
          <w:rFonts w:ascii="Times New Roman" w:hAnsi="Times New Roman"/>
          <w:color w:val="000000"/>
          <w:sz w:val="18"/>
          <w:lang w:val="ru-RU"/>
        </w:rPr>
        <w:t xml:space="preserve">дения с первого трека, отобразятся название попки и время воспроизведения. Если </w:t>
      </w:r>
      <w:r>
        <w:rPr>
          <w:rFonts w:ascii="Times New Roman" w:hAnsi="Times New Roman"/>
          <w:color w:val="000000"/>
          <w:sz w:val="18"/>
        </w:rPr>
        <w:t>USB</w:t>
      </w:r>
      <w:r w:rsidRPr="00B86150">
        <w:rPr>
          <w:rFonts w:ascii="Times New Roman" w:hAnsi="Times New Roman"/>
          <w:color w:val="000000"/>
          <w:sz w:val="18"/>
          <w:lang w:val="ru-RU"/>
        </w:rPr>
        <w:t xml:space="preserve">-флэшка не подключается, то при выборе входного источника на ЖК-дисплее </w:t>
      </w:r>
      <w:r w:rsidRPr="00B86150">
        <w:rPr>
          <w:rFonts w:ascii="Times New Roman" w:hAnsi="Times New Roman"/>
          <w:color w:val="000000"/>
          <w:sz w:val="18"/>
          <w:lang w:val="ru-RU"/>
        </w:rPr>
        <w:lastRenderedPageBreak/>
        <w:t>отображается сообщение «</w:t>
      </w:r>
      <w:r>
        <w:rPr>
          <w:rFonts w:ascii="Times New Roman" w:hAnsi="Times New Roman"/>
          <w:color w:val="000000"/>
          <w:sz w:val="18"/>
        </w:rPr>
        <w:t>NOUSB</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Во время воспроизведения с </w:t>
      </w:r>
      <w:r>
        <w:rPr>
          <w:rFonts w:ascii="Times New Roman" w:hAnsi="Times New Roman"/>
          <w:color w:val="000000"/>
          <w:sz w:val="18"/>
        </w:rPr>
        <w:t>USB</w:t>
      </w:r>
      <w:r w:rsidRPr="00B86150">
        <w:rPr>
          <w:rFonts w:ascii="Times New Roman" w:hAnsi="Times New Roman"/>
          <w:color w:val="000000"/>
          <w:sz w:val="18"/>
          <w:lang w:val="ru-RU"/>
        </w:rPr>
        <w:t>-флэшки нажатием клавиши «</w:t>
      </w:r>
      <w:r>
        <w:rPr>
          <w:rFonts w:ascii="Times New Roman" w:hAnsi="Times New Roman"/>
          <w:color w:val="000000"/>
          <w:sz w:val="18"/>
        </w:rPr>
        <w:t>BAND</w:t>
      </w:r>
      <w:r w:rsidRPr="00B86150">
        <w:rPr>
          <w:rFonts w:ascii="Times New Roman" w:hAnsi="Times New Roman"/>
          <w:color w:val="000000"/>
          <w:sz w:val="18"/>
          <w:lang w:val="ru-RU"/>
        </w:rPr>
        <w:t>» осущ</w:t>
      </w:r>
      <w:r w:rsidRPr="00B86150">
        <w:rPr>
          <w:rFonts w:ascii="Times New Roman" w:hAnsi="Times New Roman"/>
          <w:color w:val="000000"/>
          <w:sz w:val="18"/>
          <w:lang w:val="ru-RU"/>
        </w:rPr>
        <w:t>ествляется переход в режим приема радиопередач или нажатием клавиши «</w:t>
      </w:r>
      <w:r>
        <w:rPr>
          <w:rFonts w:ascii="Times New Roman" w:hAnsi="Times New Roman"/>
          <w:color w:val="000000"/>
          <w:sz w:val="18"/>
        </w:rPr>
        <w:t>SRC</w:t>
      </w:r>
      <w:r w:rsidRPr="00B86150">
        <w:rPr>
          <w:rFonts w:ascii="Times New Roman" w:hAnsi="Times New Roman"/>
          <w:color w:val="000000"/>
          <w:sz w:val="18"/>
          <w:lang w:val="ru-RU"/>
        </w:rPr>
        <w:t xml:space="preserve">» осуществляется переход в режим воспроизведения с </w:t>
      </w:r>
      <w:r>
        <w:rPr>
          <w:rFonts w:ascii="Times New Roman" w:hAnsi="Times New Roman"/>
          <w:color w:val="000000"/>
          <w:sz w:val="18"/>
        </w:rPr>
        <w:t>AUX</w:t>
      </w:r>
      <w:r w:rsidRPr="00B86150">
        <w:rPr>
          <w:rFonts w:ascii="Times New Roman" w:hAnsi="Times New Roman"/>
          <w:color w:val="000000"/>
          <w:sz w:val="18"/>
          <w:lang w:val="ru-RU"/>
        </w:rPr>
        <w:t xml:space="preserve"> входа, режим приема радиопередач или режим воспроизведения </w:t>
      </w:r>
      <w:r>
        <w:rPr>
          <w:rFonts w:ascii="Times New Roman" w:hAnsi="Times New Roman"/>
          <w:color w:val="000000"/>
          <w:sz w:val="18"/>
        </w:rPr>
        <w:t>CD</w:t>
      </w:r>
      <w:r w:rsidRPr="00B86150">
        <w:rPr>
          <w:rFonts w:ascii="Times New Roman" w:hAnsi="Times New Roman"/>
          <w:color w:val="000000"/>
          <w:sz w:val="18"/>
          <w:lang w:val="ru-RU"/>
        </w:rPr>
        <w:t>-диска (при наличии диска в загрузочном отсеке), текущая точка остан</w:t>
      </w:r>
      <w:r w:rsidRPr="00B86150">
        <w:rPr>
          <w:rFonts w:ascii="Times New Roman" w:hAnsi="Times New Roman"/>
          <w:color w:val="000000"/>
          <w:sz w:val="18"/>
          <w:lang w:val="ru-RU"/>
        </w:rPr>
        <w:t xml:space="preserve">ова считывания диска будет сохранена в памяти, что дает возможность восстановить  текущий режим во время последующего воспроизведения с </w:t>
      </w:r>
      <w:r>
        <w:rPr>
          <w:rFonts w:ascii="Times New Roman" w:hAnsi="Times New Roman"/>
          <w:color w:val="000000"/>
          <w:sz w:val="18"/>
        </w:rPr>
        <w:t>USB</w:t>
      </w:r>
      <w:r w:rsidRPr="00B86150">
        <w:rPr>
          <w:rFonts w:ascii="Times New Roman" w:hAnsi="Times New Roman"/>
          <w:color w:val="000000"/>
          <w:sz w:val="18"/>
          <w:lang w:val="ru-RU"/>
        </w:rPr>
        <w:t>-флэшки.</w:t>
      </w:r>
    </w:p>
    <w:p w:rsidR="00F3515D" w:rsidRDefault="00F3515D">
      <w:pPr>
        <w:rPr>
          <w:rFonts w:ascii="Times New Roman" w:hAnsi="Times New Roman"/>
          <w:color w:val="000000"/>
          <w:sz w:val="18"/>
        </w:rPr>
      </w:pPr>
      <w:r w:rsidRPr="00F3515D">
        <w:rPr>
          <w:rFonts w:ascii="Times New Roman" w:hAnsi="Times New Roman"/>
        </w:rPr>
        <w:lastRenderedPageBreak/>
        <w:pict>
          <v:shape id="_x0000_i1172" type="#_x0000_t75" style="width:150.55pt;height:38.35pt">
            <v:imagedata r:id="rId130"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Сканированного воспроизведения треков с </w:t>
      </w:r>
      <w:r>
        <w:rPr>
          <w:rFonts w:ascii="Times New Roman" w:hAnsi="Times New Roman"/>
          <w:b/>
          <w:color w:val="E36C0A"/>
          <w:sz w:val="18"/>
        </w:rPr>
        <w:t>USB</w:t>
      </w:r>
      <w:r w:rsidRPr="00B86150">
        <w:rPr>
          <w:rFonts w:ascii="Times New Roman" w:hAnsi="Times New Roman"/>
          <w:b/>
          <w:color w:val="E36C0A"/>
          <w:sz w:val="18"/>
          <w:lang w:val="ru-RU"/>
        </w:rPr>
        <w:t>-накопителя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Во время воспроизведения с </w:t>
      </w:r>
      <w:r>
        <w:rPr>
          <w:rFonts w:ascii="Times New Roman" w:hAnsi="Times New Roman"/>
          <w:color w:val="000000"/>
          <w:sz w:val="18"/>
        </w:rPr>
        <w:t>USB</w:t>
      </w:r>
      <w:r w:rsidRPr="00B86150">
        <w:rPr>
          <w:rFonts w:ascii="Times New Roman" w:hAnsi="Times New Roman"/>
          <w:color w:val="000000"/>
          <w:sz w:val="18"/>
          <w:lang w:val="ru-RU"/>
        </w:rPr>
        <w:t>-накопителя кратким</w:t>
      </w:r>
      <w:r w:rsidRPr="00B86150">
        <w:rPr>
          <w:rFonts w:ascii="Times New Roman" w:hAnsi="Times New Roman"/>
          <w:color w:val="000000"/>
          <w:sz w:val="18"/>
          <w:lang w:val="ru-RU"/>
        </w:rPr>
        <w:t xml:space="preserve"> нажатием клавиши «</w:t>
      </w:r>
      <w:r>
        <w:rPr>
          <w:rFonts w:ascii="Times New Roman" w:hAnsi="Times New Roman"/>
          <w:color w:val="000000"/>
          <w:sz w:val="18"/>
        </w:rPr>
        <w:t>SCN</w:t>
      </w:r>
      <w:r w:rsidRPr="00B86150">
        <w:rPr>
          <w:rFonts w:ascii="Times New Roman" w:hAnsi="Times New Roman"/>
          <w:color w:val="000000"/>
          <w:sz w:val="18"/>
          <w:lang w:val="ru-RU"/>
        </w:rPr>
        <w:t xml:space="preserve">» осуществляется активация функции сканированного воспроизведения треков.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Во время сканированного воспроизведения с </w:t>
      </w:r>
      <w:r>
        <w:rPr>
          <w:rFonts w:ascii="Times New Roman" w:hAnsi="Times New Roman"/>
          <w:color w:val="000000"/>
          <w:sz w:val="18"/>
        </w:rPr>
        <w:t>USB</w:t>
      </w:r>
      <w:r w:rsidRPr="00B86150">
        <w:rPr>
          <w:rFonts w:ascii="Times New Roman" w:hAnsi="Times New Roman"/>
          <w:color w:val="000000"/>
          <w:sz w:val="18"/>
          <w:lang w:val="ru-RU"/>
        </w:rPr>
        <w:t>-накопителя возможно последовательное сканированное воспроизведение каждого трека в течение 10 секунд с диска до</w:t>
      </w:r>
      <w:r w:rsidRPr="00B86150">
        <w:rPr>
          <w:rFonts w:ascii="Times New Roman" w:hAnsi="Times New Roman"/>
          <w:color w:val="000000"/>
          <w:sz w:val="18"/>
          <w:lang w:val="ru-RU"/>
        </w:rPr>
        <w:t xml:space="preserve"> окончания сканированного воспроизведения.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Для прекращения сканированного </w:t>
      </w:r>
      <w:r w:rsidRPr="00B86150">
        <w:rPr>
          <w:rFonts w:ascii="Times New Roman" w:hAnsi="Times New Roman"/>
          <w:color w:val="000000"/>
          <w:sz w:val="18"/>
          <w:lang w:val="ru-RU"/>
        </w:rPr>
        <w:lastRenderedPageBreak/>
        <w:t xml:space="preserve">воспроизведения с </w:t>
      </w:r>
      <w:r>
        <w:rPr>
          <w:rFonts w:ascii="Times New Roman" w:hAnsi="Times New Roman"/>
          <w:color w:val="000000"/>
          <w:sz w:val="18"/>
        </w:rPr>
        <w:t>USB</w:t>
      </w:r>
      <w:r w:rsidRPr="00B86150">
        <w:rPr>
          <w:rFonts w:ascii="Times New Roman" w:hAnsi="Times New Roman"/>
          <w:color w:val="000000"/>
          <w:sz w:val="18"/>
          <w:lang w:val="ru-RU"/>
        </w:rPr>
        <w:t>-накопителя снова нажмите на клавишу «</w:t>
      </w:r>
      <w:r>
        <w:rPr>
          <w:rFonts w:ascii="Times New Roman" w:hAnsi="Times New Roman"/>
          <w:color w:val="000000"/>
          <w:sz w:val="18"/>
        </w:rPr>
        <w:t>SCN</w: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rsidRPr="00F3515D">
        <w:rPr>
          <w:rFonts w:ascii="Times New Roman" w:hAnsi="Times New Roman"/>
        </w:rPr>
        <w:pict>
          <v:shape id="_x0000_i1173" type="#_x0000_t75" style="width:149.6pt;height:32.75pt">
            <v:imagedata r:id="rId131"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Переход к предыдущему/следующему треку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Во время воспроизведения 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нажатием клавиши </w:t>
      </w:r>
      <w:r w:rsidR="00F3515D" w:rsidRPr="00F3515D">
        <w:rPr>
          <w:rFonts w:ascii="Times New Roman" w:hAnsi="Times New Roman"/>
        </w:rPr>
        <w:pict>
          <v:shape id="图片 608" o:spid="_x0000_i1174" type="#_x0000_t75" style="width:6.55pt;height:7.5pt">
            <v:imagedata r:id="rId132" o:title=""/>
          </v:shape>
        </w:pict>
      </w:r>
      <w:r w:rsidRPr="00B86150">
        <w:rPr>
          <w:rFonts w:ascii="Times New Roman" w:hAnsi="Times New Roman"/>
          <w:sz w:val="18"/>
          <w:szCs w:val="18"/>
          <w:lang w:val="ru-RU"/>
        </w:rPr>
        <w:t>осуществляе</w:t>
      </w:r>
      <w:r w:rsidRPr="00B86150">
        <w:rPr>
          <w:rFonts w:ascii="Times New Roman" w:hAnsi="Times New Roman"/>
          <w:sz w:val="18"/>
          <w:szCs w:val="18"/>
          <w:lang w:val="ru-RU"/>
        </w:rPr>
        <w:t xml:space="preserve">тся </w:t>
      </w:r>
      <w:r w:rsidRPr="00B86150">
        <w:rPr>
          <w:rFonts w:ascii="Times New Roman" w:hAnsi="Times New Roman"/>
          <w:color w:val="000000"/>
          <w:sz w:val="18"/>
          <w:lang w:val="ru-RU"/>
        </w:rPr>
        <w:t xml:space="preserve">переход к следующему треку, после этого начнется воспроизведение, во время воспроизведения последнего трека нажатием клавиши </w:t>
      </w:r>
      <w:r w:rsidR="00F3515D" w:rsidRPr="00F3515D">
        <w:rPr>
          <w:rFonts w:ascii="Times New Roman" w:hAnsi="Times New Roman"/>
        </w:rPr>
        <w:pict>
          <v:shape id="图片 607" o:spid="_x0000_i1175" type="#_x0000_t75" style="width:6.55pt;height:7.5pt">
            <v:imagedata r:id="rId132" o:title=""/>
          </v:shape>
        </w:pict>
      </w:r>
      <w:r w:rsidRPr="00B86150">
        <w:rPr>
          <w:rFonts w:ascii="Times New Roman" w:hAnsi="Times New Roman"/>
          <w:sz w:val="18"/>
          <w:szCs w:val="18"/>
          <w:lang w:val="ru-RU"/>
        </w:rPr>
        <w:t xml:space="preserve">осуществляется </w:t>
      </w:r>
      <w:r w:rsidRPr="00B86150">
        <w:rPr>
          <w:rFonts w:ascii="Times New Roman" w:hAnsi="Times New Roman"/>
          <w:color w:val="000000"/>
          <w:sz w:val="18"/>
          <w:lang w:val="ru-RU"/>
        </w:rPr>
        <w:t>переход к первому треку, после этого начнется воспроизведение. Во время воспроизведения переднего трека нажатие</w:t>
      </w:r>
      <w:r w:rsidRPr="00B86150">
        <w:rPr>
          <w:rFonts w:ascii="Times New Roman" w:hAnsi="Times New Roman"/>
          <w:color w:val="000000"/>
          <w:sz w:val="18"/>
          <w:lang w:val="ru-RU"/>
        </w:rPr>
        <w:t xml:space="preserve">м клавиши </w:t>
      </w:r>
      <w:r w:rsidR="00F3515D" w:rsidRPr="00F3515D">
        <w:rPr>
          <w:rFonts w:ascii="Times New Roman" w:hAnsi="Times New Roman"/>
        </w:rPr>
        <w:pict>
          <v:shape id="图片 606" o:spid="_x0000_i1176" type="#_x0000_t75" style="width:7.5pt;height:8.4pt">
            <v:imagedata r:id="rId133" o:title=""/>
          </v:shape>
        </w:pict>
      </w:r>
      <w:r w:rsidRPr="00B86150">
        <w:rPr>
          <w:rFonts w:ascii="Times New Roman" w:hAnsi="Times New Roman"/>
          <w:sz w:val="18"/>
          <w:szCs w:val="18"/>
          <w:lang w:val="ru-RU"/>
        </w:rPr>
        <w:t xml:space="preserve">осуществляется </w:t>
      </w:r>
      <w:r w:rsidRPr="00B86150">
        <w:rPr>
          <w:rFonts w:ascii="Times New Roman" w:hAnsi="Times New Roman"/>
          <w:color w:val="000000"/>
          <w:sz w:val="18"/>
          <w:lang w:val="ru-RU"/>
        </w:rPr>
        <w:lastRenderedPageBreak/>
        <w:t xml:space="preserve">переход к последнему треку.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Если трек воспроизводится 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более 3 секунд, при нажатии клавиши </w:t>
      </w:r>
      <w:r w:rsidR="00F3515D" w:rsidRPr="00F3515D">
        <w:rPr>
          <w:rFonts w:ascii="Times New Roman" w:hAnsi="Times New Roman"/>
        </w:rPr>
        <w:pict>
          <v:shape id="图片 605" o:spid="_x0000_i1177" type="#_x0000_t75" style="width:7.5pt;height:8.4pt">
            <v:imagedata r:id="rId133" o:title=""/>
          </v:shape>
        </w:pict>
      </w:r>
      <w:r w:rsidRPr="00B86150">
        <w:rPr>
          <w:rFonts w:ascii="Times New Roman" w:hAnsi="Times New Roman"/>
          <w:color w:val="000000"/>
          <w:sz w:val="18"/>
          <w:lang w:val="ru-RU"/>
        </w:rPr>
        <w:t xml:space="preserve"> менее 2 секунд будет запущен с начала текущего трека.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Повторное воспроизведение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Кратким нажатием клавиши «2</w:t>
      </w:r>
      <w:r>
        <w:rPr>
          <w:rFonts w:ascii="Times New Roman" w:hAnsi="Times New Roman"/>
          <w:color w:val="000000"/>
          <w:sz w:val="18"/>
        </w:rPr>
        <w:t>RPT</w:t>
      </w:r>
      <w:r w:rsidRPr="00B86150">
        <w:rPr>
          <w:rFonts w:ascii="Times New Roman" w:hAnsi="Times New Roman"/>
          <w:color w:val="000000"/>
          <w:sz w:val="18"/>
          <w:lang w:val="ru-RU"/>
        </w:rPr>
        <w:t xml:space="preserve">» </w:t>
      </w:r>
      <w:r w:rsidRPr="00B86150">
        <w:rPr>
          <w:rFonts w:ascii="Times New Roman" w:hAnsi="Times New Roman"/>
          <w:color w:val="000000"/>
          <w:sz w:val="18"/>
          <w:lang w:val="ru-RU"/>
        </w:rPr>
        <w:t>осуществляется повторное воспроизведение одного трека, для выхода из режима воспроизведение одного трека снова нажмите данную клавишу.</w:t>
      </w:r>
    </w:p>
    <w:p w:rsidR="00F3515D" w:rsidRDefault="00F3515D">
      <w:pPr>
        <w:rPr>
          <w:rFonts w:ascii="Times New Roman" w:hAnsi="Times New Roman"/>
          <w:color w:val="000000"/>
          <w:sz w:val="18"/>
        </w:rPr>
      </w:pPr>
      <w:r w:rsidRPr="00F3515D">
        <w:rPr>
          <w:rFonts w:ascii="Times New Roman" w:hAnsi="Times New Roman"/>
        </w:rPr>
        <w:pict>
          <v:shape id="图片 133" o:spid="_x0000_i1178" type="#_x0000_t75" style="width:153.35pt;height:29pt">
            <v:imagedata r:id="rId134"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Воспроизведение в случайном порядке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Кратким нажатием клавиши «1</w:t>
      </w:r>
      <w:r>
        <w:rPr>
          <w:rFonts w:ascii="Times New Roman" w:hAnsi="Times New Roman"/>
          <w:color w:val="000000"/>
          <w:sz w:val="18"/>
        </w:rPr>
        <w:t>RND</w:t>
      </w:r>
      <w:r w:rsidRPr="00B86150">
        <w:rPr>
          <w:rFonts w:ascii="Times New Roman" w:hAnsi="Times New Roman"/>
          <w:color w:val="000000"/>
          <w:sz w:val="18"/>
          <w:lang w:val="ru-RU"/>
        </w:rPr>
        <w:t xml:space="preserve">» осуществляется воспроизведение треков </w:t>
      </w:r>
      <w:r w:rsidRPr="00B86150">
        <w:rPr>
          <w:rFonts w:ascii="Times New Roman" w:hAnsi="Times New Roman"/>
          <w:color w:val="000000"/>
          <w:sz w:val="18"/>
          <w:lang w:val="ru-RU"/>
        </w:rPr>
        <w:lastRenderedPageBreak/>
        <w:t xml:space="preserve">в папке в </w:t>
      </w:r>
      <w:r w:rsidRPr="00B86150">
        <w:rPr>
          <w:rFonts w:ascii="Times New Roman" w:hAnsi="Times New Roman"/>
          <w:color w:val="000000"/>
          <w:sz w:val="18"/>
          <w:lang w:val="ru-RU"/>
        </w:rPr>
        <w:t>случайном порядке. Для выхода из режима воспроизведения треков в папке в случайном порядке снова нажмите данную клавишу.</w:t>
      </w:r>
    </w:p>
    <w:p w:rsidR="00F3515D" w:rsidRDefault="00F3515D">
      <w:pPr>
        <w:rPr>
          <w:rFonts w:ascii="Times New Roman" w:hAnsi="Times New Roman"/>
          <w:color w:val="000000"/>
          <w:sz w:val="18"/>
        </w:rPr>
      </w:pPr>
      <w:r w:rsidRPr="00F3515D">
        <w:rPr>
          <w:rFonts w:ascii="Times New Roman" w:hAnsi="Times New Roman"/>
        </w:rPr>
        <w:pict>
          <v:shape id="图片 136" o:spid="_x0000_i1179" type="#_x0000_t75" style="width:153.35pt;height:31.8pt">
            <v:imagedata r:id="rId135"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Функция быстрого перехода вперед/назад</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szCs w:val="18"/>
          <w:lang w:val="ru-RU"/>
        </w:rPr>
        <w:t xml:space="preserve">Длительным нажатием клавиши </w:t>
      </w:r>
      <w:r w:rsidR="00F3515D" w:rsidRPr="00F3515D">
        <w:rPr>
          <w:rFonts w:ascii="Times New Roman" w:hAnsi="Times New Roman"/>
          <w:sz w:val="18"/>
          <w:szCs w:val="18"/>
        </w:rPr>
        <w:pict>
          <v:shape id="图片 614" o:spid="_x0000_i1180" type="#_x0000_t75" style="width:6.55pt;height:7.5pt">
            <v:imagedata r:id="rId132" o:title=""/>
          </v:shape>
        </w:pict>
      </w:r>
      <w:r w:rsidRPr="00B86150">
        <w:rPr>
          <w:rFonts w:ascii="Times New Roman" w:hAnsi="Times New Roman"/>
          <w:sz w:val="18"/>
          <w:szCs w:val="18"/>
          <w:lang w:val="ru-RU"/>
        </w:rPr>
        <w:t xml:space="preserve"> или </w:t>
      </w:r>
      <w:r w:rsidR="00F3515D" w:rsidRPr="00F3515D">
        <w:rPr>
          <w:rFonts w:ascii="Times New Roman" w:hAnsi="Times New Roman"/>
          <w:sz w:val="18"/>
          <w:szCs w:val="18"/>
        </w:rPr>
        <w:pict>
          <v:shape id="图片 613" o:spid="_x0000_i1181" type="#_x0000_t75" style="width:7.5pt;height:8.4pt">
            <v:imagedata r:id="rId133" o:title=""/>
          </v:shape>
        </w:pict>
      </w:r>
      <w:r w:rsidRPr="00B86150">
        <w:rPr>
          <w:rFonts w:ascii="Times New Roman" w:hAnsi="Times New Roman"/>
          <w:sz w:val="18"/>
          <w:szCs w:val="18"/>
          <w:lang w:val="ru-RU"/>
        </w:rPr>
        <w:t xml:space="preserve"> осуществляется активация </w:t>
      </w:r>
      <w:r w:rsidRPr="00B86150">
        <w:rPr>
          <w:rFonts w:ascii="Times New Roman" w:hAnsi="Times New Roman"/>
          <w:color w:val="000000"/>
          <w:sz w:val="18"/>
          <w:szCs w:val="18"/>
          <w:lang w:val="ru-RU"/>
        </w:rPr>
        <w:t xml:space="preserve">функции </w:t>
      </w:r>
      <w:r w:rsidRPr="00B86150">
        <w:rPr>
          <w:rFonts w:ascii="Times New Roman" w:hAnsi="Times New Roman"/>
          <w:color w:val="000000"/>
          <w:sz w:val="18"/>
          <w:lang w:val="ru-RU"/>
        </w:rPr>
        <w:t>быстрого перехода вперед/</w:t>
      </w:r>
      <w:r w:rsidRPr="00B86150">
        <w:rPr>
          <w:rFonts w:ascii="Times New Roman" w:hAnsi="Times New Roman"/>
          <w:color w:val="000000"/>
          <w:sz w:val="18"/>
          <w:lang w:val="ru-RU"/>
        </w:rPr>
        <w:t xml:space="preserve">назад, если производится быстрый переход вперед/назад к концу/началу трека, то функция быстрого перехода назад/вперед автоматически деактивирована, начнется нормальное воспроизведение с </w:t>
      </w:r>
      <w:r w:rsidRPr="00B86150">
        <w:rPr>
          <w:rFonts w:ascii="Times New Roman" w:hAnsi="Times New Roman"/>
          <w:color w:val="000000"/>
          <w:sz w:val="18"/>
          <w:lang w:val="ru-RU"/>
        </w:rPr>
        <w:lastRenderedPageBreak/>
        <w:t xml:space="preserve">текущего/следующего трека; кратким нажатием клавиши во время быстрого </w:t>
      </w:r>
      <w:r w:rsidRPr="00B86150">
        <w:rPr>
          <w:rFonts w:ascii="Times New Roman" w:hAnsi="Times New Roman"/>
          <w:color w:val="000000"/>
          <w:sz w:val="18"/>
          <w:lang w:val="ru-RU"/>
        </w:rPr>
        <w:t xml:space="preserve">перехода вперед/назад осуществляется деактивация функции быстрого перехода вперед/назад, после этого начнется воспроизведение с текущей точки останова.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Выбор папки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Кратким нажатием клавиши </w:t>
      </w:r>
      <w:r w:rsidR="00F3515D" w:rsidRPr="00F3515D">
        <w:rPr>
          <w:rFonts w:ascii="Times New Roman" w:hAnsi="Times New Roman"/>
        </w:rPr>
        <w:pict>
          <v:shape id="图片 612" o:spid="_x0000_i1182" type="#_x0000_t75" style="width:11.2pt;height:5.6pt">
            <v:imagedata r:id="rId127" o:title=""/>
          </v:shape>
        </w:pict>
      </w:r>
      <w:r w:rsidRPr="00B86150">
        <w:rPr>
          <w:rFonts w:ascii="Times New Roman" w:hAnsi="Times New Roman"/>
          <w:color w:val="000000"/>
          <w:sz w:val="18"/>
          <w:lang w:val="ru-RU"/>
        </w:rPr>
        <w:t xml:space="preserve"> или </w:t>
      </w:r>
      <w:r w:rsidR="00F3515D" w:rsidRPr="00F3515D">
        <w:rPr>
          <w:rFonts w:ascii="Times New Roman" w:hAnsi="Times New Roman"/>
        </w:rPr>
        <w:pict>
          <v:shape id="图片 611" o:spid="_x0000_i1183" type="#_x0000_t75" style="width:12.15pt;height:8.4pt">
            <v:imagedata r:id="rId126" o:title=""/>
          </v:shape>
        </w:pict>
      </w:r>
      <w:r w:rsidRPr="00B86150">
        <w:rPr>
          <w:rFonts w:ascii="Times New Roman" w:hAnsi="Times New Roman"/>
          <w:color w:val="000000"/>
          <w:sz w:val="18"/>
          <w:lang w:val="ru-RU"/>
        </w:rPr>
        <w:t>осуществляются выбор предыдущей/следующей папки, последоват</w:t>
      </w:r>
      <w:r w:rsidRPr="00B86150">
        <w:rPr>
          <w:rFonts w:ascii="Times New Roman" w:hAnsi="Times New Roman"/>
          <w:color w:val="000000"/>
          <w:sz w:val="18"/>
          <w:lang w:val="ru-RU"/>
        </w:rPr>
        <w:t xml:space="preserve">ельное переключение папок, воспроизведение начнется с первого трека в выбранной папке.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Дополнительное описание  функции системы с </w:t>
      </w:r>
      <w:r>
        <w:rPr>
          <w:rFonts w:ascii="Times New Roman" w:hAnsi="Times New Roman"/>
          <w:b/>
          <w:color w:val="E36C0A"/>
          <w:sz w:val="18"/>
        </w:rPr>
        <w:t>USB</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Функции системы с </w:t>
      </w:r>
      <w:r>
        <w:rPr>
          <w:rFonts w:ascii="Times New Roman" w:hAnsi="Times New Roman"/>
          <w:color w:val="000000"/>
          <w:sz w:val="18"/>
        </w:rPr>
        <w:t>USB</w:t>
      </w:r>
      <w:r w:rsidRPr="00B86150">
        <w:rPr>
          <w:rFonts w:ascii="Times New Roman" w:hAnsi="Times New Roman"/>
          <w:color w:val="000000"/>
          <w:sz w:val="18"/>
          <w:lang w:val="ru-RU"/>
        </w:rPr>
        <w:t xml:space="preserve"> приведены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 Система </w:t>
      </w:r>
      <w:r w:rsidRPr="00B86150">
        <w:rPr>
          <w:rFonts w:ascii="Times New Roman" w:hAnsi="Times New Roman"/>
          <w:color w:val="000000"/>
          <w:sz w:val="18"/>
          <w:szCs w:val="18"/>
          <w:lang w:val="ru-RU"/>
        </w:rPr>
        <w:t xml:space="preserve">позволяет воспроизводить </w:t>
      </w:r>
      <w:r w:rsidRPr="00B86150">
        <w:rPr>
          <w:rFonts w:ascii="Times New Roman" w:hAnsi="Times New Roman"/>
          <w:color w:val="000000"/>
          <w:sz w:val="18"/>
          <w:lang w:val="ru-RU"/>
        </w:rPr>
        <w:t xml:space="preserve">аудиофайлы в формате </w:t>
      </w:r>
      <w:r>
        <w:rPr>
          <w:rFonts w:ascii="Times New Roman" w:hAnsi="Times New Roman"/>
          <w:color w:val="000000"/>
          <w:sz w:val="18"/>
        </w:rPr>
        <w:t>MP</w:t>
      </w:r>
      <w:r w:rsidRPr="00B86150">
        <w:rPr>
          <w:rFonts w:ascii="Times New Roman" w:hAnsi="Times New Roman"/>
          <w:color w:val="000000"/>
          <w:sz w:val="18"/>
          <w:lang w:val="ru-RU"/>
        </w:rPr>
        <w:t xml:space="preserve">3 и </w:t>
      </w:r>
      <w:r>
        <w:rPr>
          <w:rFonts w:ascii="Times New Roman" w:hAnsi="Times New Roman"/>
          <w:color w:val="000000"/>
          <w:sz w:val="18"/>
        </w:rPr>
        <w:t>WMA</w:t>
      </w:r>
      <w:r w:rsidRPr="00B86150">
        <w:rPr>
          <w:rFonts w:ascii="Times New Roman" w:hAnsi="Times New Roman"/>
          <w:color w:val="000000"/>
          <w:sz w:val="18"/>
          <w:lang w:val="ru-RU"/>
        </w:rPr>
        <w:t xml:space="preserve"> с </w:t>
      </w:r>
      <w:r>
        <w:rPr>
          <w:rFonts w:ascii="Times New Roman" w:hAnsi="Times New Roman"/>
          <w:color w:val="000000"/>
          <w:sz w:val="18"/>
        </w:rPr>
        <w:t>USB</w:t>
      </w:r>
      <w:r w:rsidRPr="00B86150">
        <w:rPr>
          <w:rFonts w:ascii="Times New Roman" w:hAnsi="Times New Roman"/>
          <w:color w:val="000000"/>
          <w:sz w:val="18"/>
          <w:lang w:val="ru-RU"/>
        </w:rPr>
        <w:t>-флэшки. Во</w:t>
      </w:r>
      <w:r w:rsidRPr="00B86150">
        <w:rPr>
          <w:rFonts w:ascii="Times New Roman" w:hAnsi="Times New Roman"/>
          <w:color w:val="000000"/>
          <w:sz w:val="18"/>
          <w:lang w:val="ru-RU"/>
        </w:rPr>
        <w:t xml:space="preserve"> время воспроизведения с </w:t>
      </w:r>
      <w:r>
        <w:rPr>
          <w:rFonts w:ascii="Times New Roman" w:hAnsi="Times New Roman"/>
          <w:color w:val="000000"/>
          <w:sz w:val="18"/>
        </w:rPr>
        <w:t>USB</w:t>
      </w:r>
      <w:r w:rsidRPr="00B86150">
        <w:rPr>
          <w:rFonts w:ascii="Times New Roman" w:hAnsi="Times New Roman"/>
          <w:color w:val="000000"/>
          <w:sz w:val="18"/>
          <w:lang w:val="ru-RU"/>
        </w:rPr>
        <w:t xml:space="preserve">-флэшки система будет автоматически пропускать файлы в неподдерживаемом формате, при этом не отобразится никакое сообщение на дисплее.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 xml:space="preserve">2 Требования к </w:t>
      </w:r>
      <w:r>
        <w:rPr>
          <w:rFonts w:ascii="Times New Roman" w:hAnsi="Times New Roman"/>
          <w:color w:val="000000"/>
          <w:sz w:val="18"/>
        </w:rPr>
        <w:t>USB</w:t>
      </w:r>
      <w:r w:rsidRPr="00B86150">
        <w:rPr>
          <w:rFonts w:ascii="Times New Roman" w:hAnsi="Times New Roman"/>
          <w:color w:val="000000"/>
          <w:sz w:val="18"/>
          <w:lang w:val="ru-RU"/>
        </w:rPr>
        <w:t xml:space="preserve">-флэшке, подключенной к системе: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Система поддерживает </w:t>
      </w:r>
      <w:r>
        <w:rPr>
          <w:rFonts w:ascii="Times New Roman" w:hAnsi="Times New Roman"/>
          <w:color w:val="000000"/>
          <w:sz w:val="18"/>
        </w:rPr>
        <w:t>USB</w:t>
      </w:r>
      <w:r w:rsidRPr="00B86150">
        <w:rPr>
          <w:rFonts w:ascii="Times New Roman" w:hAnsi="Times New Roman"/>
          <w:color w:val="000000"/>
          <w:sz w:val="18"/>
          <w:lang w:val="ru-RU"/>
        </w:rPr>
        <w:t>-флэшки с инте</w:t>
      </w:r>
      <w:r w:rsidRPr="00B86150">
        <w:rPr>
          <w:rFonts w:ascii="Times New Roman" w:hAnsi="Times New Roman"/>
          <w:color w:val="000000"/>
          <w:sz w:val="18"/>
          <w:lang w:val="ru-RU"/>
        </w:rPr>
        <w:t xml:space="preserve">рфейсом </w:t>
      </w:r>
      <w:r>
        <w:rPr>
          <w:rFonts w:ascii="Times New Roman" w:hAnsi="Times New Roman"/>
          <w:color w:val="000000"/>
          <w:sz w:val="18"/>
        </w:rPr>
        <w:t>USB</w:t>
      </w:r>
      <w:r w:rsidRPr="00B86150">
        <w:rPr>
          <w:rFonts w:ascii="Times New Roman" w:hAnsi="Times New Roman"/>
          <w:color w:val="000000"/>
          <w:sz w:val="18"/>
          <w:lang w:val="ru-RU"/>
        </w:rPr>
        <w:t xml:space="preserve">2.0 с файловой системой </w:t>
      </w:r>
      <w:r>
        <w:rPr>
          <w:rFonts w:ascii="Times New Roman" w:hAnsi="Times New Roman"/>
          <w:color w:val="000000"/>
          <w:sz w:val="18"/>
        </w:rPr>
        <w:t>FAT</w:t>
      </w:r>
      <w:r w:rsidRPr="00B86150">
        <w:rPr>
          <w:rFonts w:ascii="Times New Roman" w:hAnsi="Times New Roman"/>
          <w:color w:val="000000"/>
          <w:sz w:val="18"/>
          <w:lang w:val="ru-RU"/>
        </w:rPr>
        <w:t>/</w:t>
      </w:r>
      <w:r>
        <w:rPr>
          <w:rFonts w:ascii="Times New Roman" w:hAnsi="Times New Roman"/>
          <w:color w:val="000000"/>
          <w:sz w:val="18"/>
        </w:rPr>
        <w:t>FAT</w:t>
      </w:r>
      <w:r w:rsidRPr="00B86150">
        <w:rPr>
          <w:rFonts w:ascii="Times New Roman" w:hAnsi="Times New Roman"/>
          <w:color w:val="000000"/>
          <w:sz w:val="18"/>
          <w:lang w:val="ru-RU"/>
        </w:rPr>
        <w:t xml:space="preserve">32, не поддерживает </w:t>
      </w:r>
      <w:r>
        <w:rPr>
          <w:rFonts w:ascii="Times New Roman" w:hAnsi="Times New Roman"/>
          <w:color w:val="000000"/>
          <w:sz w:val="18"/>
        </w:rPr>
        <w:t>USB</w:t>
      </w:r>
      <w:r w:rsidRPr="00B86150">
        <w:rPr>
          <w:rFonts w:ascii="Times New Roman" w:hAnsi="Times New Roman"/>
          <w:color w:val="000000"/>
          <w:sz w:val="18"/>
          <w:lang w:val="ru-RU"/>
        </w:rPr>
        <w:t xml:space="preserve">-флэшки с файловой системой </w:t>
      </w:r>
      <w:r>
        <w:rPr>
          <w:rFonts w:ascii="Times New Roman" w:hAnsi="Times New Roman"/>
          <w:color w:val="000000"/>
          <w:sz w:val="18"/>
        </w:rPr>
        <w:t>NTFS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Система не поддерживает мобильные жесткие диски и </w:t>
      </w:r>
      <w:r>
        <w:rPr>
          <w:rFonts w:ascii="Times New Roman" w:hAnsi="Times New Roman"/>
          <w:color w:val="000000"/>
          <w:sz w:val="18"/>
        </w:rPr>
        <w:t>IPod</w:t>
      </w:r>
      <w:r w:rsidRPr="00B86150">
        <w:rPr>
          <w:rFonts w:ascii="Times New Roman" w:hAnsi="Times New Roman"/>
          <w:color w:val="000000"/>
          <w:sz w:val="18"/>
          <w:lang w:val="ru-RU"/>
        </w:rPr>
        <w:t xml:space="preserve"> (поддерживает </w:t>
      </w:r>
      <w:r>
        <w:rPr>
          <w:rFonts w:ascii="Times New Roman" w:hAnsi="Times New Roman"/>
          <w:color w:val="000000"/>
          <w:sz w:val="18"/>
        </w:rPr>
        <w:t>USB</w:t>
      </w:r>
      <w:r w:rsidRPr="00B86150">
        <w:rPr>
          <w:rFonts w:ascii="Times New Roman" w:hAnsi="Times New Roman"/>
          <w:color w:val="000000"/>
          <w:sz w:val="18"/>
          <w:lang w:val="ru-RU"/>
        </w:rPr>
        <w:t>-флэшки с емкостью до 32</w:t>
      </w:r>
      <w:r>
        <w:rPr>
          <w:rFonts w:ascii="Times New Roman" w:hAnsi="Times New Roman"/>
          <w:color w:val="000000"/>
          <w:sz w:val="18"/>
        </w:rPr>
        <w:t>G</w:t>
      </w:r>
      <w:r w:rsidRPr="00B86150">
        <w:rPr>
          <w:rFonts w:ascii="Times New Roman" w:hAnsi="Times New Roman"/>
          <w:color w:val="000000"/>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3 Возможна зарядка мобильного телефона через </w:t>
      </w:r>
      <w:r>
        <w:rPr>
          <w:rFonts w:ascii="Times New Roman" w:hAnsi="Times New Roman"/>
          <w:color w:val="000000"/>
          <w:sz w:val="18"/>
        </w:rPr>
        <w:t>USB</w:t>
      </w:r>
      <w:r w:rsidRPr="00B86150">
        <w:rPr>
          <w:rFonts w:ascii="Times New Roman" w:hAnsi="Times New Roman"/>
          <w:color w:val="000000"/>
          <w:sz w:val="18"/>
          <w:lang w:val="ru-RU"/>
        </w:rPr>
        <w:t xml:space="preserve">-порт </w:t>
      </w:r>
      <w:r w:rsidRPr="00B86150">
        <w:rPr>
          <w:rFonts w:ascii="Times New Roman" w:hAnsi="Times New Roman"/>
          <w:color w:val="000000"/>
          <w:sz w:val="18"/>
          <w:lang w:val="ru-RU"/>
        </w:rPr>
        <w:t xml:space="preserve">(за исключением </w:t>
      </w:r>
      <w:r>
        <w:rPr>
          <w:rFonts w:ascii="Times New Roman" w:hAnsi="Times New Roman"/>
          <w:color w:val="000000"/>
          <w:sz w:val="18"/>
        </w:rPr>
        <w:t>Iphone</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Данная система не поддерживает функции отображения информации о списке файлов, тексте песен, названиях песен и т.д.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Управление аудиофайлами: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Система считывает до 999 аудиофайлов.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Система считывает до 999 папок.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Подде</w:t>
      </w:r>
      <w:r w:rsidRPr="00B86150">
        <w:rPr>
          <w:rFonts w:ascii="Times New Roman" w:hAnsi="Times New Roman"/>
          <w:color w:val="000000"/>
          <w:sz w:val="18"/>
          <w:lang w:val="ru-RU"/>
        </w:rPr>
        <w:t>рживаемые частоты дискретизации: 8к, 16к, 32к, 11,025к, 22,05к, 44,1к, 12к, 24к и 48 кГц. Поддерживаемая скорость передачи в битах: 8</w:t>
      </w:r>
      <w:r>
        <w:rPr>
          <w:rFonts w:ascii="Times New Roman" w:hAnsi="Times New Roman"/>
          <w:color w:val="000000"/>
          <w:sz w:val="18"/>
        </w:rPr>
        <w:t>k</w:t>
      </w:r>
      <w:r w:rsidRPr="00B86150">
        <w:rPr>
          <w:rFonts w:ascii="Times New Roman" w:hAnsi="Times New Roman"/>
          <w:color w:val="000000"/>
          <w:sz w:val="18"/>
          <w:lang w:val="ru-RU"/>
        </w:rPr>
        <w:t>-320</w:t>
      </w:r>
      <w:r>
        <w:rPr>
          <w:rFonts w:ascii="Times New Roman" w:hAnsi="Times New Roman"/>
          <w:color w:val="000000"/>
          <w:sz w:val="18"/>
        </w:rPr>
        <w:t>kbps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Соблюдайте нижеследующий порядок подключения и отключения </w:t>
      </w:r>
      <w:r>
        <w:rPr>
          <w:rFonts w:ascii="Times New Roman" w:hAnsi="Times New Roman"/>
          <w:color w:val="000000"/>
          <w:sz w:val="18"/>
        </w:rPr>
        <w:lastRenderedPageBreak/>
        <w:t>USB</w:t>
      </w:r>
      <w:r w:rsidRPr="00B86150">
        <w:rPr>
          <w:rFonts w:ascii="Times New Roman" w:hAnsi="Times New Roman"/>
          <w:color w:val="000000"/>
          <w:sz w:val="18"/>
          <w:lang w:val="ru-RU"/>
        </w:rPr>
        <w:t xml:space="preserve">-флэшки: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Для того чтобы продлить срок службы продукции и увеличить эффективность воспроизведения, используйте оригинальный переходной кабель </w:t>
      </w:r>
      <w:r>
        <w:rPr>
          <w:rFonts w:ascii="Times New Roman" w:hAnsi="Times New Roman"/>
          <w:color w:val="000000"/>
          <w:sz w:val="18"/>
        </w:rPr>
        <w:t>USB</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Не допускается принудительное отключение </w:t>
      </w:r>
      <w:r>
        <w:rPr>
          <w:rFonts w:ascii="Times New Roman" w:hAnsi="Times New Roman"/>
          <w:color w:val="000000"/>
          <w:sz w:val="18"/>
        </w:rPr>
        <w:t>USB</w:t>
      </w:r>
      <w:r w:rsidRPr="00B86150">
        <w:rPr>
          <w:rFonts w:ascii="Times New Roman" w:hAnsi="Times New Roman"/>
          <w:color w:val="000000"/>
          <w:sz w:val="18"/>
          <w:lang w:val="ru-RU"/>
        </w:rPr>
        <w:t>-флэшки во время воспроизведения файла, иначе это может привести к пов</w:t>
      </w:r>
      <w:r w:rsidRPr="00B86150">
        <w:rPr>
          <w:rFonts w:ascii="Times New Roman" w:hAnsi="Times New Roman"/>
          <w:color w:val="000000"/>
          <w:sz w:val="18"/>
          <w:lang w:val="ru-RU"/>
        </w:rPr>
        <w:t xml:space="preserve">реждению файла. Поскольку в </w:t>
      </w:r>
      <w:r>
        <w:rPr>
          <w:rFonts w:ascii="Times New Roman" w:hAnsi="Times New Roman"/>
          <w:color w:val="000000"/>
          <w:sz w:val="18"/>
        </w:rPr>
        <w:t>USB</w:t>
      </w:r>
      <w:r w:rsidRPr="00B86150">
        <w:rPr>
          <w:rFonts w:ascii="Times New Roman" w:hAnsi="Times New Roman"/>
          <w:color w:val="000000"/>
          <w:sz w:val="18"/>
          <w:lang w:val="ru-RU"/>
        </w:rPr>
        <w:t xml:space="preserve">-протоколе приведены строгие требования к длине кабеля, импедансу, задержке распространения сигнала и т.д., некачественный переходной кабель </w:t>
      </w:r>
      <w:r>
        <w:rPr>
          <w:rFonts w:ascii="Times New Roman" w:hAnsi="Times New Roman"/>
          <w:color w:val="000000"/>
          <w:sz w:val="18"/>
        </w:rPr>
        <w:t>USB</w:t>
      </w:r>
      <w:r w:rsidRPr="00B86150">
        <w:rPr>
          <w:rFonts w:ascii="Times New Roman" w:hAnsi="Times New Roman"/>
          <w:color w:val="000000"/>
          <w:sz w:val="18"/>
          <w:lang w:val="ru-RU"/>
        </w:rPr>
        <w:t xml:space="preserve"> может быть быстро изношен и поврежден.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Воспроизведение с </w:t>
      </w:r>
      <w:r>
        <w:rPr>
          <w:rFonts w:ascii="Times New Roman" w:hAnsi="Times New Roman"/>
          <w:b/>
          <w:color w:val="9900CC"/>
          <w:sz w:val="18"/>
        </w:rPr>
        <w:t>AUX</w:t>
      </w:r>
      <w:r w:rsidRPr="00B86150">
        <w:rPr>
          <w:rFonts w:ascii="Times New Roman" w:hAnsi="Times New Roman"/>
          <w:b/>
          <w:color w:val="9900CC"/>
          <w:sz w:val="18"/>
          <w:lang w:val="ru-RU"/>
        </w:rPr>
        <w:t xml:space="preserve"> входа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Аудиовход</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w:t>
      </w:r>
      <w:r w:rsidRPr="00B86150">
        <w:rPr>
          <w:rFonts w:ascii="Times New Roman" w:hAnsi="Times New Roman"/>
          <w:color w:val="000000"/>
          <w:sz w:val="18"/>
          <w:lang w:val="ru-RU"/>
        </w:rPr>
        <w:t xml:space="preserve">нный плеер оснащен стандартным </w:t>
      </w:r>
      <w:r w:rsidRPr="00B86150">
        <w:rPr>
          <w:rFonts w:ascii="Times New Roman" w:hAnsi="Times New Roman"/>
          <w:color w:val="000000"/>
          <w:sz w:val="18"/>
          <w:lang w:val="ru-RU"/>
        </w:rPr>
        <w:lastRenderedPageBreak/>
        <w:t xml:space="preserve">аудиовходом 3,5 мм, дает пользователю возможность подключить портативное воспроизводящее устройство </w:t>
      </w:r>
      <w:r w:rsidRPr="00B86150">
        <w:rPr>
          <w:rFonts w:ascii="Times New Roman" w:hAnsi="Times New Roman"/>
          <w:color w:val="000000"/>
          <w:sz w:val="19"/>
          <w:szCs w:val="19"/>
          <w:lang w:val="ru-RU"/>
        </w:rPr>
        <w:t>ч</w:t>
      </w:r>
      <w:r w:rsidRPr="00B86150">
        <w:rPr>
          <w:rFonts w:ascii="Times New Roman" w:hAnsi="Times New Roman"/>
          <w:color w:val="000000"/>
          <w:sz w:val="18"/>
          <w:szCs w:val="18"/>
          <w:lang w:val="ru-RU"/>
        </w:rPr>
        <w:t xml:space="preserve">ерез </w:t>
      </w:r>
      <w:r w:rsidRPr="00B86150">
        <w:rPr>
          <w:rFonts w:ascii="Times New Roman" w:hAnsi="Times New Roman"/>
          <w:bCs/>
          <w:color w:val="000000"/>
          <w:sz w:val="18"/>
          <w:szCs w:val="18"/>
          <w:lang w:val="ru-RU"/>
        </w:rPr>
        <w:t>кабель</w:t>
      </w:r>
      <w:r w:rsidRPr="00B86150">
        <w:rPr>
          <w:rFonts w:ascii="Times New Roman" w:hAnsi="Times New Roman"/>
          <w:color w:val="000000"/>
          <w:sz w:val="18"/>
          <w:szCs w:val="18"/>
          <w:lang w:val="ru-RU"/>
        </w:rPr>
        <w:t>-</w:t>
      </w:r>
      <w:r w:rsidRPr="00B86150">
        <w:rPr>
          <w:rFonts w:ascii="Times New Roman" w:hAnsi="Times New Roman"/>
          <w:bCs/>
          <w:color w:val="000000"/>
          <w:sz w:val="18"/>
          <w:szCs w:val="18"/>
          <w:lang w:val="ru-RU"/>
        </w:rPr>
        <w:t>адаптер</w:t>
      </w:r>
      <w:r w:rsidRPr="00B86150">
        <w:rPr>
          <w:rFonts w:ascii="Times New Roman" w:hAnsi="Times New Roman"/>
          <w:color w:val="000000"/>
          <w:sz w:val="18"/>
          <w:szCs w:val="18"/>
          <w:lang w:val="ru-RU"/>
        </w:rPr>
        <w:t xml:space="preserve"> с коммутаторным штекером </w:t>
      </w:r>
      <w:r w:rsidRPr="00B86150">
        <w:rPr>
          <w:rFonts w:ascii="Times New Roman" w:hAnsi="Times New Roman"/>
          <w:bCs/>
          <w:color w:val="000000"/>
          <w:sz w:val="18"/>
          <w:szCs w:val="18"/>
          <w:lang w:val="ru-RU"/>
        </w:rPr>
        <w:t>3</w:t>
      </w:r>
      <w:r w:rsidRPr="00B86150">
        <w:rPr>
          <w:rFonts w:ascii="Times New Roman" w:hAnsi="Times New Roman"/>
          <w:color w:val="000000"/>
          <w:sz w:val="18"/>
          <w:szCs w:val="18"/>
          <w:lang w:val="ru-RU"/>
        </w:rPr>
        <w:t>,</w:t>
      </w:r>
      <w:r w:rsidRPr="00B86150">
        <w:rPr>
          <w:rFonts w:ascii="Times New Roman" w:hAnsi="Times New Roman"/>
          <w:bCs/>
          <w:color w:val="000000"/>
          <w:sz w:val="18"/>
          <w:szCs w:val="18"/>
          <w:lang w:val="ru-RU"/>
        </w:rPr>
        <w:t>5мм</w:t>
      </w:r>
      <w:r w:rsidRPr="00B86150">
        <w:rPr>
          <w:rFonts w:ascii="Times New Roman" w:hAnsi="Times New Roman"/>
          <w:color w:val="000000"/>
          <w:sz w:val="18"/>
          <w:lang w:val="ru-RU"/>
        </w:rPr>
        <w:t xml:space="preserve">, слушать музыку через динамики автомобиля.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Воспроизведение аудиофайлов с</w:t>
      </w:r>
      <w:r w:rsidRPr="00B86150">
        <w:rPr>
          <w:rFonts w:ascii="Times New Roman" w:hAnsi="Times New Roman"/>
          <w:b/>
          <w:color w:val="E36C0A"/>
          <w:sz w:val="18"/>
          <w:lang w:val="ru-RU"/>
        </w:rPr>
        <w:t xml:space="preserve"> </w:t>
      </w:r>
      <w:r>
        <w:rPr>
          <w:rFonts w:ascii="Times New Roman" w:hAnsi="Times New Roman"/>
          <w:b/>
          <w:color w:val="E36C0A"/>
          <w:sz w:val="18"/>
        </w:rPr>
        <w:t>AUXIN</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подключения портативного воспроизводящего устройства к данному плееру пользователь должен включить портативное воспроизводящее устройство и воспроизводить музыку, в то же время выбрать </w:t>
      </w:r>
      <w:r>
        <w:rPr>
          <w:rFonts w:ascii="Times New Roman" w:hAnsi="Times New Roman"/>
          <w:color w:val="000000"/>
          <w:sz w:val="18"/>
        </w:rPr>
        <w:t>AUX</w:t>
      </w:r>
      <w:r w:rsidRPr="00B86150">
        <w:rPr>
          <w:rFonts w:ascii="Times New Roman" w:hAnsi="Times New Roman"/>
          <w:color w:val="000000"/>
          <w:sz w:val="18"/>
          <w:lang w:val="ru-RU"/>
        </w:rPr>
        <w:t xml:space="preserve"> в качестве входного источника путем повторного кратког</w:t>
      </w:r>
      <w:r w:rsidRPr="00B86150">
        <w:rPr>
          <w:rFonts w:ascii="Times New Roman" w:hAnsi="Times New Roman"/>
          <w:color w:val="000000"/>
          <w:sz w:val="18"/>
          <w:lang w:val="ru-RU"/>
        </w:rPr>
        <w:t>о нажатия клавиши «</w:t>
      </w:r>
      <w:r>
        <w:rPr>
          <w:rFonts w:ascii="Times New Roman" w:hAnsi="Times New Roman"/>
          <w:color w:val="000000"/>
          <w:sz w:val="18"/>
        </w:rPr>
        <w:t>SRC</w:t>
      </w:r>
      <w:r w:rsidRPr="00B86150">
        <w:rPr>
          <w:rFonts w:ascii="Times New Roman" w:hAnsi="Times New Roman"/>
          <w:color w:val="000000"/>
          <w:sz w:val="18"/>
          <w:lang w:val="ru-RU"/>
        </w:rPr>
        <w:t xml:space="preserve">», при этом можно через динамики автомобиля </w:t>
      </w:r>
      <w:r w:rsidRPr="00B86150">
        <w:rPr>
          <w:rFonts w:ascii="Times New Roman" w:hAnsi="Times New Roman"/>
          <w:color w:val="000000"/>
          <w:sz w:val="18"/>
          <w:lang w:val="ru-RU"/>
        </w:rPr>
        <w:lastRenderedPageBreak/>
        <w:t xml:space="preserve">слушать музыку на портативном воспроизводящем устройстве.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Длительным нажатием клавиши «</w:t>
      </w:r>
      <w:r>
        <w:rPr>
          <w:rFonts w:ascii="Times New Roman" w:hAnsi="Times New Roman"/>
          <w:color w:val="000000"/>
          <w:sz w:val="18"/>
        </w:rPr>
        <w:t>BAND</w:t>
      </w:r>
      <w:r w:rsidRPr="00B86150">
        <w:rPr>
          <w:rFonts w:ascii="Times New Roman" w:hAnsi="Times New Roman"/>
          <w:color w:val="000000"/>
          <w:sz w:val="18"/>
          <w:lang w:val="ru-RU"/>
        </w:rPr>
        <w:t xml:space="preserve">» осуществляется включение </w:t>
      </w:r>
      <w:r>
        <w:rPr>
          <w:rFonts w:ascii="Times New Roman" w:hAnsi="Times New Roman"/>
          <w:color w:val="000000"/>
          <w:sz w:val="18"/>
        </w:rPr>
        <w:t>Bluetooth</w:t>
      </w:r>
      <w:r w:rsidRPr="00B86150">
        <w:rPr>
          <w:rFonts w:ascii="Times New Roman" w:hAnsi="Times New Roman"/>
          <w:color w:val="000000"/>
          <w:sz w:val="18"/>
          <w:lang w:val="ru-RU"/>
        </w:rPr>
        <w:t xml:space="preserve"> на плеере, в то же время на дисплее отображается символ </w:t>
      </w:r>
      <w:r>
        <w:rPr>
          <w:rFonts w:ascii="Times New Roman" w:hAnsi="Times New Roman"/>
          <w:color w:val="000000"/>
          <w:sz w:val="18"/>
        </w:rPr>
        <w:t>Blu</w:t>
      </w:r>
      <w:r>
        <w:rPr>
          <w:rFonts w:ascii="Times New Roman" w:hAnsi="Times New Roman"/>
          <w:color w:val="000000"/>
          <w:sz w:val="18"/>
        </w:rPr>
        <w:t>etooth</w:t>
      </w:r>
      <w:r w:rsidR="00F3515D" w:rsidRPr="00F3515D">
        <w:rPr>
          <w:rFonts w:ascii="Times New Roman" w:hAnsi="Times New Roman"/>
        </w:rPr>
        <w:pict>
          <v:shape id="图片 610" o:spid="_x0000_i1184" type="#_x0000_t75" style="width:5.6pt;height:8.4pt">
            <v:imagedata r:id="rId136" o:title=""/>
          </v:shape>
        </w:pict>
      </w:r>
      <w:r w:rsidRPr="00B86150">
        <w:rPr>
          <w:rFonts w:ascii="Times New Roman" w:hAnsi="Times New Roman"/>
          <w:color w:val="000000"/>
          <w:sz w:val="18"/>
          <w:lang w:val="ru-RU"/>
        </w:rPr>
        <w:t xml:space="preserve"> и непрерывно мигает.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Включите </w:t>
      </w:r>
      <w:r>
        <w:rPr>
          <w:rFonts w:ascii="Times New Roman" w:hAnsi="Times New Roman"/>
          <w:color w:val="000000"/>
          <w:sz w:val="18"/>
        </w:rPr>
        <w:t>Bluetooth</w:t>
      </w:r>
      <w:r w:rsidRPr="00B86150">
        <w:rPr>
          <w:rFonts w:ascii="Times New Roman" w:hAnsi="Times New Roman"/>
          <w:color w:val="000000"/>
          <w:sz w:val="18"/>
          <w:lang w:val="ru-RU"/>
        </w:rPr>
        <w:t xml:space="preserve"> в мобильном телефоне, активируйте автоматический поиск </w:t>
      </w:r>
      <w:r>
        <w:rPr>
          <w:rFonts w:ascii="Times New Roman" w:hAnsi="Times New Roman"/>
          <w:color w:val="000000"/>
          <w:sz w:val="18"/>
        </w:rPr>
        <w:t>Bluetooth</w:t>
      </w:r>
      <w:r w:rsidRPr="00B86150">
        <w:rPr>
          <w:rFonts w:ascii="Times New Roman" w:hAnsi="Times New Roman"/>
          <w:color w:val="000000"/>
          <w:sz w:val="18"/>
          <w:lang w:val="ru-RU"/>
        </w:rPr>
        <w:t xml:space="preserve"> «</w:t>
      </w:r>
      <w:r>
        <w:rPr>
          <w:rFonts w:ascii="Times New Roman" w:hAnsi="Times New Roman"/>
          <w:color w:val="000000"/>
          <w:sz w:val="18"/>
        </w:rPr>
        <w:t>SVAUTO</w:t>
      </w:r>
      <w:r w:rsidRPr="00B86150">
        <w:rPr>
          <w:rFonts w:ascii="Times New Roman" w:hAnsi="Times New Roman"/>
          <w:color w:val="000000"/>
          <w:sz w:val="18"/>
          <w:lang w:val="ru-RU"/>
        </w:rPr>
        <w:t xml:space="preserve">», если найдено устройство </w:t>
      </w:r>
      <w:r>
        <w:rPr>
          <w:rFonts w:ascii="Times New Roman" w:hAnsi="Times New Roman"/>
          <w:color w:val="000000"/>
          <w:sz w:val="18"/>
        </w:rPr>
        <w:t>Bluetooth</w:t>
      </w:r>
      <w:r w:rsidRPr="00B86150">
        <w:rPr>
          <w:rFonts w:ascii="Times New Roman" w:hAnsi="Times New Roman"/>
          <w:color w:val="000000"/>
          <w:sz w:val="18"/>
          <w:lang w:val="ru-RU"/>
        </w:rPr>
        <w:t xml:space="preserve">, то это означает, что можно осуществлять сопряжение и привязку.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 xml:space="preserve">3 При первом подключении следует подключить данное устройство с помощью мобильного телефона вручную, когда отображается сообщение о завершения подключения </w:t>
      </w:r>
      <w:r w:rsidRPr="00B86150">
        <w:rPr>
          <w:rFonts w:ascii="Times New Roman" w:hAnsi="Times New Roman"/>
          <w:color w:val="000000"/>
          <w:sz w:val="18"/>
          <w:lang w:val="ru-RU"/>
        </w:rPr>
        <w:lastRenderedPageBreak/>
        <w:t xml:space="preserve">и прекращается  мигание значка </w:t>
      </w:r>
      <w:r w:rsidR="00F3515D" w:rsidRPr="00F3515D">
        <w:rPr>
          <w:rFonts w:ascii="Times New Roman" w:hAnsi="Times New Roman"/>
        </w:rPr>
        <w:pict>
          <v:shape id="图片 609" o:spid="_x0000_i1185" type="#_x0000_t75" style="width:5.6pt;height:8.4pt">
            <v:imagedata r:id="rId136" o:title=""/>
          </v:shape>
        </w:pict>
      </w:r>
      <w:r w:rsidRPr="00B86150">
        <w:rPr>
          <w:rFonts w:ascii="Times New Roman" w:hAnsi="Times New Roman"/>
          <w:color w:val="000000"/>
          <w:sz w:val="18"/>
          <w:lang w:val="ru-RU"/>
        </w:rPr>
        <w:t>на ЖК-дисплее, то это означает завершение сопряжения и привязки.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Кр</w:t>
      </w:r>
      <w:r w:rsidRPr="00B86150">
        <w:rPr>
          <w:rFonts w:ascii="Times New Roman" w:hAnsi="Times New Roman"/>
          <w:color w:val="000000"/>
          <w:sz w:val="18"/>
          <w:lang w:val="ru-RU"/>
        </w:rPr>
        <w:t>атким нажиманием клавиши «</w:t>
      </w:r>
      <w:r>
        <w:rPr>
          <w:rFonts w:ascii="Times New Roman" w:hAnsi="Times New Roman"/>
          <w:color w:val="000000"/>
          <w:sz w:val="18"/>
        </w:rPr>
        <w:t>SRC</w:t>
      </w:r>
      <w:r w:rsidRPr="00B86150">
        <w:rPr>
          <w:rFonts w:ascii="Times New Roman" w:hAnsi="Times New Roman"/>
          <w:color w:val="000000"/>
          <w:sz w:val="18"/>
          <w:lang w:val="ru-RU"/>
        </w:rPr>
        <w:t xml:space="preserve">» осуществляется переход в режим </w:t>
      </w:r>
      <w:r>
        <w:rPr>
          <w:rFonts w:ascii="Times New Roman" w:hAnsi="Times New Roman"/>
          <w:color w:val="000000"/>
          <w:sz w:val="18"/>
        </w:rPr>
        <w:t>BTAUDIO</w:t>
      </w:r>
      <w:r w:rsidRPr="00B86150">
        <w:rPr>
          <w:rFonts w:ascii="Times New Roman" w:hAnsi="Times New Roman"/>
          <w:color w:val="000000"/>
          <w:sz w:val="18"/>
          <w:lang w:val="ru-RU"/>
        </w:rPr>
        <w:t>, при этом на ЖК-дисплее отобразится сообщение «</w:t>
      </w:r>
      <w:r>
        <w:rPr>
          <w:rFonts w:ascii="Times New Roman" w:hAnsi="Times New Roman"/>
          <w:color w:val="000000"/>
          <w:sz w:val="18"/>
        </w:rPr>
        <w:t>BTAUDIO</w:t>
      </w:r>
      <w:r w:rsidRPr="00B86150">
        <w:rPr>
          <w:rFonts w:ascii="Times New Roman" w:hAnsi="Times New Roman"/>
          <w:color w:val="000000"/>
          <w:sz w:val="18"/>
          <w:lang w:val="ru-RU"/>
        </w:rPr>
        <w:t xml:space="preserve">», после этого начнется воспроизведение аудиофайла через </w:t>
      </w:r>
      <w:r>
        <w:rPr>
          <w:rFonts w:ascii="Times New Roman" w:hAnsi="Times New Roman"/>
          <w:color w:val="000000"/>
          <w:sz w:val="18"/>
        </w:rPr>
        <w:t>Bluetooth</w:t>
      </w:r>
      <w:r w:rsidRPr="00B86150">
        <w:rPr>
          <w:rFonts w:ascii="Times New Roman" w:hAnsi="Times New Roman"/>
          <w:color w:val="000000"/>
          <w:sz w:val="18"/>
          <w:lang w:val="ru-RU"/>
        </w:rPr>
        <w:t xml:space="preserve"> на мобильном телефоне.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w:t>
      </w:r>
      <w:r w:rsidRPr="00B86150">
        <w:rPr>
          <w:rFonts w:ascii="Times New Roman" w:hAnsi="Times New Roman"/>
          <w:color w:val="000000"/>
          <w:sz w:val="19"/>
          <w:szCs w:val="19"/>
          <w:lang w:val="ru-RU"/>
        </w:rPr>
        <w:t xml:space="preserve">Во время вызова с использованием </w:t>
      </w:r>
      <w:r>
        <w:rPr>
          <w:rFonts w:ascii="Times New Roman" w:hAnsi="Times New Roman"/>
          <w:color w:val="000000"/>
          <w:sz w:val="18"/>
        </w:rPr>
        <w:t>Blueto</w:t>
      </w:r>
      <w:r>
        <w:rPr>
          <w:rFonts w:ascii="Times New Roman" w:hAnsi="Times New Roman"/>
          <w:color w:val="000000"/>
          <w:sz w:val="18"/>
        </w:rPr>
        <w:t>oth</w:t>
      </w:r>
      <w:r w:rsidRPr="00B86150">
        <w:rPr>
          <w:rFonts w:ascii="Times New Roman" w:hAnsi="Times New Roman"/>
          <w:color w:val="000000"/>
          <w:sz w:val="19"/>
          <w:szCs w:val="19"/>
          <w:lang w:val="ru-RU"/>
        </w:rPr>
        <w:t xml:space="preserve"> звук </w:t>
      </w:r>
      <w:r w:rsidRPr="00B86150">
        <w:rPr>
          <w:rFonts w:ascii="Times New Roman" w:hAnsi="Times New Roman"/>
          <w:bCs/>
          <w:color w:val="000000"/>
          <w:sz w:val="19"/>
          <w:szCs w:val="19"/>
          <w:lang w:val="ru-RU"/>
        </w:rPr>
        <w:lastRenderedPageBreak/>
        <w:t>черезгромкоговорителиавтомобиля</w:t>
      </w:r>
      <w:r w:rsidRPr="00B86150">
        <w:rPr>
          <w:rFonts w:ascii="Times New Roman" w:hAnsi="Times New Roman"/>
          <w:color w:val="000000"/>
          <w:sz w:val="19"/>
          <w:szCs w:val="19"/>
          <w:lang w:val="ru-RU"/>
        </w:rPr>
        <w:t xml:space="preserve"> выводится</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Когда </w:t>
      </w:r>
      <w:r>
        <w:rPr>
          <w:rFonts w:ascii="Times New Roman" w:hAnsi="Times New Roman"/>
          <w:color w:val="000000"/>
          <w:sz w:val="18"/>
        </w:rPr>
        <w:t>Bluetooth</w:t>
      </w:r>
      <w:r w:rsidRPr="00B86150">
        <w:rPr>
          <w:rFonts w:ascii="Times New Roman" w:hAnsi="Times New Roman"/>
          <w:color w:val="000000"/>
          <w:sz w:val="18"/>
          <w:lang w:val="ru-RU"/>
        </w:rPr>
        <w:t xml:space="preserve"> находится в подключенном положении, для приема входящего звонка непосредственно нажмите клавишу «</w:t>
      </w:r>
      <w:r>
        <w:rPr>
          <w:rFonts w:ascii="Times New Roman" w:hAnsi="Times New Roman"/>
          <w:color w:val="000000"/>
          <w:sz w:val="18"/>
        </w:rPr>
        <w:t>BAND</w:t>
      </w:r>
      <w:r w:rsidRPr="00B86150">
        <w:rPr>
          <w:rFonts w:ascii="Times New Roman" w:hAnsi="Times New Roman"/>
          <w:color w:val="000000"/>
          <w:sz w:val="18"/>
          <w:lang w:val="ru-RU"/>
        </w:rPr>
        <w:t>» на панели управления аудиосистемой, для окончания входящего звонка нажмите клавишу</w:t>
      </w:r>
      <w:r w:rsidRPr="00B86150">
        <w:rPr>
          <w:rFonts w:ascii="Times New Roman" w:hAnsi="Times New Roman"/>
          <w:color w:val="000000"/>
          <w:sz w:val="18"/>
          <w:lang w:val="ru-RU"/>
        </w:rPr>
        <w:t xml:space="preserve"> «</w:t>
      </w:r>
      <w:r>
        <w:rPr>
          <w:rFonts w:ascii="Times New Roman" w:hAnsi="Times New Roman"/>
          <w:color w:val="000000"/>
          <w:sz w:val="18"/>
        </w:rPr>
        <w:t>SCN</w:t>
      </w:r>
      <w:r w:rsidRPr="00B86150">
        <w:rPr>
          <w:rFonts w:ascii="Times New Roman" w:hAnsi="Times New Roman"/>
          <w:color w:val="000000"/>
          <w:sz w:val="18"/>
          <w:lang w:val="ru-RU"/>
        </w:rPr>
        <w:t xml:space="preserve">» на панели управления аудиосистемой.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Длительным нажатием клавиши «</w:t>
      </w:r>
      <w:r>
        <w:rPr>
          <w:rFonts w:ascii="Times New Roman" w:hAnsi="Times New Roman"/>
          <w:color w:val="000000"/>
          <w:sz w:val="18"/>
        </w:rPr>
        <w:t>SCN</w:t>
      </w:r>
      <w:r w:rsidRPr="00B86150">
        <w:rPr>
          <w:rFonts w:ascii="Times New Roman" w:hAnsi="Times New Roman"/>
          <w:color w:val="000000"/>
          <w:sz w:val="18"/>
          <w:lang w:val="ru-RU"/>
        </w:rPr>
        <w:t xml:space="preserve">» осуществляется деактивация </w:t>
      </w:r>
      <w:r w:rsidRPr="00B86150">
        <w:rPr>
          <w:rFonts w:ascii="Times New Roman" w:hAnsi="Times New Roman"/>
          <w:color w:val="000000"/>
          <w:sz w:val="18"/>
          <w:lang w:val="ru-RU"/>
        </w:rPr>
        <w:lastRenderedPageBreak/>
        <w:t xml:space="preserve">функции </w:t>
      </w:r>
      <w:r>
        <w:rPr>
          <w:rFonts w:ascii="Times New Roman" w:hAnsi="Times New Roman"/>
          <w:color w:val="000000"/>
          <w:sz w:val="18"/>
        </w:rPr>
        <w:t>Bluetooth</w:t>
      </w:r>
      <w:r w:rsidRPr="00B86150">
        <w:rPr>
          <w:rFonts w:ascii="Times New Roman" w:hAnsi="Times New Roman"/>
          <w:color w:val="000000"/>
          <w:sz w:val="18"/>
          <w:lang w:val="ru-RU"/>
        </w:rPr>
        <w:t>.</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sectPr w:rsidR="00F3515D" w:rsidRPr="00B86150">
          <w:pgSz w:w="11794" w:h="7768" w:orient="landscape"/>
          <w:pgMar w:top="851" w:right="765" w:bottom="851" w:left="765" w:header="851" w:footer="992" w:gutter="0"/>
          <w:cols w:num="3" w:space="425"/>
          <w:docGrid w:type="lines" w:linePitch="312"/>
        </w:sect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Pr="00B86150" w:rsidRDefault="00F3515D">
      <w:pPr>
        <w:rPr>
          <w:rFonts w:ascii="Times New Roman" w:hAnsi="Times New Roman"/>
          <w:b/>
          <w:color w:val="9900CC"/>
          <w:sz w:val="18"/>
          <w:lang w:val="ru-RU"/>
        </w:rPr>
      </w:pPr>
    </w:p>
    <w:p w:rsidR="00F3515D" w:rsidRDefault="000E631A">
      <w:pPr>
        <w:rPr>
          <w:rFonts w:ascii="Times New Roman" w:hAnsi="Times New Roman"/>
          <w:b/>
          <w:color w:val="9900CC"/>
          <w:sz w:val="18"/>
        </w:rPr>
      </w:pPr>
      <w:r>
        <w:rPr>
          <w:rFonts w:ascii="Times New Roman" w:hAnsi="Times New Roman"/>
          <w:b/>
          <w:color w:val="9900CC"/>
          <w:sz w:val="18"/>
        </w:rPr>
        <w:t>Порядок выбора диапазона FM/AM</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1"/>
        <w:gridCol w:w="2073"/>
        <w:gridCol w:w="7456"/>
      </w:tblGrid>
      <w:tr w:rsidR="00F3515D">
        <w:trPr>
          <w:trHeight w:val="254"/>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rPr>
            </w:pPr>
            <w:r>
              <w:rPr>
                <w:rFonts w:ascii="Times New Roman" w:hAnsi="Times New Roman"/>
                <w:b/>
                <w:color w:val="000000"/>
                <w:sz w:val="18"/>
              </w:rPr>
              <w:t>№ п/п</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rPr>
            </w:pPr>
            <w:r>
              <w:rPr>
                <w:rFonts w:ascii="Times New Roman" w:hAnsi="Times New Roman"/>
                <w:b/>
                <w:color w:val="000000"/>
                <w:sz w:val="18"/>
              </w:rPr>
              <w:t>Функциональная клавиша</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rPr>
            </w:pPr>
            <w:r>
              <w:rPr>
                <w:rFonts w:ascii="Times New Roman" w:hAnsi="Times New Roman"/>
                <w:b/>
                <w:color w:val="000000"/>
                <w:sz w:val="18"/>
              </w:rPr>
              <w:t>Порядок управления</w:t>
            </w:r>
          </w:p>
        </w:tc>
      </w:tr>
      <w:tr w:rsidR="00F3515D" w:rsidRPr="00B86150">
        <w:trPr>
          <w:trHeight w:val="254"/>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1</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w:t>
            </w:r>
            <w:r>
              <w:rPr>
                <w:rFonts w:ascii="Times New Roman" w:hAnsi="Times New Roman"/>
                <w:color w:val="000000"/>
                <w:sz w:val="18"/>
              </w:rPr>
              <w:t>лавиша беззвучного режима</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нажатии данной клавиши активирован беззвучный режим, при повторном нажатии данной клавиши деактивирован беззвучный режим. </w:t>
            </w:r>
          </w:p>
        </w:tc>
      </w:tr>
      <w:tr w:rsidR="00F3515D" w:rsidRPr="00B86150">
        <w:trPr>
          <w:trHeight w:val="522"/>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2</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 xml:space="preserve">Клавиша поиска радиостанций вверх </w:t>
            </w:r>
            <w:r w:rsidRPr="00B86150">
              <w:rPr>
                <w:rFonts w:ascii="Times New Roman" w:hAnsi="Times New Roman"/>
                <w:color w:val="000000"/>
                <w:sz w:val="18"/>
                <w:szCs w:val="18"/>
                <w:lang w:val="ru-RU"/>
              </w:rPr>
              <w:t xml:space="preserve">по шагу настройки </w:t>
            </w:r>
            <w:r w:rsidRPr="00B86150">
              <w:rPr>
                <w:rFonts w:ascii="Times New Roman" w:hAnsi="Times New Roman"/>
                <w:color w:val="000000"/>
                <w:sz w:val="18"/>
                <w:lang w:val="ru-RU"/>
              </w:rPr>
              <w:t>вручную</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В режиме приема радиопередач нажатием да</w:t>
            </w:r>
            <w:r w:rsidRPr="00B86150">
              <w:rPr>
                <w:rFonts w:ascii="Times New Roman" w:hAnsi="Times New Roman"/>
                <w:color w:val="000000"/>
                <w:sz w:val="18"/>
                <w:lang w:val="ru-RU"/>
              </w:rPr>
              <w:t xml:space="preserve">нной клавиши осуществляется </w:t>
            </w:r>
            <w:r w:rsidRPr="00B86150">
              <w:rPr>
                <w:rFonts w:ascii="Times New Roman" w:hAnsi="Times New Roman"/>
                <w:color w:val="000000"/>
                <w:sz w:val="18"/>
                <w:szCs w:val="18"/>
                <w:lang w:val="ru-RU"/>
              </w:rPr>
              <w:t xml:space="preserve">поиск радиостанций вверх по шагу настройки </w:t>
            </w:r>
            <w:r w:rsidRPr="00B86150">
              <w:rPr>
                <w:rFonts w:ascii="Times New Roman" w:hAnsi="Times New Roman"/>
                <w:color w:val="000000"/>
                <w:sz w:val="18"/>
                <w:lang w:val="ru-RU"/>
              </w:rPr>
              <w:t xml:space="preserve">100 кГц </w:t>
            </w:r>
            <w:r w:rsidRPr="00B86150">
              <w:rPr>
                <w:rFonts w:ascii="Times New Roman" w:hAnsi="Times New Roman"/>
                <w:color w:val="000000"/>
                <w:sz w:val="18"/>
                <w:szCs w:val="18"/>
                <w:lang w:val="ru-RU"/>
              </w:rPr>
              <w:t xml:space="preserve">в </w:t>
            </w:r>
            <w:r>
              <w:rPr>
                <w:rFonts w:ascii="Times New Roman" w:hAnsi="Times New Roman"/>
                <w:color w:val="000000"/>
                <w:sz w:val="18"/>
              </w:rPr>
              <w:t>FM</w:t>
            </w:r>
            <w:r w:rsidRPr="00B86150">
              <w:rPr>
                <w:rFonts w:ascii="Times New Roman" w:hAnsi="Times New Roman"/>
                <w:color w:val="000000"/>
                <w:sz w:val="18"/>
                <w:lang w:val="ru-RU"/>
              </w:rPr>
              <w:t>-</w:t>
            </w:r>
            <w:r w:rsidRPr="00B86150">
              <w:rPr>
                <w:rFonts w:ascii="Times New Roman" w:hAnsi="Times New Roman"/>
                <w:color w:val="000000"/>
                <w:sz w:val="18"/>
                <w:szCs w:val="18"/>
                <w:lang w:val="ru-RU"/>
              </w:rPr>
              <w:t>диапазоне</w:t>
            </w:r>
            <w:r w:rsidRPr="00B86150">
              <w:rPr>
                <w:rFonts w:ascii="Times New Roman" w:hAnsi="Times New Roman"/>
                <w:color w:val="000000"/>
                <w:sz w:val="18"/>
                <w:lang w:val="ru-RU"/>
              </w:rPr>
              <w:t xml:space="preserve"> и по шагу настройки9 кГц в </w:t>
            </w:r>
            <w:r>
              <w:rPr>
                <w:rFonts w:ascii="Times New Roman" w:hAnsi="Times New Roman"/>
                <w:color w:val="000000"/>
                <w:sz w:val="18"/>
              </w:rPr>
              <w:t>AM</w:t>
            </w:r>
            <w:r w:rsidRPr="00B86150">
              <w:rPr>
                <w:rFonts w:ascii="Times New Roman" w:hAnsi="Times New Roman"/>
                <w:color w:val="000000"/>
                <w:sz w:val="18"/>
                <w:lang w:val="ru-RU"/>
              </w:rPr>
              <w:t xml:space="preserve">-диапазоне вручную. </w:t>
            </w:r>
          </w:p>
        </w:tc>
      </w:tr>
      <w:tr w:rsidR="00F3515D" w:rsidRPr="00B86150">
        <w:trPr>
          <w:trHeight w:val="538"/>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3</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 xml:space="preserve">Клавиша поиска радиостанций вниз </w:t>
            </w:r>
            <w:r w:rsidRPr="00B86150">
              <w:rPr>
                <w:rFonts w:ascii="Times New Roman" w:hAnsi="Times New Roman"/>
                <w:color w:val="000000"/>
                <w:sz w:val="18"/>
                <w:szCs w:val="18"/>
                <w:lang w:val="ru-RU"/>
              </w:rPr>
              <w:t xml:space="preserve">по шагу настройки </w:t>
            </w:r>
            <w:r w:rsidRPr="00B86150">
              <w:rPr>
                <w:rFonts w:ascii="Times New Roman" w:hAnsi="Times New Roman"/>
                <w:color w:val="000000"/>
                <w:sz w:val="18"/>
                <w:lang w:val="ru-RU"/>
              </w:rPr>
              <w:t>вручную</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В режиме приема радиопередач нажатием данной клавиши осуществляется </w:t>
            </w:r>
            <w:r w:rsidRPr="00B86150">
              <w:rPr>
                <w:rFonts w:ascii="Times New Roman" w:hAnsi="Times New Roman"/>
                <w:color w:val="000000"/>
                <w:sz w:val="18"/>
                <w:szCs w:val="18"/>
                <w:lang w:val="ru-RU"/>
              </w:rPr>
              <w:t xml:space="preserve">поиск радиостанций вниз по шагу настройки </w:t>
            </w:r>
            <w:r w:rsidRPr="00B86150">
              <w:rPr>
                <w:rFonts w:ascii="Times New Roman" w:hAnsi="Times New Roman"/>
                <w:color w:val="000000"/>
                <w:sz w:val="18"/>
                <w:lang w:val="ru-RU"/>
              </w:rPr>
              <w:t xml:space="preserve">100 кГц </w:t>
            </w:r>
            <w:r w:rsidRPr="00B86150">
              <w:rPr>
                <w:rFonts w:ascii="Times New Roman" w:hAnsi="Times New Roman"/>
                <w:color w:val="000000"/>
                <w:sz w:val="18"/>
                <w:szCs w:val="18"/>
                <w:lang w:val="ru-RU"/>
              </w:rPr>
              <w:t xml:space="preserve">в </w:t>
            </w:r>
            <w:r>
              <w:rPr>
                <w:rFonts w:ascii="Times New Roman" w:hAnsi="Times New Roman"/>
                <w:color w:val="000000"/>
                <w:sz w:val="18"/>
              </w:rPr>
              <w:t>FM</w:t>
            </w:r>
            <w:r w:rsidRPr="00B86150">
              <w:rPr>
                <w:rFonts w:ascii="Times New Roman" w:hAnsi="Times New Roman"/>
                <w:color w:val="000000"/>
                <w:sz w:val="18"/>
                <w:lang w:val="ru-RU"/>
              </w:rPr>
              <w:t>-</w:t>
            </w:r>
            <w:r w:rsidRPr="00B86150">
              <w:rPr>
                <w:rFonts w:ascii="Times New Roman" w:hAnsi="Times New Roman"/>
                <w:color w:val="000000"/>
                <w:sz w:val="18"/>
                <w:szCs w:val="18"/>
                <w:lang w:val="ru-RU"/>
              </w:rPr>
              <w:t>диапазоне</w:t>
            </w:r>
            <w:r w:rsidRPr="00B86150">
              <w:rPr>
                <w:rFonts w:ascii="Times New Roman" w:hAnsi="Times New Roman"/>
                <w:color w:val="000000"/>
                <w:sz w:val="18"/>
                <w:lang w:val="ru-RU"/>
              </w:rPr>
              <w:t xml:space="preserve"> и по шагу настройки9 кГц в </w:t>
            </w:r>
            <w:r>
              <w:rPr>
                <w:rFonts w:ascii="Times New Roman" w:hAnsi="Times New Roman"/>
                <w:color w:val="000000"/>
                <w:sz w:val="18"/>
              </w:rPr>
              <w:t>AM</w:t>
            </w:r>
            <w:r w:rsidRPr="00B86150">
              <w:rPr>
                <w:rFonts w:ascii="Times New Roman" w:hAnsi="Times New Roman"/>
                <w:color w:val="000000"/>
                <w:sz w:val="18"/>
                <w:lang w:val="ru-RU"/>
              </w:rPr>
              <w:t>-диапазоне вручную.</w:t>
            </w:r>
          </w:p>
        </w:tc>
      </w:tr>
      <w:tr w:rsidR="00F3515D" w:rsidRPr="00B86150">
        <w:trPr>
          <w:trHeight w:val="522"/>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4</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выбора радиодиапазона</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Нажатием данной клавиши осуществляется последовательного переключения радиодиапазонов: </w:t>
            </w:r>
            <w:r>
              <w:rPr>
                <w:rFonts w:ascii="Times New Roman" w:hAnsi="Times New Roman"/>
                <w:color w:val="000000"/>
                <w:sz w:val="18"/>
              </w:rPr>
              <w:t>FM</w:t>
            </w:r>
            <w:r w:rsidRPr="00B86150">
              <w:rPr>
                <w:rFonts w:ascii="Times New Roman" w:hAnsi="Times New Roman"/>
                <w:color w:val="000000"/>
                <w:sz w:val="18"/>
                <w:lang w:val="ru-RU"/>
              </w:rPr>
              <w:t xml:space="preserve">1 → </w:t>
            </w:r>
            <w:r>
              <w:rPr>
                <w:rFonts w:ascii="Times New Roman" w:hAnsi="Times New Roman"/>
                <w:color w:val="000000"/>
                <w:sz w:val="18"/>
              </w:rPr>
              <w:t>FM</w:t>
            </w:r>
            <w:r w:rsidRPr="00B86150">
              <w:rPr>
                <w:rFonts w:ascii="Times New Roman" w:hAnsi="Times New Roman"/>
                <w:color w:val="000000"/>
                <w:sz w:val="18"/>
                <w:lang w:val="ru-RU"/>
              </w:rPr>
              <w:t xml:space="preserve">2 → </w:t>
            </w:r>
            <w:r>
              <w:rPr>
                <w:rFonts w:ascii="Times New Roman" w:hAnsi="Times New Roman"/>
                <w:color w:val="000000"/>
                <w:sz w:val="18"/>
              </w:rPr>
              <w:t>FMAS</w:t>
            </w:r>
            <w:r w:rsidRPr="00B86150">
              <w:rPr>
                <w:rFonts w:ascii="Times New Roman" w:hAnsi="Times New Roman"/>
                <w:color w:val="000000"/>
                <w:sz w:val="18"/>
                <w:lang w:val="ru-RU"/>
              </w:rPr>
              <w:t xml:space="preserve"> → </w:t>
            </w:r>
            <w:r>
              <w:rPr>
                <w:rFonts w:ascii="Times New Roman" w:hAnsi="Times New Roman"/>
                <w:color w:val="000000"/>
                <w:sz w:val="18"/>
              </w:rPr>
              <w:t>AM</w:t>
            </w:r>
            <w:r w:rsidRPr="00B86150">
              <w:rPr>
                <w:rFonts w:ascii="Times New Roman" w:hAnsi="Times New Roman"/>
                <w:color w:val="000000"/>
                <w:sz w:val="18"/>
                <w:lang w:val="ru-RU"/>
              </w:rPr>
              <w:t xml:space="preserve">1 → </w:t>
            </w:r>
            <w:r>
              <w:rPr>
                <w:rFonts w:ascii="Times New Roman" w:hAnsi="Times New Roman"/>
                <w:color w:val="000000"/>
                <w:sz w:val="18"/>
              </w:rPr>
              <w:t>AMAS</w:t>
            </w:r>
            <w:r w:rsidRPr="00B86150">
              <w:rPr>
                <w:rFonts w:ascii="Times New Roman" w:hAnsi="Times New Roman"/>
                <w:color w:val="000000"/>
                <w:sz w:val="18"/>
                <w:lang w:val="ru-RU"/>
              </w:rPr>
              <w:t xml:space="preserve"> → </w:t>
            </w:r>
            <w:r>
              <w:rPr>
                <w:rFonts w:ascii="Times New Roman" w:hAnsi="Times New Roman"/>
                <w:color w:val="000000"/>
                <w:sz w:val="18"/>
              </w:rPr>
              <w:t>FM</w:t>
            </w:r>
            <w:r w:rsidRPr="00B86150">
              <w:rPr>
                <w:rFonts w:ascii="Times New Roman" w:hAnsi="Times New Roman"/>
                <w:color w:val="000000"/>
                <w:sz w:val="18"/>
                <w:lang w:val="ru-RU"/>
              </w:rPr>
              <w:t xml:space="preserve">1, на дисплее отобразится соответствующие символы. </w:t>
            </w:r>
          </w:p>
        </w:tc>
      </w:tr>
      <w:tr w:rsidR="00F3515D" w:rsidRPr="00B86150">
        <w:trPr>
          <w:trHeight w:val="254"/>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5</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 xml:space="preserve">Клавиша </w:t>
            </w:r>
            <w:r>
              <w:rPr>
                <w:rFonts w:ascii="Times New Roman" w:hAnsi="Times New Roman"/>
                <w:color w:val="000000"/>
                <w:sz w:val="18"/>
              </w:rPr>
              <w:lastRenderedPageBreak/>
              <w:t>автоматического поиска радиостанций</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В режиме приема радиопередач кратким нажатием данной клавиши осуществляется поиска </w:t>
            </w:r>
            <w:r w:rsidRPr="00B86150">
              <w:rPr>
                <w:rFonts w:ascii="Times New Roman" w:hAnsi="Times New Roman"/>
                <w:color w:val="000000"/>
                <w:sz w:val="18"/>
                <w:lang w:val="ru-RU"/>
              </w:rPr>
              <w:lastRenderedPageBreak/>
              <w:t xml:space="preserve">радиостанций по частоте от малого к большому. </w:t>
            </w:r>
          </w:p>
        </w:tc>
      </w:tr>
      <w:tr w:rsidR="00F3515D" w:rsidRPr="00B86150">
        <w:trPr>
          <w:trHeight w:val="522"/>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lastRenderedPageBreak/>
              <w:t>7</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автоматического сохранения радиостанций</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В диапазоне </w:t>
            </w:r>
            <w:r>
              <w:rPr>
                <w:rFonts w:ascii="Times New Roman" w:hAnsi="Times New Roman"/>
                <w:color w:val="000000"/>
                <w:sz w:val="18"/>
              </w:rPr>
              <w:t>FM</w:t>
            </w:r>
            <w:r w:rsidRPr="00B86150">
              <w:rPr>
                <w:rFonts w:ascii="Times New Roman" w:hAnsi="Times New Roman"/>
                <w:color w:val="000000"/>
                <w:sz w:val="18"/>
                <w:lang w:val="ru-RU"/>
              </w:rPr>
              <w:t>1/</w:t>
            </w:r>
            <w:r>
              <w:rPr>
                <w:rFonts w:ascii="Times New Roman" w:hAnsi="Times New Roman"/>
                <w:color w:val="000000"/>
                <w:sz w:val="18"/>
              </w:rPr>
              <w:t>FM</w:t>
            </w:r>
            <w:r w:rsidRPr="00B86150">
              <w:rPr>
                <w:rFonts w:ascii="Times New Roman" w:hAnsi="Times New Roman"/>
                <w:color w:val="000000"/>
                <w:sz w:val="18"/>
                <w:lang w:val="ru-RU"/>
              </w:rPr>
              <w:t>2/</w:t>
            </w:r>
            <w:r>
              <w:rPr>
                <w:rFonts w:ascii="Times New Roman" w:hAnsi="Times New Roman"/>
                <w:color w:val="000000"/>
                <w:sz w:val="18"/>
              </w:rPr>
              <w:t>AM</w:t>
            </w:r>
            <w:r w:rsidRPr="00B86150">
              <w:rPr>
                <w:rFonts w:ascii="Times New Roman" w:hAnsi="Times New Roman"/>
                <w:color w:val="000000"/>
                <w:sz w:val="18"/>
                <w:lang w:val="ru-RU"/>
              </w:rPr>
              <w:t xml:space="preserve">1 кратким нажатием данной клавиши активирована функция автоматического сохранения, </w:t>
            </w:r>
            <w:r w:rsidRPr="00B86150">
              <w:rPr>
                <w:rFonts w:ascii="Times New Roman" w:hAnsi="Times New Roman"/>
                <w:color w:val="000000"/>
                <w:sz w:val="18"/>
                <w:szCs w:val="18"/>
                <w:lang w:val="ru-RU"/>
              </w:rPr>
              <w:t xml:space="preserve">система сохранит 6 радиостанций с наиболее сильным сигналом в памяти в диапазоне </w:t>
            </w:r>
            <w:r>
              <w:rPr>
                <w:rFonts w:ascii="Times New Roman" w:hAnsi="Times New Roman"/>
                <w:color w:val="000000"/>
                <w:sz w:val="18"/>
                <w:szCs w:val="18"/>
              </w:rPr>
              <w:t>FMAS</w:t>
            </w:r>
            <w:r w:rsidRPr="00B86150">
              <w:rPr>
                <w:rFonts w:ascii="Times New Roman" w:hAnsi="Times New Roman"/>
                <w:color w:val="000000"/>
                <w:sz w:val="18"/>
                <w:szCs w:val="18"/>
                <w:lang w:val="ru-RU"/>
              </w:rPr>
              <w:t>/</w:t>
            </w:r>
            <w:r>
              <w:rPr>
                <w:rFonts w:ascii="Times New Roman" w:hAnsi="Times New Roman"/>
                <w:color w:val="000000"/>
                <w:sz w:val="18"/>
                <w:szCs w:val="18"/>
              </w:rPr>
              <w:t>AMAS</w:t>
            </w:r>
            <w:r w:rsidRPr="00B86150">
              <w:rPr>
                <w:rFonts w:ascii="Times New Roman" w:hAnsi="Times New Roman"/>
                <w:color w:val="000000"/>
                <w:sz w:val="18"/>
                <w:szCs w:val="18"/>
                <w:lang w:val="ru-RU"/>
              </w:rPr>
              <w:t xml:space="preserve"> под клавишами (</w:t>
            </w:r>
            <w:r w:rsidRPr="00B86150">
              <w:rPr>
                <w:rFonts w:ascii="Times New Roman" w:hAnsi="Times New Roman"/>
                <w:color w:val="000000"/>
                <w:sz w:val="18"/>
                <w:lang w:val="ru-RU"/>
              </w:rPr>
              <w:t xml:space="preserve">клавишами 1-6). </w:t>
            </w:r>
          </w:p>
        </w:tc>
      </w:tr>
      <w:tr w:rsidR="00F3515D" w:rsidRPr="00B86150">
        <w:trPr>
          <w:trHeight w:val="791"/>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8</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 xml:space="preserve">Клавиша включения/выключения плеера/ручка </w:t>
            </w:r>
            <w:r w:rsidRPr="00B86150">
              <w:rPr>
                <w:rFonts w:ascii="Times New Roman" w:hAnsi="Times New Roman"/>
                <w:color w:val="000000"/>
                <w:sz w:val="18"/>
                <w:lang w:val="ru-RU"/>
              </w:rPr>
              <w:t>регулировки громкости</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1 нажатием данной клавиши осуществляется включение/выключение плеера;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2 в режиме приема радиопередач поворотом данной ручки осуществляется регулировка громкости. Поворотом данной ручки по часовой стрелке осуществляется увеличение гро</w:t>
            </w:r>
            <w:r w:rsidRPr="00B86150">
              <w:rPr>
                <w:rFonts w:ascii="Times New Roman" w:hAnsi="Times New Roman"/>
                <w:color w:val="000000"/>
                <w:sz w:val="18"/>
                <w:lang w:val="ru-RU"/>
              </w:rPr>
              <w:t xml:space="preserve">мкости, поворотом данной ручки против часовой стрелки осуществляется уменьшение громкости. </w:t>
            </w:r>
          </w:p>
        </w:tc>
      </w:tr>
      <w:tr w:rsidR="00F3515D">
        <w:trPr>
          <w:trHeight w:val="791"/>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9-14</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Клавиша сохранения радиостанций вручную/клавиши предварительной настройки 1-6</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rPr>
            </w:pPr>
            <w:r w:rsidRPr="00B86150">
              <w:rPr>
                <w:rFonts w:ascii="Times New Roman" w:hAnsi="Times New Roman"/>
                <w:color w:val="000000"/>
                <w:sz w:val="18"/>
                <w:lang w:val="ru-RU"/>
              </w:rPr>
              <w:t xml:space="preserve">Использование клавиш предварительной настройки дает возможность осуществлять сохранение 6 радиостанций в каждом диапазоне. Перед сохранением радиостанций выберите желаемую радиостанцию, </w:t>
            </w:r>
            <w:r w:rsidRPr="00B86150">
              <w:rPr>
                <w:rFonts w:ascii="Times New Roman" w:hAnsi="Times New Roman"/>
                <w:color w:val="000000"/>
                <w:sz w:val="18"/>
                <w:szCs w:val="18"/>
                <w:lang w:val="ru-RU"/>
              </w:rPr>
              <w:t>нажмите и удерживайте в нажатом состоянии любую из клавиш предваритель</w:t>
            </w:r>
            <w:r w:rsidRPr="00B86150">
              <w:rPr>
                <w:rFonts w:ascii="Times New Roman" w:hAnsi="Times New Roman"/>
                <w:color w:val="000000"/>
                <w:sz w:val="18"/>
                <w:szCs w:val="18"/>
                <w:lang w:val="ru-RU"/>
              </w:rPr>
              <w:t>ной настройки 1-6 до тех пор, пока не раздается подтверждающий звуковой сигнал, если на дисплее отобразятся номер клавиши предварительной настройки и частота выбранной радиостанции, то это означает, что данная радиостанция была сохранена в памяти системы</w:t>
            </w:r>
            <w:r w:rsidRPr="00B86150">
              <w:rPr>
                <w:rFonts w:ascii="Times New Roman" w:hAnsi="Times New Roman"/>
                <w:color w:val="000000"/>
                <w:sz w:val="18"/>
                <w:lang w:val="ru-RU"/>
              </w:rPr>
              <w:t xml:space="preserve">. </w:t>
            </w:r>
            <w:r>
              <w:rPr>
                <w:rFonts w:ascii="Times New Roman" w:hAnsi="Times New Roman"/>
                <w:color w:val="000000"/>
                <w:sz w:val="18"/>
              </w:rPr>
              <w:t xml:space="preserve">Для сохранения других радиостанций повторите вышеуказанную процедуру. </w:t>
            </w:r>
          </w:p>
        </w:tc>
      </w:tr>
      <w:tr w:rsidR="00F3515D" w:rsidRPr="00B86150">
        <w:trPr>
          <w:trHeight w:val="522"/>
        </w:trPr>
        <w:tc>
          <w:tcPr>
            <w:tcW w:w="95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9-14</w:t>
            </w:r>
          </w:p>
        </w:tc>
        <w:tc>
          <w:tcPr>
            <w:tcW w:w="207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 xml:space="preserve">Клавиша сохранения радиостанций в </w:t>
            </w:r>
            <w:r w:rsidRPr="00B86150">
              <w:rPr>
                <w:rFonts w:ascii="Times New Roman" w:hAnsi="Times New Roman"/>
                <w:color w:val="000000"/>
                <w:sz w:val="18"/>
                <w:lang w:val="ru-RU"/>
              </w:rPr>
              <w:lastRenderedPageBreak/>
              <w:t>выбранном диапазоне</w:t>
            </w:r>
          </w:p>
        </w:tc>
        <w:tc>
          <w:tcPr>
            <w:tcW w:w="745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lastRenderedPageBreak/>
              <w:t>Выберите желаемый диапазон, затем нажмите любую из клавиш сохранения радиостанций 1-6. На дисплее системе отобразятся номер к</w:t>
            </w:r>
            <w:r w:rsidRPr="00B86150">
              <w:rPr>
                <w:rFonts w:ascii="Times New Roman" w:hAnsi="Times New Roman"/>
                <w:color w:val="000000"/>
                <w:sz w:val="18"/>
                <w:lang w:val="ru-RU"/>
              </w:rPr>
              <w:t xml:space="preserve">лавиши сохранения радиостанции и </w:t>
            </w:r>
            <w:r w:rsidRPr="00B86150">
              <w:rPr>
                <w:rFonts w:ascii="Times New Roman" w:hAnsi="Times New Roman"/>
                <w:color w:val="000000"/>
                <w:sz w:val="18"/>
                <w:szCs w:val="18"/>
                <w:lang w:val="ru-RU"/>
              </w:rPr>
              <w:t xml:space="preserve">частота </w:t>
            </w:r>
            <w:r w:rsidRPr="00B86150">
              <w:rPr>
                <w:rFonts w:ascii="Times New Roman" w:hAnsi="Times New Roman"/>
                <w:color w:val="000000"/>
                <w:sz w:val="18"/>
                <w:szCs w:val="18"/>
                <w:lang w:val="ru-RU"/>
              </w:rPr>
              <w:lastRenderedPageBreak/>
              <w:t>выбранной радиостанции</w:t>
            </w:r>
            <w:r w:rsidRPr="00B86150">
              <w:rPr>
                <w:rFonts w:ascii="Times New Roman" w:hAnsi="Times New Roman"/>
                <w:color w:val="000000"/>
                <w:sz w:val="18"/>
                <w:lang w:val="ru-RU"/>
              </w:rPr>
              <w:t xml:space="preserve">. </w:t>
            </w:r>
          </w:p>
        </w:tc>
      </w:tr>
    </w:tbl>
    <w:p w:rsidR="00F3515D" w:rsidRPr="00B86150" w:rsidRDefault="00F3515D">
      <w:pPr>
        <w:rPr>
          <w:rFonts w:ascii="Times New Roman" w:hAnsi="Times New Roman"/>
          <w:color w:val="000000"/>
          <w:sz w:val="18"/>
          <w:lang w:val="ru-RU"/>
        </w:rPr>
      </w:pPr>
    </w:p>
    <w:p w:rsidR="00F3515D" w:rsidRDefault="000E631A">
      <w:pPr>
        <w:rPr>
          <w:rFonts w:ascii="Times New Roman" w:hAnsi="Times New Roman"/>
          <w:color w:val="000000"/>
          <w:sz w:val="18"/>
        </w:rPr>
      </w:pPr>
      <w:r>
        <w:rPr>
          <w:rFonts w:ascii="Times New Roman" w:hAnsi="Times New Roman"/>
          <w:b/>
          <w:color w:val="9900CC"/>
          <w:sz w:val="18"/>
        </w:rPr>
        <w:t>Порядок воспроизведения CD/USB носителей</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0"/>
        <w:gridCol w:w="9"/>
        <w:gridCol w:w="1984"/>
        <w:gridCol w:w="80"/>
        <w:gridCol w:w="7457"/>
      </w:tblGrid>
      <w:tr w:rsidR="00F3515D">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rPr>
            </w:pPr>
            <w:r>
              <w:rPr>
                <w:rFonts w:ascii="Times New Roman" w:hAnsi="Times New Roman"/>
                <w:b/>
                <w:color w:val="000000"/>
                <w:sz w:val="18"/>
              </w:rPr>
              <w:t>№ п/п</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rPr>
            </w:pPr>
            <w:r>
              <w:rPr>
                <w:rFonts w:ascii="Times New Roman" w:hAnsi="Times New Roman"/>
                <w:b/>
                <w:color w:val="000000"/>
                <w:sz w:val="18"/>
              </w:rPr>
              <w:t>Функциональная клавиша</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rPr>
            </w:pPr>
            <w:r>
              <w:rPr>
                <w:rFonts w:ascii="Times New Roman" w:hAnsi="Times New Roman"/>
                <w:b/>
                <w:color w:val="000000"/>
                <w:sz w:val="18"/>
              </w:rPr>
              <w:t>Порядок управления</w:t>
            </w:r>
          </w:p>
        </w:tc>
      </w:tr>
      <w:tr w:rsidR="00F3515D" w:rsidRPr="00B86150">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1</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беззвучного режима</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активирован беззвучный режим, при повторном нажатии данной клавиши деактивирован беззвучный режим. Во время воспроизведения трека нажатием данной клавиши осуществляется выбора разных звуковых режимов, звуковой режим меняется в сл</w:t>
            </w:r>
            <w:r w:rsidRPr="00B86150">
              <w:rPr>
                <w:rFonts w:ascii="Times New Roman" w:hAnsi="Times New Roman"/>
                <w:color w:val="000000"/>
                <w:sz w:val="18"/>
                <w:lang w:val="ru-RU"/>
              </w:rPr>
              <w:t xml:space="preserve">едующем порядке: </w:t>
            </w:r>
            <w:r w:rsidRPr="00B86150">
              <w:rPr>
                <w:rFonts w:ascii="Times New Roman" w:hAnsi="Times New Roman"/>
                <w:sz w:val="18"/>
                <w:szCs w:val="18"/>
                <w:lang w:val="ru-RU"/>
              </w:rPr>
              <w:t>флэт</w:t>
            </w:r>
            <w:r w:rsidRPr="00B86150">
              <w:rPr>
                <w:rFonts w:ascii="Times New Roman" w:hAnsi="Times New Roman"/>
                <w:color w:val="000000"/>
                <w:sz w:val="18"/>
                <w:lang w:val="ru-RU"/>
              </w:rPr>
              <w:t xml:space="preserve"> → </w:t>
            </w:r>
            <w:r w:rsidRPr="00B86150">
              <w:rPr>
                <w:rFonts w:ascii="Times New Roman" w:hAnsi="Times New Roman"/>
                <w:sz w:val="18"/>
                <w:szCs w:val="18"/>
                <w:lang w:val="ru-RU"/>
              </w:rPr>
              <w:t>рок</w:t>
            </w:r>
            <w:r w:rsidRPr="00B86150">
              <w:rPr>
                <w:rFonts w:ascii="Times New Roman" w:hAnsi="Times New Roman"/>
                <w:color w:val="000000"/>
                <w:sz w:val="18"/>
                <w:lang w:val="ru-RU"/>
              </w:rPr>
              <w:t xml:space="preserve"> → </w:t>
            </w:r>
            <w:r w:rsidRPr="00B86150">
              <w:rPr>
                <w:rFonts w:ascii="Times New Roman" w:hAnsi="Times New Roman"/>
                <w:sz w:val="18"/>
                <w:szCs w:val="18"/>
                <w:lang w:val="ru-RU"/>
              </w:rPr>
              <w:t>к</w:t>
            </w:r>
            <w:r w:rsidRPr="00B86150">
              <w:rPr>
                <w:rFonts w:ascii="Times New Roman" w:hAnsi="Times New Roman"/>
                <w:color w:val="000000"/>
                <w:sz w:val="18"/>
                <w:szCs w:val="18"/>
                <w:lang w:val="ru-RU"/>
              </w:rPr>
              <w:t>лассика</w:t>
            </w:r>
            <w:r w:rsidRPr="00B86150">
              <w:rPr>
                <w:rFonts w:ascii="Times New Roman" w:hAnsi="Times New Roman"/>
                <w:color w:val="000000"/>
                <w:sz w:val="18"/>
                <w:lang w:val="ru-RU"/>
              </w:rPr>
              <w:t xml:space="preserve"> → </w:t>
            </w:r>
            <w:r w:rsidRPr="00B86150">
              <w:rPr>
                <w:rFonts w:ascii="Times New Roman" w:hAnsi="Times New Roman"/>
                <w:bCs/>
                <w:color w:val="000000"/>
                <w:sz w:val="18"/>
                <w:szCs w:val="18"/>
                <w:lang w:val="ru-RU"/>
              </w:rPr>
              <w:t>джаз</w:t>
            </w:r>
            <w:r w:rsidRPr="00B86150">
              <w:rPr>
                <w:rFonts w:ascii="Times New Roman" w:hAnsi="Times New Roman"/>
                <w:color w:val="000000"/>
                <w:sz w:val="18"/>
                <w:lang w:val="ru-RU"/>
              </w:rPr>
              <w:t xml:space="preserve"> → </w:t>
            </w:r>
            <w:r w:rsidRPr="00B86150">
              <w:rPr>
                <w:rFonts w:ascii="Times New Roman" w:hAnsi="Times New Roman"/>
                <w:sz w:val="18"/>
                <w:szCs w:val="18"/>
                <w:lang w:val="ru-RU"/>
              </w:rPr>
              <w:t>вокал</w:t>
            </w:r>
            <w:r w:rsidRPr="00B86150">
              <w:rPr>
                <w:rFonts w:ascii="Times New Roman" w:hAnsi="Times New Roman"/>
                <w:color w:val="000000"/>
                <w:sz w:val="18"/>
                <w:lang w:val="ru-RU"/>
              </w:rPr>
              <w:t>. При каждом нажатии данной клавиши меняется звуковой режим и отображаются на дисплее символы «</w:t>
            </w:r>
            <w:r>
              <w:rPr>
                <w:rFonts w:ascii="Times New Roman" w:hAnsi="Times New Roman"/>
                <w:color w:val="000000"/>
                <w:sz w:val="18"/>
              </w:rPr>
              <w:t>FLAT</w:t>
            </w:r>
            <w:r w:rsidRPr="00B86150">
              <w:rPr>
                <w:rFonts w:ascii="Times New Roman" w:hAnsi="Times New Roman"/>
                <w:color w:val="000000"/>
                <w:sz w:val="18"/>
                <w:lang w:val="ru-RU"/>
              </w:rPr>
              <w:t>», «</w:t>
            </w:r>
            <w:r>
              <w:rPr>
                <w:rFonts w:ascii="Times New Roman" w:hAnsi="Times New Roman"/>
                <w:color w:val="000000"/>
                <w:sz w:val="18"/>
              </w:rPr>
              <w:t>ROCK</w:t>
            </w:r>
            <w:r w:rsidRPr="00B86150">
              <w:rPr>
                <w:rFonts w:ascii="Times New Roman" w:hAnsi="Times New Roman"/>
                <w:color w:val="000000"/>
                <w:sz w:val="18"/>
                <w:lang w:val="ru-RU"/>
              </w:rPr>
              <w:t>», «</w:t>
            </w:r>
            <w:r>
              <w:rPr>
                <w:rFonts w:ascii="Times New Roman" w:hAnsi="Times New Roman"/>
                <w:color w:val="000000"/>
                <w:sz w:val="18"/>
              </w:rPr>
              <w:t>CLASSIC</w:t>
            </w:r>
            <w:r w:rsidRPr="00B86150">
              <w:rPr>
                <w:rFonts w:ascii="Times New Roman" w:hAnsi="Times New Roman"/>
                <w:color w:val="000000"/>
                <w:sz w:val="18"/>
                <w:lang w:val="ru-RU"/>
              </w:rPr>
              <w:t>», «</w:t>
            </w:r>
            <w:r>
              <w:rPr>
                <w:rFonts w:ascii="Times New Roman" w:hAnsi="Times New Roman"/>
                <w:color w:val="000000"/>
                <w:sz w:val="18"/>
              </w:rPr>
              <w:t>JAZZ</w:t>
            </w:r>
            <w:r w:rsidRPr="00B86150">
              <w:rPr>
                <w:rFonts w:ascii="Times New Roman" w:hAnsi="Times New Roman"/>
                <w:color w:val="000000"/>
                <w:sz w:val="18"/>
                <w:lang w:val="ru-RU"/>
              </w:rPr>
              <w:t>», «</w:t>
            </w:r>
            <w:r>
              <w:rPr>
                <w:rFonts w:ascii="Times New Roman" w:hAnsi="Times New Roman"/>
                <w:color w:val="000000"/>
                <w:sz w:val="18"/>
              </w:rPr>
              <w:t>VOCAL</w:t>
            </w:r>
            <w:r w:rsidRPr="00B86150">
              <w:rPr>
                <w:rFonts w:ascii="Times New Roman" w:hAnsi="Times New Roman"/>
                <w:color w:val="000000"/>
                <w:sz w:val="18"/>
                <w:lang w:val="ru-RU"/>
              </w:rPr>
              <w:t xml:space="preserve">». </w:t>
            </w:r>
          </w:p>
        </w:tc>
      </w:tr>
      <w:tr w:rsidR="00F3515D" w:rsidRPr="00B86150">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2</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Клавиша выбора следующего трека/клавиша быстрого перехода наз</w:t>
            </w:r>
            <w:r w:rsidRPr="00B86150">
              <w:rPr>
                <w:rFonts w:ascii="Times New Roman" w:hAnsi="Times New Roman"/>
                <w:color w:val="000000"/>
                <w:sz w:val="18"/>
                <w:lang w:val="ru-RU"/>
              </w:rPr>
              <w:t>ад</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1 Во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кратким нажатием данной клавиши осуществляется переход к предыдущему треку, после этого начнется воспроизведение. Во время воспроизведения переднего трека в выбранной папке повторным нажатием данной клавиши осущес</w:t>
            </w:r>
            <w:r w:rsidRPr="00B86150">
              <w:rPr>
                <w:rFonts w:ascii="Times New Roman" w:hAnsi="Times New Roman"/>
                <w:color w:val="000000"/>
                <w:sz w:val="18"/>
                <w:lang w:val="ru-RU"/>
              </w:rPr>
              <w:t xml:space="preserve">твляется переход к переднему треку в предыдущей папке.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2 Во время воспроизведения выбранного трека удерживанием данной клавиши в нажатом состоянии осуществляется быстрый переход назад, в то же время воспроизведение будет обновляться автоматически. </w:t>
            </w:r>
          </w:p>
        </w:tc>
      </w:tr>
      <w:tr w:rsidR="00F3515D" w:rsidRPr="00B86150">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3</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Кла</w:t>
            </w:r>
            <w:r w:rsidRPr="00B86150">
              <w:rPr>
                <w:rFonts w:ascii="Times New Roman" w:hAnsi="Times New Roman"/>
                <w:color w:val="000000"/>
                <w:sz w:val="18"/>
                <w:lang w:val="ru-RU"/>
              </w:rPr>
              <w:t xml:space="preserve">виша выбора </w:t>
            </w:r>
            <w:r w:rsidRPr="00B86150">
              <w:rPr>
                <w:rFonts w:ascii="Times New Roman" w:hAnsi="Times New Roman"/>
                <w:color w:val="000000"/>
                <w:sz w:val="18"/>
                <w:lang w:val="ru-RU"/>
              </w:rPr>
              <w:lastRenderedPageBreak/>
              <w:t>предыдущего трека/клавиша быстрого перехода вперед</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 Во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кратким нажатием данной клавиши </w:t>
            </w:r>
            <w:r w:rsidRPr="00B86150">
              <w:rPr>
                <w:rFonts w:ascii="Times New Roman" w:hAnsi="Times New Roman"/>
                <w:color w:val="000000"/>
                <w:sz w:val="18"/>
                <w:lang w:val="ru-RU"/>
              </w:rPr>
              <w:lastRenderedPageBreak/>
              <w:t>осуществляется переход к следующему треку. Во время воспроизведения последнего трека в выбранной папке повторным нажатием</w:t>
            </w:r>
            <w:r w:rsidRPr="00B86150">
              <w:rPr>
                <w:rFonts w:ascii="Times New Roman" w:hAnsi="Times New Roman"/>
                <w:color w:val="000000"/>
                <w:sz w:val="18"/>
                <w:lang w:val="ru-RU"/>
              </w:rPr>
              <w:t xml:space="preserve"> данной клавиши осуществляется переход к переднему треку в следующей папке.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2 Во время воспроизведения выбранного трека удерживанием данной клавиши в нажатом состоянии осуществляется быстрый переход вперед, в то же время воспроизведение будет обновляться </w:t>
            </w:r>
            <w:r w:rsidRPr="00B86150">
              <w:rPr>
                <w:rFonts w:ascii="Times New Roman" w:hAnsi="Times New Roman"/>
                <w:color w:val="000000"/>
                <w:sz w:val="18"/>
                <w:lang w:val="ru-RU"/>
              </w:rPr>
              <w:t xml:space="preserve">автоматически. </w:t>
            </w:r>
          </w:p>
        </w:tc>
      </w:tr>
      <w:tr w:rsidR="00F3515D" w:rsidRPr="00B86150">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lastRenderedPageBreak/>
              <w:t>5</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сканированного воспроизведения треков</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Кратким нажатием данной клавиши осуществляется последовательное сканированное воспроизведение каждого трека в течение 10 секунд до окончания сканированного воспроизведения, после выбора желаемого трека повторным нажатием данной клавиши осуществляется прекр</w:t>
            </w:r>
            <w:r w:rsidRPr="00B86150">
              <w:rPr>
                <w:rFonts w:ascii="Times New Roman" w:hAnsi="Times New Roman"/>
                <w:color w:val="000000"/>
                <w:sz w:val="18"/>
                <w:lang w:val="ru-RU"/>
              </w:rPr>
              <w:t xml:space="preserve">ащение сканирования, потом начнется воспроизведение выбранного трека. </w:t>
            </w:r>
          </w:p>
        </w:tc>
      </w:tr>
      <w:tr w:rsidR="00F3515D" w:rsidRPr="00B86150">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6</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выбора входного источника</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наличии диска в загрузочном отсеке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3-плеера кратким нажатием данной клавиши осуществляется выбор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 в качестве входного источника, посл</w:t>
            </w:r>
            <w:r w:rsidRPr="00B86150">
              <w:rPr>
                <w:rFonts w:ascii="Times New Roman" w:hAnsi="Times New Roman"/>
                <w:color w:val="000000"/>
                <w:sz w:val="18"/>
                <w:lang w:val="ru-RU"/>
              </w:rPr>
              <w:t xml:space="preserve">е этого начнется воспроизведение. </w:t>
            </w:r>
          </w:p>
        </w:tc>
      </w:tr>
      <w:tr w:rsidR="00F3515D" w:rsidRPr="00B86150">
        <w:tc>
          <w:tcPr>
            <w:tcW w:w="95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8</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 xml:space="preserve">Клавиша включения/выключения плеера/ручка регулировки громкости/ручка регулировки звуковых </w:t>
            </w:r>
            <w:r w:rsidRPr="00B86150">
              <w:rPr>
                <w:rFonts w:ascii="Times New Roman" w:hAnsi="Times New Roman"/>
                <w:color w:val="000000"/>
                <w:sz w:val="18"/>
                <w:lang w:val="ru-RU"/>
              </w:rPr>
              <w:lastRenderedPageBreak/>
              <w:t>эффектов</w:t>
            </w:r>
          </w:p>
        </w:tc>
        <w:tc>
          <w:tcPr>
            <w:tcW w:w="745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 нажатием данной клавиши осуществляется включение/выключение плеера;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2 поворотом ручки влево или вправо осуществляет</w:t>
            </w:r>
            <w:r w:rsidRPr="00B86150">
              <w:rPr>
                <w:rFonts w:ascii="Times New Roman" w:hAnsi="Times New Roman"/>
                <w:color w:val="000000"/>
                <w:sz w:val="18"/>
                <w:lang w:val="ru-RU"/>
              </w:rPr>
              <w:t xml:space="preserve">ся уменьшение или увеличение громкости;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3 когда аудиосистемы находится во включенном положении, кратким нажатием данной ручки осуществляется переход в режим регулировки звуковых режимов, поворотом данной ручки осуществляется последовательное переключение </w:t>
            </w:r>
            <w:r w:rsidRPr="00B86150">
              <w:rPr>
                <w:rFonts w:ascii="Times New Roman" w:hAnsi="Times New Roman"/>
                <w:color w:val="000000"/>
                <w:sz w:val="18"/>
                <w:lang w:val="ru-RU"/>
              </w:rPr>
              <w:t xml:space="preserve">нижеследующих 6 режимов </w:t>
            </w:r>
            <w:r w:rsidRPr="00B86150">
              <w:rPr>
                <w:rFonts w:ascii="Times New Roman" w:hAnsi="Times New Roman"/>
                <w:color w:val="000000"/>
                <w:sz w:val="18"/>
                <w:lang w:val="ru-RU"/>
              </w:rPr>
              <w:lastRenderedPageBreak/>
              <w:t xml:space="preserve">регулировки: </w:t>
            </w:r>
            <w:r>
              <w:rPr>
                <w:rFonts w:ascii="Times New Roman" w:hAnsi="Times New Roman"/>
                <w:color w:val="000000"/>
                <w:sz w:val="18"/>
              </w:rPr>
              <w:t>BASS</w:t>
            </w:r>
            <w:r w:rsidRPr="00B86150">
              <w:rPr>
                <w:rFonts w:ascii="Times New Roman" w:hAnsi="Times New Roman"/>
                <w:color w:val="000000"/>
                <w:sz w:val="18"/>
                <w:lang w:val="ru-RU"/>
              </w:rPr>
              <w:t>_</w:t>
            </w:r>
            <w:r>
              <w:rPr>
                <w:rFonts w:ascii="Times New Roman" w:hAnsi="Times New Roman"/>
                <w:color w:val="000000"/>
                <w:sz w:val="18"/>
              </w:rPr>
              <w:t>TRE</w:t>
            </w:r>
            <w:r w:rsidRPr="00B86150">
              <w:rPr>
                <w:rFonts w:ascii="Times New Roman" w:hAnsi="Times New Roman"/>
                <w:color w:val="000000"/>
                <w:sz w:val="18"/>
                <w:lang w:val="ru-RU"/>
              </w:rPr>
              <w:t xml:space="preserve">, </w:t>
            </w:r>
            <w:r>
              <w:rPr>
                <w:rFonts w:ascii="Times New Roman" w:hAnsi="Times New Roman"/>
                <w:color w:val="000000"/>
                <w:sz w:val="18"/>
              </w:rPr>
              <w:t>Rock</w:t>
            </w:r>
            <w:r w:rsidRPr="00B86150">
              <w:rPr>
                <w:rFonts w:ascii="Times New Roman" w:hAnsi="Times New Roman"/>
                <w:color w:val="000000"/>
                <w:sz w:val="18"/>
                <w:lang w:val="ru-RU"/>
              </w:rPr>
              <w:t xml:space="preserve">, </w:t>
            </w:r>
            <w:r>
              <w:rPr>
                <w:rFonts w:ascii="Times New Roman" w:hAnsi="Times New Roman"/>
                <w:color w:val="000000"/>
                <w:sz w:val="18"/>
              </w:rPr>
              <w:t>POP</w:t>
            </w:r>
            <w:r w:rsidRPr="00B86150">
              <w:rPr>
                <w:rFonts w:ascii="Times New Roman" w:hAnsi="Times New Roman"/>
                <w:color w:val="000000"/>
                <w:sz w:val="18"/>
                <w:lang w:val="ru-RU"/>
              </w:rPr>
              <w:t xml:space="preserve">, </w:t>
            </w:r>
            <w:r>
              <w:rPr>
                <w:rFonts w:ascii="Times New Roman" w:hAnsi="Times New Roman"/>
                <w:color w:val="000000"/>
                <w:sz w:val="18"/>
              </w:rPr>
              <w:t>Classic</w:t>
            </w:r>
            <w:r w:rsidRPr="00B86150">
              <w:rPr>
                <w:rFonts w:ascii="Times New Roman" w:hAnsi="Times New Roman"/>
                <w:color w:val="000000"/>
                <w:sz w:val="18"/>
                <w:lang w:val="ru-RU"/>
              </w:rPr>
              <w:t xml:space="preserve">, </w:t>
            </w:r>
            <w:r>
              <w:rPr>
                <w:rFonts w:ascii="Times New Roman" w:hAnsi="Times New Roman"/>
                <w:color w:val="000000"/>
                <w:sz w:val="18"/>
              </w:rPr>
              <w:t>Jazz</w:t>
            </w:r>
            <w:r w:rsidRPr="00B86150">
              <w:rPr>
                <w:rFonts w:ascii="Times New Roman" w:hAnsi="Times New Roman"/>
                <w:color w:val="000000"/>
                <w:sz w:val="18"/>
                <w:lang w:val="ru-RU"/>
              </w:rPr>
              <w:t xml:space="preserve">, </w:t>
            </w:r>
            <w:r>
              <w:rPr>
                <w:rFonts w:ascii="Times New Roman" w:hAnsi="Times New Roman"/>
                <w:color w:val="000000"/>
                <w:sz w:val="18"/>
              </w:rPr>
              <w:t>Vocal</w:t>
            </w:r>
            <w:r w:rsidRPr="00B86150">
              <w:rPr>
                <w:rFonts w:ascii="Times New Roman" w:hAnsi="Times New Roman"/>
                <w:color w:val="000000"/>
                <w:sz w:val="18"/>
                <w:lang w:val="ru-RU"/>
              </w:rPr>
              <w:t xml:space="preserve"> (</w:t>
            </w:r>
            <w:r>
              <w:rPr>
                <w:rFonts w:ascii="Times New Roman" w:hAnsi="Times New Roman"/>
                <w:color w:val="000000"/>
                <w:sz w:val="18"/>
              </w:rPr>
              <w:t>BASS</w:t>
            </w:r>
            <w:r w:rsidRPr="00B86150">
              <w:rPr>
                <w:rFonts w:ascii="Times New Roman" w:hAnsi="Times New Roman"/>
                <w:color w:val="000000"/>
                <w:sz w:val="18"/>
                <w:lang w:val="ru-RU"/>
              </w:rPr>
              <w:t>_</w:t>
            </w:r>
            <w:r>
              <w:rPr>
                <w:rFonts w:ascii="Times New Roman" w:hAnsi="Times New Roman"/>
                <w:color w:val="000000"/>
                <w:sz w:val="18"/>
              </w:rPr>
              <w:t>TRE</w:t>
            </w:r>
            <w:r w:rsidRPr="00B86150">
              <w:rPr>
                <w:rFonts w:ascii="Times New Roman" w:hAnsi="Times New Roman"/>
                <w:color w:val="000000"/>
                <w:sz w:val="18"/>
                <w:lang w:val="ru-RU"/>
              </w:rPr>
              <w:t xml:space="preserve"> дает </w:t>
            </w:r>
            <w:r>
              <w:rPr>
                <w:rFonts w:ascii="Times New Roman" w:hAnsi="Times New Roman"/>
                <w:color w:val="000000"/>
                <w:sz w:val="18"/>
              </w:rPr>
              <w:t>USER</w:t>
            </w:r>
            <w:r w:rsidRPr="00B86150">
              <w:rPr>
                <w:rFonts w:ascii="Times New Roman" w:hAnsi="Times New Roman"/>
                <w:color w:val="000000"/>
                <w:sz w:val="18"/>
                <w:lang w:val="ru-RU"/>
              </w:rPr>
              <w:t xml:space="preserve"> возможность регулировать </w:t>
            </w:r>
            <w:r>
              <w:rPr>
                <w:rFonts w:ascii="Times New Roman" w:hAnsi="Times New Roman"/>
                <w:color w:val="000000"/>
                <w:sz w:val="18"/>
              </w:rPr>
              <w:t>BASS</w:t>
            </w:r>
            <w:r w:rsidRPr="00B86150">
              <w:rPr>
                <w:rFonts w:ascii="Times New Roman" w:hAnsi="Times New Roman"/>
                <w:color w:val="000000"/>
                <w:sz w:val="18"/>
                <w:lang w:val="ru-RU"/>
              </w:rPr>
              <w:t xml:space="preserve"> и </w:t>
            </w:r>
            <w:r>
              <w:rPr>
                <w:rFonts w:ascii="Times New Roman" w:hAnsi="Times New Roman"/>
                <w:color w:val="000000"/>
                <w:sz w:val="18"/>
              </w:rPr>
              <w:t>TREMBLE</w:t>
            </w:r>
            <w:r w:rsidRPr="00B86150">
              <w:rPr>
                <w:rFonts w:ascii="Times New Roman" w:hAnsi="Times New Roman"/>
                <w:color w:val="000000"/>
                <w:sz w:val="18"/>
                <w:lang w:val="ru-RU"/>
              </w:rPr>
              <w:t>)</w:t>
            </w:r>
          </w:p>
        </w:tc>
      </w:tr>
      <w:tr w:rsidR="00F3515D" w:rsidRPr="00B86150">
        <w:tc>
          <w:tcPr>
            <w:tcW w:w="95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lastRenderedPageBreak/>
              <w:t>9</w:t>
            </w:r>
          </w:p>
        </w:tc>
        <w:tc>
          <w:tcPr>
            <w:tcW w:w="1984"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8"/>
                <w:lang w:val="ru-RU"/>
              </w:rPr>
            </w:pPr>
            <w:r w:rsidRPr="00B86150">
              <w:rPr>
                <w:rFonts w:ascii="Times New Roman" w:hAnsi="Times New Roman"/>
                <w:color w:val="000000"/>
                <w:sz w:val="18"/>
                <w:lang w:val="ru-RU"/>
              </w:rPr>
              <w:t>Клавиша воспроизведения в случайном порядке</w:t>
            </w:r>
          </w:p>
        </w:tc>
        <w:tc>
          <w:tcPr>
            <w:tcW w:w="7537"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Кратким нажатием данной клавиши осуществляется воспроизведение треков в папке в случайном порядке. Повторным нажатием данной клавиши осуществляется выход из режима воспроизведения треков в папке в случайном порядке. Насчет </w:t>
            </w:r>
            <w:r>
              <w:rPr>
                <w:rFonts w:ascii="Times New Roman" w:hAnsi="Times New Roman"/>
                <w:color w:val="000000"/>
                <w:sz w:val="18"/>
              </w:rPr>
              <w:t>CDDA</w:t>
            </w:r>
            <w:r w:rsidRPr="00B86150">
              <w:rPr>
                <w:rFonts w:ascii="Times New Roman" w:hAnsi="Times New Roman"/>
                <w:color w:val="000000"/>
                <w:sz w:val="18"/>
                <w:lang w:val="ru-RU"/>
              </w:rPr>
              <w:t>-диска, кратким нажатием данн</w:t>
            </w:r>
            <w:r w:rsidRPr="00B86150">
              <w:rPr>
                <w:rFonts w:ascii="Times New Roman" w:hAnsi="Times New Roman"/>
                <w:color w:val="000000"/>
                <w:sz w:val="18"/>
                <w:lang w:val="ru-RU"/>
              </w:rPr>
              <w:t xml:space="preserve">ой клавиши осуществляется воспроизведение всех треков с диска в случайном порядке, отсутствует функция воспроизведения треков в папке в случайном порядке. </w:t>
            </w:r>
          </w:p>
        </w:tc>
      </w:tr>
      <w:tr w:rsidR="00F3515D" w:rsidRPr="00B86150">
        <w:tc>
          <w:tcPr>
            <w:tcW w:w="95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11</w:t>
            </w:r>
          </w:p>
        </w:tc>
        <w:tc>
          <w:tcPr>
            <w:tcW w:w="198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повторного воспроизведения</w:t>
            </w:r>
          </w:p>
        </w:tc>
        <w:tc>
          <w:tcPr>
            <w:tcW w:w="7537"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Кратким нажатием данной клавиши осуществляется повторное восп</w:t>
            </w:r>
            <w:r w:rsidRPr="00B86150">
              <w:rPr>
                <w:rFonts w:ascii="Times New Roman" w:hAnsi="Times New Roman"/>
                <w:color w:val="000000"/>
                <w:sz w:val="18"/>
                <w:lang w:val="ru-RU"/>
              </w:rPr>
              <w:t xml:space="preserve">роизведение одного трека, повторным нажатием данной клавиши осуществляется выход из режима повторного воспроизведения одного трека. </w:t>
            </w:r>
          </w:p>
        </w:tc>
      </w:tr>
      <w:tr w:rsidR="00F3515D" w:rsidRPr="00B86150">
        <w:tc>
          <w:tcPr>
            <w:tcW w:w="95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13</w:t>
            </w:r>
          </w:p>
        </w:tc>
        <w:tc>
          <w:tcPr>
            <w:tcW w:w="198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выбора предудыщей папки</w:t>
            </w:r>
          </w:p>
        </w:tc>
        <w:tc>
          <w:tcPr>
            <w:tcW w:w="7537"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Кратким нажатием данной клавиши осуществляются выбор предыдущей папки, последовательное переключение папок, воспроизведение начинается с первого трека в выбранной папке. </w:t>
            </w:r>
          </w:p>
        </w:tc>
      </w:tr>
      <w:tr w:rsidR="00F3515D" w:rsidRPr="00B86150">
        <w:tc>
          <w:tcPr>
            <w:tcW w:w="95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14</w:t>
            </w:r>
          </w:p>
        </w:tc>
        <w:tc>
          <w:tcPr>
            <w:tcW w:w="198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выбора следующей папки</w:t>
            </w:r>
          </w:p>
        </w:tc>
        <w:tc>
          <w:tcPr>
            <w:tcW w:w="7537"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Кратким нажатием данной клавиши осуществляются выб</w:t>
            </w:r>
            <w:r w:rsidRPr="00B86150">
              <w:rPr>
                <w:rFonts w:ascii="Times New Roman" w:hAnsi="Times New Roman"/>
                <w:color w:val="000000"/>
                <w:sz w:val="18"/>
                <w:lang w:val="ru-RU"/>
              </w:rPr>
              <w:t xml:space="preserve">ор следующей папки, последовательное переключение папок, воспроизведение начинается с первого трека в выбранной папке. </w:t>
            </w:r>
          </w:p>
        </w:tc>
      </w:tr>
      <w:tr w:rsidR="00F3515D" w:rsidRPr="00B86150">
        <w:tc>
          <w:tcPr>
            <w:tcW w:w="95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15</w:t>
            </w:r>
          </w:p>
        </w:tc>
        <w:tc>
          <w:tcPr>
            <w:tcW w:w="198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8"/>
              </w:rPr>
            </w:pPr>
            <w:r>
              <w:rPr>
                <w:rFonts w:ascii="Times New Roman" w:hAnsi="Times New Roman"/>
                <w:color w:val="000000"/>
                <w:sz w:val="18"/>
              </w:rPr>
              <w:t>Клавиша извлечения диска</w:t>
            </w:r>
          </w:p>
        </w:tc>
        <w:tc>
          <w:tcPr>
            <w:tcW w:w="7537"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Когда плеер находится во включенном положении, для извлечения диска нажмите данную клавишу, при отсутствии </w:t>
            </w:r>
            <w:r w:rsidRPr="00B86150">
              <w:rPr>
                <w:rFonts w:ascii="Times New Roman" w:hAnsi="Times New Roman"/>
                <w:color w:val="000000"/>
                <w:sz w:val="18"/>
                <w:lang w:val="ru-RU"/>
              </w:rPr>
              <w:t>диска в загрузочном отсеке на дисплее отображается сообщение «</w:t>
            </w:r>
            <w:r>
              <w:rPr>
                <w:rFonts w:ascii="Times New Roman" w:hAnsi="Times New Roman"/>
                <w:color w:val="000000"/>
                <w:sz w:val="18"/>
              </w:rPr>
              <w:t>NOCD</w:t>
            </w:r>
            <w:r w:rsidRPr="00B86150">
              <w:rPr>
                <w:rFonts w:ascii="Times New Roman" w:hAnsi="Times New Roman"/>
                <w:color w:val="000000"/>
                <w:sz w:val="18"/>
                <w:lang w:val="ru-RU"/>
              </w:rPr>
              <w:t xml:space="preserve">». </w:t>
            </w:r>
          </w:p>
        </w:tc>
      </w:tr>
    </w:tbl>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space="425"/>
          <w:docGrid w:type="lines" w:linePitch="312"/>
        </w:sect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F3515D">
      <w:pPr>
        <w:rPr>
          <w:rFonts w:ascii="Times New Roman" w:hAnsi="Times New Roman"/>
          <w:b/>
          <w:color w:val="0000FF"/>
          <w:sz w:val="18"/>
          <w:lang w:val="ru-RU"/>
        </w:rPr>
      </w:pP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 xml:space="preserve">Определение и устранение типичных неисправностей </w:t>
      </w:r>
      <w:r>
        <w:rPr>
          <w:rFonts w:ascii="Times New Roman" w:hAnsi="Times New Roman"/>
          <w:b/>
          <w:color w:val="0000FF"/>
          <w:sz w:val="18"/>
        </w:rPr>
        <w:t>CD</w:t>
      </w:r>
      <w:r w:rsidRPr="00B86150">
        <w:rPr>
          <w:rFonts w:ascii="Times New Roman" w:hAnsi="Times New Roman"/>
          <w:b/>
          <w:color w:val="0000FF"/>
          <w:sz w:val="18"/>
          <w:lang w:val="ru-RU"/>
        </w:rPr>
        <w:t>-плеера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случае обнаружения отказов некоторых функций аудиосистемы автомобиля, перед сдачей на </w:t>
      </w:r>
      <w:r w:rsidRPr="00B86150">
        <w:rPr>
          <w:rFonts w:ascii="Times New Roman" w:hAnsi="Times New Roman"/>
          <w:color w:val="000000"/>
          <w:sz w:val="18"/>
          <w:lang w:val="ru-RU"/>
        </w:rPr>
        <w:t>проверку и ремонт внимательно прочитайте рекомендации по использованию, приведенные в руководстве, затем проверьте аудиосистему в соответствии со следующим порядком,который поможет Вам устранить неисправность.</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 xml:space="preserve">Признаки/возможные причины </w:t>
      </w:r>
      <w:r w:rsidRPr="00B86150">
        <w:rPr>
          <w:rFonts w:ascii="Times New Roman" w:hAnsi="Times New Roman"/>
          <w:b/>
          <w:color w:val="CC00FF"/>
          <w:sz w:val="18"/>
          <w:lang w:val="ru-RU"/>
        </w:rPr>
        <w:lastRenderedPageBreak/>
        <w:t>неисправностей и ме</w:t>
      </w:r>
      <w:r w:rsidRPr="00B86150">
        <w:rPr>
          <w:rFonts w:ascii="Times New Roman" w:hAnsi="Times New Roman"/>
          <w:b/>
          <w:color w:val="CC00FF"/>
          <w:sz w:val="18"/>
          <w:lang w:val="ru-RU"/>
        </w:rPr>
        <w:t>тоды их устранения</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Типичные признаки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Плеер не действует, отсутствует сообщение на дисплее: извлеките плеер из приборной панели, проверьте предохранители, разъемы плеера 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Плеер действует, однако отсутствует звук или уровень звука слишком н</w:t>
      </w:r>
      <w:r w:rsidRPr="00B86150">
        <w:rPr>
          <w:rFonts w:ascii="Times New Roman" w:hAnsi="Times New Roman"/>
          <w:color w:val="000000"/>
          <w:sz w:val="18"/>
          <w:lang w:val="ru-RU"/>
        </w:rPr>
        <w:t xml:space="preserve">изкий: увеличите громкость, проверьте баланс между передними и задними динамиками, баланс между левыми и правыми динамиками.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Корпус плеера немного нагревается: во время работы корпус плеера немного нагревается, это нормально.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Прием радиопередач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Плохое </w:t>
      </w:r>
      <w:r w:rsidRPr="00B86150">
        <w:rPr>
          <w:rFonts w:ascii="Times New Roman" w:hAnsi="Times New Roman"/>
          <w:color w:val="000000"/>
          <w:sz w:val="18"/>
          <w:lang w:val="ru-RU"/>
        </w:rPr>
        <w:t xml:space="preserve">качество приема радиопередач: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проверьте, достаточно ли выдвинута антенна, правильно ли присоединена, с массой соединен ли отрицательный полюс;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проверьте усилитель антенны в салоне на наличие повреждения;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сигнал выбранной радиостанции слишком слабы</w:t>
      </w:r>
      <w:r w:rsidRPr="00B86150">
        <w:rPr>
          <w:rFonts w:ascii="Times New Roman" w:hAnsi="Times New Roman"/>
          <w:color w:val="000000"/>
          <w:sz w:val="18"/>
          <w:lang w:val="ru-RU"/>
        </w:rPr>
        <w:t xml:space="preserve">й, перейдите в режим поиска радиостанций вручную.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Воспроизведение с </w:t>
      </w:r>
      <w:r>
        <w:rPr>
          <w:rFonts w:ascii="Times New Roman" w:hAnsi="Times New Roman"/>
          <w:b/>
          <w:color w:val="E36C0A"/>
          <w:sz w:val="18"/>
        </w:rPr>
        <w:t>USB</w:t>
      </w:r>
      <w:r w:rsidRPr="00B86150">
        <w:rPr>
          <w:rFonts w:ascii="Times New Roman" w:hAnsi="Times New Roman"/>
          <w:b/>
          <w:color w:val="E36C0A"/>
          <w:sz w:val="18"/>
          <w:lang w:val="ru-RU"/>
        </w:rPr>
        <w:t>/</w:t>
      </w:r>
      <w:r>
        <w:rPr>
          <w:rFonts w:ascii="Times New Roman" w:hAnsi="Times New Roman"/>
          <w:b/>
          <w:color w:val="E36C0A"/>
          <w:sz w:val="18"/>
        </w:rPr>
        <w:t>SD</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Имеется аудиофайл в неподдерживаемом формате: определите формат данного файла (</w:t>
      </w:r>
      <w:r>
        <w:rPr>
          <w:rFonts w:ascii="Times New Roman" w:hAnsi="Times New Roman"/>
          <w:color w:val="000000"/>
          <w:sz w:val="18"/>
        </w:rPr>
        <w:t>MP</w:t>
      </w:r>
      <w:r w:rsidRPr="00B86150">
        <w:rPr>
          <w:rFonts w:ascii="Times New Roman" w:hAnsi="Times New Roman"/>
          <w:color w:val="000000"/>
          <w:sz w:val="18"/>
          <w:lang w:val="ru-RU"/>
        </w:rPr>
        <w:t xml:space="preserve">3 или </w:t>
      </w:r>
      <w:r>
        <w:rPr>
          <w:rFonts w:ascii="Times New Roman" w:hAnsi="Times New Roman"/>
          <w:color w:val="000000"/>
          <w:sz w:val="18"/>
        </w:rPr>
        <w:t>WMA</w:t>
      </w:r>
      <w:r w:rsidRPr="00B86150">
        <w:rPr>
          <w:rFonts w:ascii="Times New Roman" w:hAnsi="Times New Roman"/>
          <w:color w:val="000000"/>
          <w:sz w:val="18"/>
          <w:lang w:val="ru-RU"/>
        </w:rPr>
        <w:t xml:space="preserve">), данный плеер только поддерживает аудиофайлы в формате </w:t>
      </w:r>
      <w:r>
        <w:rPr>
          <w:rFonts w:ascii="Times New Roman" w:hAnsi="Times New Roman"/>
          <w:color w:val="000000"/>
          <w:sz w:val="18"/>
        </w:rPr>
        <w:t>MP</w:t>
      </w:r>
      <w:r w:rsidRPr="00B86150">
        <w:rPr>
          <w:rFonts w:ascii="Times New Roman" w:hAnsi="Times New Roman"/>
          <w:color w:val="000000"/>
          <w:sz w:val="18"/>
          <w:lang w:val="ru-RU"/>
        </w:rPr>
        <w:t xml:space="preserve">3 и </w:t>
      </w:r>
      <w:r>
        <w:rPr>
          <w:rFonts w:ascii="Times New Roman" w:hAnsi="Times New Roman"/>
          <w:color w:val="000000"/>
          <w:sz w:val="18"/>
        </w:rPr>
        <w:t>WMA</w:t>
      </w:r>
      <w:r w:rsidRPr="00B86150">
        <w:rPr>
          <w:rFonts w:ascii="Times New Roman" w:hAnsi="Times New Roman"/>
          <w:color w:val="000000"/>
          <w:sz w:val="18"/>
          <w:lang w:val="ru-RU"/>
        </w:rPr>
        <w:t xml:space="preserve">.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2 Во время воспроиз</w:t>
      </w:r>
      <w:r w:rsidRPr="00B86150">
        <w:rPr>
          <w:rFonts w:ascii="Times New Roman" w:hAnsi="Times New Roman"/>
          <w:color w:val="000000"/>
          <w:sz w:val="18"/>
          <w:lang w:val="ru-RU"/>
        </w:rPr>
        <w:t xml:space="preserve">ведения </w:t>
      </w:r>
      <w:r>
        <w:rPr>
          <w:rFonts w:ascii="Times New Roman" w:hAnsi="Times New Roman"/>
          <w:color w:val="000000"/>
          <w:sz w:val="18"/>
        </w:rPr>
        <w:t>MP</w:t>
      </w:r>
      <w:r w:rsidRPr="00B86150">
        <w:rPr>
          <w:rFonts w:ascii="Times New Roman" w:hAnsi="Times New Roman"/>
          <w:color w:val="000000"/>
          <w:sz w:val="18"/>
          <w:lang w:val="ru-RU"/>
        </w:rPr>
        <w:t xml:space="preserve">3-файла </w:t>
      </w:r>
      <w:r w:rsidRPr="00B86150">
        <w:rPr>
          <w:rFonts w:ascii="Times New Roman" w:hAnsi="Times New Roman"/>
          <w:color w:val="000000"/>
          <w:sz w:val="18"/>
          <w:lang w:val="ru-RU"/>
        </w:rPr>
        <w:lastRenderedPageBreak/>
        <w:t xml:space="preserve">уровень звука то высокий, то низкий: поскольку аудиофайлы могут быть записаны в формате </w:t>
      </w:r>
      <w:r>
        <w:rPr>
          <w:rFonts w:ascii="Times New Roman" w:hAnsi="Times New Roman"/>
          <w:color w:val="000000"/>
          <w:sz w:val="18"/>
        </w:rPr>
        <w:t>MP</w:t>
      </w:r>
      <w:r w:rsidRPr="00B86150">
        <w:rPr>
          <w:rFonts w:ascii="Times New Roman" w:hAnsi="Times New Roman"/>
          <w:color w:val="000000"/>
          <w:sz w:val="18"/>
          <w:lang w:val="ru-RU"/>
        </w:rPr>
        <w:t xml:space="preserve">3 из различных источников, отсутствует единый стандарт, существует возможность ненадлежащей настройки громкости во время сжатия </w:t>
      </w:r>
      <w:r>
        <w:rPr>
          <w:rFonts w:ascii="Times New Roman" w:hAnsi="Times New Roman"/>
          <w:color w:val="000000"/>
          <w:sz w:val="18"/>
        </w:rPr>
        <w:t>MP</w:t>
      </w:r>
      <w:r w:rsidRPr="00B86150">
        <w:rPr>
          <w:rFonts w:ascii="Times New Roman" w:hAnsi="Times New Roman"/>
          <w:color w:val="000000"/>
          <w:sz w:val="18"/>
          <w:lang w:val="ru-RU"/>
        </w:rPr>
        <w:t xml:space="preserve">3-файла.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3 Во вре</w:t>
      </w:r>
      <w:r w:rsidRPr="00B86150">
        <w:rPr>
          <w:rFonts w:ascii="Times New Roman" w:hAnsi="Times New Roman"/>
          <w:color w:val="000000"/>
          <w:sz w:val="18"/>
          <w:lang w:val="ru-RU"/>
        </w:rPr>
        <w:t xml:space="preserve">мя воспроизведения появилась прерывистая приостановка: аудиофайл может быть записан в неправильном формате во время его сжатия.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4 Невозможно считывание аудиофайлов с накопителя: данный плеер поддерживает воспроизводить с накопителя с файловой системой </w:t>
      </w:r>
      <w:r>
        <w:rPr>
          <w:rFonts w:ascii="Times New Roman" w:hAnsi="Times New Roman"/>
          <w:color w:val="000000"/>
          <w:sz w:val="18"/>
        </w:rPr>
        <w:t>FAT</w:t>
      </w:r>
      <w:r w:rsidRPr="00B86150">
        <w:rPr>
          <w:rFonts w:ascii="Times New Roman" w:hAnsi="Times New Roman"/>
          <w:color w:val="000000"/>
          <w:sz w:val="18"/>
          <w:lang w:val="ru-RU"/>
        </w:rPr>
        <w:t xml:space="preserve">32, проверьте, отформатирован ли данный накопитель в файловой системе </w:t>
      </w:r>
      <w:r>
        <w:rPr>
          <w:rFonts w:ascii="Times New Roman" w:hAnsi="Times New Roman"/>
          <w:color w:val="000000"/>
          <w:sz w:val="18"/>
        </w:rPr>
        <w:t>FAT</w:t>
      </w:r>
      <w:r w:rsidRPr="00B86150">
        <w:rPr>
          <w:rFonts w:ascii="Times New Roman" w:hAnsi="Times New Roman"/>
          <w:color w:val="000000"/>
          <w:sz w:val="18"/>
          <w:lang w:val="ru-RU"/>
        </w:rPr>
        <w:t xml:space="preserve">32, при необходимости отформатируйте накопитель.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5 Невозможно считывание </w:t>
      </w:r>
      <w:r>
        <w:rPr>
          <w:rFonts w:ascii="Times New Roman" w:hAnsi="Times New Roman"/>
          <w:color w:val="000000"/>
          <w:sz w:val="18"/>
        </w:rPr>
        <w:t>MP</w:t>
      </w:r>
      <w:r w:rsidRPr="00B86150">
        <w:rPr>
          <w:rFonts w:ascii="Times New Roman" w:hAnsi="Times New Roman"/>
          <w:color w:val="000000"/>
          <w:sz w:val="18"/>
          <w:lang w:val="ru-RU"/>
        </w:rPr>
        <w:t xml:space="preserve">3-файла с </w:t>
      </w:r>
      <w:r>
        <w:rPr>
          <w:rFonts w:ascii="Times New Roman" w:hAnsi="Times New Roman"/>
          <w:color w:val="000000"/>
          <w:sz w:val="18"/>
        </w:rPr>
        <w:t>USB</w:t>
      </w:r>
      <w:r w:rsidRPr="00B86150">
        <w:rPr>
          <w:rFonts w:ascii="Times New Roman" w:hAnsi="Times New Roman"/>
          <w:color w:val="000000"/>
          <w:sz w:val="18"/>
          <w:lang w:val="ru-RU"/>
        </w:rPr>
        <w:t xml:space="preserve">-адаптера с комплектом переходников: данный плеер только поддерживает адаптер с одним </w:t>
      </w:r>
      <w:r>
        <w:rPr>
          <w:rFonts w:ascii="Times New Roman" w:hAnsi="Times New Roman"/>
          <w:color w:val="000000"/>
          <w:sz w:val="18"/>
        </w:rPr>
        <w:t>USB</w:t>
      </w:r>
      <w:r w:rsidRPr="00B86150">
        <w:rPr>
          <w:rFonts w:ascii="Times New Roman" w:hAnsi="Times New Roman"/>
          <w:color w:val="000000"/>
          <w:sz w:val="18"/>
          <w:lang w:val="ru-RU"/>
        </w:rPr>
        <w:t xml:space="preserve">-интерфейсом.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6 Появляется резкий/посторонний шум: существует вероятности накладывания шума или звука от работы механизма во время записи </w:t>
      </w:r>
      <w:r>
        <w:rPr>
          <w:rFonts w:ascii="Times New Roman" w:hAnsi="Times New Roman"/>
          <w:color w:val="000000"/>
          <w:sz w:val="18"/>
        </w:rPr>
        <w:t>MP</w:t>
      </w:r>
      <w:r w:rsidRPr="00B86150">
        <w:rPr>
          <w:rFonts w:ascii="Times New Roman" w:hAnsi="Times New Roman"/>
          <w:color w:val="000000"/>
          <w:sz w:val="18"/>
          <w:lang w:val="ru-RU"/>
        </w:rPr>
        <w:t>3-файла, попр</w:t>
      </w:r>
      <w:r w:rsidRPr="00B86150">
        <w:rPr>
          <w:rFonts w:ascii="Times New Roman" w:hAnsi="Times New Roman"/>
          <w:color w:val="000000"/>
          <w:sz w:val="18"/>
          <w:lang w:val="ru-RU"/>
        </w:rPr>
        <w:t xml:space="preserve">обуйте воспроизвести файл на другом плеере, определите исправность данного плеера. </w:t>
      </w:r>
    </w:p>
    <w:p w:rsidR="00F3515D" w:rsidRPr="00B86150" w:rsidRDefault="000E631A">
      <w:pPr>
        <w:spacing w:line="300" w:lineRule="exact"/>
        <w:rPr>
          <w:rFonts w:ascii="Times New Roman" w:hAnsi="Times New Roman"/>
          <w:b/>
          <w:color w:val="E36C0A"/>
          <w:sz w:val="18"/>
          <w:lang w:val="ru-RU"/>
        </w:rPr>
      </w:pPr>
      <w:r w:rsidRPr="00B86150">
        <w:rPr>
          <w:rFonts w:ascii="Times New Roman" w:hAnsi="Times New Roman"/>
          <w:b/>
          <w:color w:val="E36C0A"/>
          <w:sz w:val="18"/>
          <w:lang w:val="ru-RU"/>
        </w:rPr>
        <w:t xml:space="preserve">Воспроизведение </w:t>
      </w:r>
      <w:r>
        <w:rPr>
          <w:rFonts w:ascii="Times New Roman" w:hAnsi="Times New Roman"/>
          <w:b/>
          <w:color w:val="E36C0A"/>
          <w:sz w:val="18"/>
        </w:rPr>
        <w:t>CD</w:t>
      </w:r>
      <w:r w:rsidRPr="00B86150">
        <w:rPr>
          <w:rFonts w:ascii="Times New Roman" w:hAnsi="Times New Roman"/>
          <w:b/>
          <w:color w:val="E36C0A"/>
          <w:sz w:val="18"/>
          <w:lang w:val="ru-RU"/>
        </w:rPr>
        <w:t>/</w:t>
      </w:r>
      <w:r>
        <w:rPr>
          <w:rFonts w:ascii="Times New Roman" w:hAnsi="Times New Roman"/>
          <w:b/>
          <w:color w:val="E36C0A"/>
          <w:sz w:val="18"/>
        </w:rPr>
        <w:t>MP</w:t>
      </w:r>
      <w:r w:rsidRPr="00B86150">
        <w:rPr>
          <w:rFonts w:ascii="Times New Roman" w:hAnsi="Times New Roman"/>
          <w:b/>
          <w:color w:val="E36C0A"/>
          <w:sz w:val="18"/>
          <w:lang w:val="ru-RU"/>
        </w:rPr>
        <w:t>3-диска</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1 На дисплее отображается сообщение «</w:t>
      </w:r>
      <w:r>
        <w:rPr>
          <w:rFonts w:ascii="Times New Roman" w:hAnsi="Times New Roman"/>
          <w:color w:val="000000"/>
          <w:sz w:val="18"/>
        </w:rPr>
        <w:t>NOCD</w:t>
      </w:r>
      <w:r w:rsidRPr="00B86150">
        <w:rPr>
          <w:rFonts w:ascii="Times New Roman" w:hAnsi="Times New Roman"/>
          <w:color w:val="000000"/>
          <w:sz w:val="18"/>
          <w:lang w:val="ru-RU"/>
        </w:rPr>
        <w:t xml:space="preserve">», в то же время раздается подтверждающий звуковой сигнал: отсутствует </w:t>
      </w:r>
      <w:r>
        <w:rPr>
          <w:rFonts w:ascii="Times New Roman" w:hAnsi="Times New Roman"/>
          <w:color w:val="000000"/>
          <w:sz w:val="18"/>
        </w:rPr>
        <w:t>CD</w:t>
      </w:r>
      <w:r w:rsidRPr="00B86150">
        <w:rPr>
          <w:rFonts w:ascii="Times New Roman" w:hAnsi="Times New Roman"/>
          <w:color w:val="000000"/>
          <w:sz w:val="18"/>
          <w:lang w:val="ru-RU"/>
        </w:rPr>
        <w:t>-диск в отсеке загрузки диско</w:t>
      </w:r>
      <w:r w:rsidRPr="00B86150">
        <w:rPr>
          <w:rFonts w:ascii="Times New Roman" w:hAnsi="Times New Roman"/>
          <w:color w:val="000000"/>
          <w:sz w:val="18"/>
          <w:lang w:val="ru-RU"/>
        </w:rPr>
        <w:t xml:space="preserve">в.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2 На дисплее отображается сообщение </w:t>
      </w:r>
      <w:r w:rsidRPr="00B86150">
        <w:rPr>
          <w:rFonts w:ascii="Times New Roman" w:hAnsi="Times New Roman"/>
          <w:color w:val="000000"/>
          <w:sz w:val="18"/>
          <w:lang w:val="ru-RU"/>
        </w:rPr>
        <w:lastRenderedPageBreak/>
        <w:t>«</w:t>
      </w:r>
      <w:r>
        <w:rPr>
          <w:rFonts w:ascii="Times New Roman" w:hAnsi="Times New Roman"/>
          <w:color w:val="000000"/>
          <w:sz w:val="18"/>
        </w:rPr>
        <w:t>CDERROR</w:t>
      </w:r>
      <w:r w:rsidRPr="00B86150">
        <w:rPr>
          <w:rFonts w:ascii="Times New Roman" w:hAnsi="Times New Roman"/>
          <w:color w:val="000000"/>
          <w:sz w:val="18"/>
          <w:lang w:val="ru-RU"/>
        </w:rPr>
        <w:t xml:space="preserve">», в то же время раздается подтверждающий звуковой сигнал: существует вероятность путаницы в направлении вставки </w:t>
      </w:r>
      <w:r>
        <w:rPr>
          <w:rFonts w:ascii="Times New Roman" w:hAnsi="Times New Roman"/>
          <w:color w:val="000000"/>
          <w:sz w:val="18"/>
        </w:rPr>
        <w:t>CD</w:t>
      </w:r>
      <w:r w:rsidRPr="00B86150">
        <w:rPr>
          <w:rFonts w:ascii="Times New Roman" w:hAnsi="Times New Roman"/>
          <w:color w:val="000000"/>
          <w:sz w:val="18"/>
          <w:lang w:val="ru-RU"/>
        </w:rPr>
        <w:t xml:space="preserve">-диска, повреждения или загрязнения, проблемы с формой </w:t>
      </w:r>
      <w:r>
        <w:rPr>
          <w:rFonts w:ascii="Times New Roman" w:hAnsi="Times New Roman"/>
          <w:color w:val="000000"/>
          <w:sz w:val="18"/>
        </w:rPr>
        <w:t>CD</w:t>
      </w:r>
      <w:r w:rsidRPr="00B86150">
        <w:rPr>
          <w:rFonts w:ascii="Times New Roman" w:hAnsi="Times New Roman"/>
          <w:color w:val="000000"/>
          <w:sz w:val="18"/>
          <w:lang w:val="ru-RU"/>
        </w:rPr>
        <w:t xml:space="preserve">-диска.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3 Во время воспроизведения </w:t>
      </w:r>
      <w:r w:rsidRPr="00B86150">
        <w:rPr>
          <w:rFonts w:ascii="Times New Roman" w:hAnsi="Times New Roman"/>
          <w:color w:val="000000"/>
          <w:sz w:val="18"/>
          <w:lang w:val="ru-RU"/>
        </w:rPr>
        <w:t>уровень звука искаженный: диск поврежден или загрязнен.</w:t>
      </w:r>
    </w:p>
    <w:p w:rsidR="00F3515D" w:rsidRDefault="00F3515D">
      <w:pPr>
        <w:spacing w:line="300" w:lineRule="exact"/>
        <w:jc w:val="center"/>
        <w:rPr>
          <w:rFonts w:ascii="Times New Roman" w:hAnsi="Times New Roman"/>
          <w:b/>
          <w:color w:val="000000"/>
          <w:sz w:val="13"/>
        </w:rPr>
      </w:pPr>
      <w:r w:rsidRPr="00F3515D">
        <w:rPr>
          <w:rFonts w:ascii="Times New Roman" w:hAnsi="Times New Roman"/>
          <w:b/>
          <w:sz w:val="18"/>
        </w:rPr>
        <w:pict>
          <v:shape id="图片 142" o:spid="_x0000_i1186" type="#_x0000_t75" style="width:10.3pt;height:12.15pt">
            <v:imagedata r:id="rId137"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spacing w:line="300" w:lineRule="exact"/>
              <w:rPr>
                <w:rFonts w:ascii="Times New Roman" w:hAnsi="Times New Roman"/>
                <w:b/>
                <w:color w:val="000000"/>
                <w:sz w:val="18"/>
                <w:lang w:val="ru-RU"/>
              </w:rPr>
            </w:pPr>
            <w:r w:rsidRPr="00B86150">
              <w:rPr>
                <w:rFonts w:ascii="Times New Roman" w:hAnsi="Times New Roman"/>
                <w:b/>
                <w:color w:val="000000"/>
                <w:sz w:val="18"/>
                <w:lang w:val="ru-RU"/>
              </w:rPr>
              <w:t>Если неисправности не могут быть устранены, доставьте плеер  в специализированный сервисный центр нашей компании для проведения проверки и ремонта, не допускается самовольная разборка и ремо</w:t>
            </w:r>
            <w:r w:rsidRPr="00B86150">
              <w:rPr>
                <w:rFonts w:ascii="Times New Roman" w:hAnsi="Times New Roman"/>
                <w:b/>
                <w:color w:val="000000"/>
                <w:sz w:val="18"/>
                <w:lang w:val="ru-RU"/>
              </w:rPr>
              <w:t>нт плеера.</w:t>
            </w:r>
          </w:p>
        </w:tc>
      </w:tr>
    </w:tbl>
    <w:p w:rsidR="00F3515D" w:rsidRPr="00B86150" w:rsidRDefault="000E631A">
      <w:pPr>
        <w:pStyle w:val="10"/>
        <w:rPr>
          <w:lang w:val="ru-RU" w:eastAsia="zh-CN"/>
        </w:rPr>
      </w:pPr>
      <w:r w:rsidRPr="00B86150">
        <w:rPr>
          <w:lang w:val="ru-RU" w:eastAsia="zh-CN"/>
        </w:rPr>
        <w:br w:type="column"/>
      </w:r>
      <w:bookmarkStart w:id="12" w:name="_Toc410226264"/>
      <w:r>
        <w:rPr>
          <w:color w:val="000000"/>
        </w:rPr>
        <w:lastRenderedPageBreak/>
        <w:t>DVD</w:t>
      </w:r>
      <w:r w:rsidRPr="00B86150">
        <w:rPr>
          <w:color w:val="000000"/>
          <w:lang w:val="ru-RU"/>
        </w:rPr>
        <w:t xml:space="preserve">-плеер с </w:t>
      </w:r>
      <w:r>
        <w:rPr>
          <w:color w:val="000000"/>
        </w:rPr>
        <w:t>GPS</w:t>
      </w:r>
      <w:r w:rsidRPr="00B86150">
        <w:rPr>
          <w:color w:val="000000"/>
          <w:lang w:val="ru-RU"/>
        </w:rPr>
        <w:t xml:space="preserve"> в сборе</w:t>
      </w:r>
      <w:bookmarkEnd w:id="12"/>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 xml:space="preserve">Меры предосторожности при использовании </w:t>
      </w:r>
      <w:r>
        <w:rPr>
          <w:rFonts w:ascii="Times New Roman" w:hAnsi="Times New Roman"/>
          <w:b/>
          <w:color w:val="0000FF"/>
          <w:sz w:val="18"/>
        </w:rPr>
        <w:t>DVD</w:t>
      </w:r>
      <w:r w:rsidRPr="00B86150">
        <w:rPr>
          <w:rFonts w:ascii="Times New Roman" w:hAnsi="Times New Roman"/>
          <w:b/>
          <w:color w:val="0000FF"/>
          <w:sz w:val="18"/>
          <w:lang w:val="ru-RU"/>
        </w:rPr>
        <w:t>-плеера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Обратите особое внимание на дорожно-транспортную ситуацию во время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Во время воспроизведения музыки при движении следует уменьшить громкость, чтобы дать себя возможности услышать внешний шум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Используйте плеер при работающем двигателе автомобиля. Долговременное использование плеера при неработающем двигателе может привести к более глубокому разряду АКБ.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Избегайте прикладывания ударных нагрузок на плеер. Непосредственное </w:t>
      </w:r>
      <w:r w:rsidRPr="00B86150">
        <w:rPr>
          <w:rFonts w:ascii="Times New Roman" w:hAnsi="Times New Roman"/>
          <w:color w:val="000000"/>
          <w:sz w:val="18"/>
          <w:lang w:val="ru-RU"/>
        </w:rPr>
        <w:lastRenderedPageBreak/>
        <w:t xml:space="preserve">прикладывание нагрузку </w:t>
      </w:r>
      <w:r w:rsidRPr="00B86150">
        <w:rPr>
          <w:rFonts w:ascii="Times New Roman" w:hAnsi="Times New Roman"/>
          <w:color w:val="000000"/>
          <w:sz w:val="18"/>
          <w:lang w:val="ru-RU"/>
        </w:rPr>
        <w:t xml:space="preserve">на экран может привести к повреждениям жидкокристаллического слоя  и сенсорного экрана.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Очистка экрана должна производиться сухой тканью при выключенном плеере.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Избегайте соприкосновения ЖК-экрана с острым инструментом.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выходе плеера из строя перест</w:t>
      </w:r>
      <w:r w:rsidRPr="00B86150">
        <w:rPr>
          <w:rFonts w:ascii="Times New Roman" w:hAnsi="Times New Roman"/>
          <w:color w:val="000000"/>
          <w:sz w:val="18"/>
          <w:lang w:val="ru-RU"/>
        </w:rPr>
        <w:t xml:space="preserve">аньте пользоваться и обратитесь в центр обслуживания клиентов. Продолжение пользования неисправного плеера может привести к серьезным проблемам, Самовольная разборка или реконструкция плеера может привести к утере права на гарантийное обслуживание. </w:t>
      </w:r>
    </w:p>
    <w:p w:rsidR="00F3515D" w:rsidRPr="00B86150" w:rsidRDefault="00F3515D">
      <w:pPr>
        <w:rPr>
          <w:rFonts w:ascii="Times New Roman" w:hAnsi="Times New Roman"/>
          <w:color w:val="000000"/>
          <w:sz w:val="18"/>
          <w:lang w:val="ru-RU"/>
        </w:rPr>
      </w:pPr>
    </w:p>
    <w:p w:rsidR="00F3515D" w:rsidRPr="00B86150" w:rsidRDefault="000E631A">
      <w:pPr>
        <w:spacing w:after="120"/>
        <w:rPr>
          <w:rFonts w:ascii="Times New Roman" w:hAnsi="Times New Roman"/>
          <w:color w:val="000000"/>
          <w:sz w:val="18"/>
          <w:lang w:val="ru-RU"/>
        </w:rPr>
      </w:pPr>
      <w:r w:rsidRPr="00B86150">
        <w:rPr>
          <w:rFonts w:ascii="Times New Roman" w:hAnsi="Times New Roman"/>
          <w:color w:val="000000"/>
          <w:sz w:val="18"/>
          <w:lang w:val="ru-RU"/>
        </w:rPr>
        <w:lastRenderedPageBreak/>
        <w:t>После</w:t>
      </w:r>
      <w:r w:rsidRPr="00B86150">
        <w:rPr>
          <w:rFonts w:ascii="Times New Roman" w:hAnsi="Times New Roman"/>
          <w:color w:val="000000"/>
          <w:sz w:val="18"/>
          <w:lang w:val="ru-RU"/>
        </w:rPr>
        <w:t xml:space="preserve"> подключения </w:t>
      </w:r>
      <w:r>
        <w:rPr>
          <w:rFonts w:ascii="Times New Roman" w:hAnsi="Times New Roman"/>
          <w:color w:val="000000"/>
          <w:sz w:val="18"/>
        </w:rPr>
        <w:t>USB</w:t>
      </w:r>
      <w:r w:rsidRPr="00B86150">
        <w:rPr>
          <w:rFonts w:ascii="Times New Roman" w:hAnsi="Times New Roman"/>
          <w:color w:val="000000"/>
          <w:sz w:val="18"/>
          <w:lang w:val="ru-RU"/>
        </w:rPr>
        <w:t>-накопителя или внешнего устройства к данному плееру избегайте принудительного извлечения подключенного устройства, в противном случае это может привести к повреждению продукции, извлечение которого должно производиться после прекращения во</w:t>
      </w:r>
      <w:r w:rsidRPr="00B86150">
        <w:rPr>
          <w:rFonts w:ascii="Times New Roman" w:hAnsi="Times New Roman"/>
          <w:color w:val="000000"/>
          <w:sz w:val="18"/>
          <w:lang w:val="ru-RU"/>
        </w:rPr>
        <w:t>спроизведения или выключения системы.</w:t>
      </w:r>
    </w:p>
    <w:p w:rsidR="00F3515D" w:rsidRDefault="00F3515D">
      <w:pPr>
        <w:jc w:val="center"/>
        <w:rPr>
          <w:rFonts w:ascii="Times New Roman" w:hAnsi="Times New Roman"/>
          <w:b/>
          <w:color w:val="000000"/>
          <w:sz w:val="18"/>
        </w:rPr>
      </w:pPr>
      <w:r w:rsidRPr="00F3515D">
        <w:rPr>
          <w:rFonts w:ascii="Times New Roman" w:hAnsi="Times New Roman"/>
          <w:b/>
          <w:sz w:val="18"/>
        </w:rPr>
        <w:pict>
          <v:shape id="图片 144" o:spid="_x0000_i1187" type="#_x0000_t75" style="width:10.3pt;height:12.15pt">
            <v:imagedata r:id="rId137"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Для того чтобы улучшить качество продукции, функции и технические характеристики компонентов, приведенные в данном руководстве, могут быть изменены без предварительного уведомления.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Наклейка с ключом обн</w:t>
            </w:r>
            <w:r w:rsidRPr="00B86150">
              <w:rPr>
                <w:rFonts w:ascii="Times New Roman" w:hAnsi="Times New Roman"/>
                <w:b/>
                <w:color w:val="000000"/>
                <w:sz w:val="18"/>
                <w:lang w:val="ru-RU"/>
              </w:rPr>
              <w:t xml:space="preserve">овления </w:t>
            </w:r>
            <w:r w:rsidRPr="00B86150">
              <w:rPr>
                <w:rFonts w:ascii="Times New Roman" w:hAnsi="Times New Roman"/>
                <w:b/>
                <w:color w:val="000000"/>
                <w:sz w:val="18"/>
                <w:lang w:val="ru-RU"/>
              </w:rPr>
              <w:lastRenderedPageBreak/>
              <w:t xml:space="preserve">навигации наклеена на карточку пользователя.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Наша компания не обязуется</w:t>
            </w:r>
            <w:r w:rsidRPr="00B86150">
              <w:rPr>
                <w:rFonts w:ascii="Times New Roman" w:hAnsi="Times New Roman"/>
                <w:b/>
                <w:color w:val="000000"/>
                <w:sz w:val="18"/>
                <w:szCs w:val="18"/>
                <w:lang w:val="ru-RU"/>
              </w:rPr>
              <w:t xml:space="preserve"> бесплатно устранять неисправности компонентов, непредоставленных или нереализованных нашей компанией.</w:t>
            </w:r>
          </w:p>
        </w:tc>
      </w:tr>
    </w:tbl>
    <w:p w:rsidR="00F3515D" w:rsidRPr="00B86150" w:rsidRDefault="000E631A">
      <w:pPr>
        <w:spacing w:before="120"/>
        <w:rPr>
          <w:rFonts w:ascii="Times New Roman" w:hAnsi="Times New Roman"/>
          <w:b/>
          <w:color w:val="0000FF"/>
          <w:sz w:val="18"/>
          <w:lang w:val="ru-RU"/>
        </w:rPr>
      </w:pPr>
      <w:r w:rsidRPr="00B86150">
        <w:rPr>
          <w:rFonts w:ascii="Times New Roman" w:hAnsi="Times New Roman"/>
          <w:b/>
          <w:color w:val="0000FF"/>
          <w:sz w:val="18"/>
          <w:lang w:val="ru-RU"/>
        </w:rPr>
        <w:lastRenderedPageBreak/>
        <w:t>Особенности продукции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Экран</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7-дюймовый экран высокого разрешения (</w:t>
      </w:r>
      <w:r>
        <w:rPr>
          <w:rFonts w:ascii="Times New Roman" w:hAnsi="Times New Roman"/>
          <w:color w:val="000000"/>
          <w:sz w:val="18"/>
        </w:rPr>
        <w:t>WVGA</w:t>
      </w:r>
      <w:r w:rsidRPr="00B86150">
        <w:rPr>
          <w:rFonts w:ascii="Times New Roman" w:hAnsi="Times New Roman"/>
          <w:color w:val="000000"/>
          <w:sz w:val="18"/>
          <w:lang w:val="ru-RU"/>
        </w:rPr>
        <w:t xml:space="preserve">): использование 7-дюймового экрана с разрешением </w:t>
      </w:r>
      <w:r>
        <w:rPr>
          <w:rFonts w:ascii="Times New Roman" w:hAnsi="Times New Roman"/>
          <w:color w:val="000000"/>
          <w:sz w:val="18"/>
        </w:rPr>
        <w:t>WVGA</w:t>
      </w:r>
      <w:r w:rsidRPr="00B86150">
        <w:rPr>
          <w:rFonts w:ascii="Times New Roman" w:hAnsi="Times New Roman"/>
          <w:color w:val="000000"/>
          <w:sz w:val="18"/>
          <w:lang w:val="ru-RU"/>
        </w:rPr>
        <w:t xml:space="preserve"> дает возможность наслаждаться просмотром видео высокого разрешения и слушать музыку, управление осуществляется с помощью сенсорного экрана, это сделает управление более удобным; управление также мо</w:t>
      </w:r>
      <w:r w:rsidRPr="00B86150">
        <w:rPr>
          <w:rFonts w:ascii="Times New Roman" w:hAnsi="Times New Roman"/>
          <w:color w:val="000000"/>
          <w:sz w:val="18"/>
          <w:lang w:val="ru-RU"/>
        </w:rPr>
        <w:t xml:space="preserve">жет </w:t>
      </w:r>
      <w:r w:rsidRPr="00B86150">
        <w:rPr>
          <w:rFonts w:ascii="Times New Roman" w:hAnsi="Times New Roman"/>
          <w:color w:val="000000"/>
          <w:sz w:val="18"/>
          <w:lang w:val="ru-RU"/>
        </w:rPr>
        <w:lastRenderedPageBreak/>
        <w:t xml:space="preserve">производиться с помощью функциональных клавиш на рулевом колесе.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Радиоприемник</w:t>
      </w:r>
    </w:p>
    <w:p w:rsidR="00F3515D" w:rsidRPr="00B86150" w:rsidRDefault="000E631A">
      <w:pPr>
        <w:rPr>
          <w:rFonts w:ascii="Times New Roman" w:hAnsi="Times New Roman"/>
          <w:sz w:val="18"/>
          <w:lang w:val="ru-RU"/>
        </w:rPr>
      </w:pPr>
      <w:r w:rsidRPr="00B86150">
        <w:rPr>
          <w:rFonts w:ascii="Times New Roman" w:hAnsi="Times New Roman"/>
          <w:color w:val="000000"/>
          <w:sz w:val="18"/>
          <w:lang w:val="ru-RU"/>
        </w:rPr>
        <w:t xml:space="preserve">Цифровая частотная модуляция: использование электронного тюнера дает возможность сохранить радиостанции в памяти по 20 радиостанций в каждом из диапазонов </w:t>
      </w:r>
      <w:r>
        <w:rPr>
          <w:rFonts w:ascii="Times New Roman" w:hAnsi="Times New Roman"/>
          <w:color w:val="000000"/>
          <w:sz w:val="18"/>
        </w:rPr>
        <w:t>FM</w:t>
      </w:r>
      <w:r w:rsidRPr="00B86150">
        <w:rPr>
          <w:rFonts w:ascii="Times New Roman" w:hAnsi="Times New Roman"/>
          <w:color w:val="000000"/>
          <w:sz w:val="18"/>
          <w:lang w:val="ru-RU"/>
        </w:rPr>
        <w:t xml:space="preserve">, </w:t>
      </w:r>
      <w:r>
        <w:rPr>
          <w:rFonts w:ascii="Times New Roman" w:hAnsi="Times New Roman"/>
          <w:color w:val="000000"/>
          <w:sz w:val="18"/>
        </w:rPr>
        <w:t>AM</w:t>
      </w:r>
      <w:r w:rsidRPr="00B86150">
        <w:rPr>
          <w:rFonts w:ascii="Times New Roman" w:hAnsi="Times New Roman"/>
          <w:sz w:val="18"/>
          <w:lang w:val="ru-RU"/>
        </w:rPr>
        <w:t>; использ</w:t>
      </w:r>
      <w:r w:rsidRPr="00B86150">
        <w:rPr>
          <w:rFonts w:ascii="Times New Roman" w:hAnsi="Times New Roman"/>
          <w:sz w:val="18"/>
          <w:lang w:val="ru-RU"/>
        </w:rPr>
        <w:t xml:space="preserve">уется высокочувствительная антенна, она дает возможность обеспечить более качественный прием сигналов.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Плеер</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Функция автоматического воспроизведения: плеер имеет функцию автоматического воспроизведения, после вставки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VCD</w:t>
      </w:r>
      <w:r w:rsidRPr="00B86150">
        <w:rPr>
          <w:rFonts w:ascii="Times New Roman" w:hAnsi="Times New Roman"/>
          <w:color w:val="000000"/>
          <w:sz w:val="18"/>
          <w:lang w:val="ru-RU"/>
        </w:rPr>
        <w:t>/</w:t>
      </w:r>
      <w:r>
        <w:rPr>
          <w:rFonts w:ascii="Times New Roman" w:hAnsi="Times New Roman"/>
          <w:color w:val="000000"/>
          <w:sz w:val="18"/>
        </w:rPr>
        <w:t>DVD</w:t>
      </w:r>
      <w:r w:rsidRPr="00B86150">
        <w:rPr>
          <w:rFonts w:ascii="Times New Roman" w:hAnsi="Times New Roman"/>
          <w:color w:val="000000"/>
          <w:sz w:val="18"/>
          <w:lang w:val="ru-RU"/>
        </w:rPr>
        <w:t xml:space="preserve">-диска </w:t>
      </w:r>
      <w:r w:rsidRPr="00B86150">
        <w:rPr>
          <w:rFonts w:ascii="Times New Roman" w:hAnsi="Times New Roman"/>
          <w:color w:val="000000"/>
          <w:sz w:val="18"/>
          <w:lang w:val="ru-RU"/>
        </w:rPr>
        <w:lastRenderedPageBreak/>
        <w:t xml:space="preserve">осуществляется </w:t>
      </w:r>
      <w:r w:rsidRPr="00B86150">
        <w:rPr>
          <w:rFonts w:ascii="Times New Roman" w:hAnsi="Times New Roman"/>
          <w:color w:val="000000"/>
          <w:sz w:val="18"/>
          <w:lang w:val="ru-RU"/>
        </w:rPr>
        <w:t xml:space="preserve">автоматическое воспроизведение.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Поддержка </w:t>
      </w:r>
      <w:r>
        <w:rPr>
          <w:rFonts w:ascii="Times New Roman" w:hAnsi="Times New Roman"/>
          <w:color w:val="000000"/>
          <w:sz w:val="18"/>
        </w:rPr>
        <w:t>USB</w:t>
      </w:r>
      <w:r w:rsidRPr="00B86150">
        <w:rPr>
          <w:rFonts w:ascii="Times New Roman" w:hAnsi="Times New Roman"/>
          <w:color w:val="000000"/>
          <w:sz w:val="18"/>
          <w:lang w:val="ru-RU"/>
        </w:rPr>
        <w:t>2.0</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Это сделает скорость передачи файлов более высокой, дает возможность пользоваться различными портативными носителями информации.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7-дюймовый ЖК-экран, разрешение 800</w:t>
      </w:r>
      <w:r>
        <w:rPr>
          <w:rFonts w:ascii="Times New Roman" w:hAnsi="Times New Roman"/>
          <w:color w:val="000000"/>
          <w:sz w:val="18"/>
        </w:rPr>
        <w:t>x</w:t>
      </w:r>
      <w:r w:rsidRPr="00B86150">
        <w:rPr>
          <w:rFonts w:ascii="Times New Roman" w:hAnsi="Times New Roman"/>
          <w:color w:val="000000"/>
          <w:sz w:val="18"/>
          <w:lang w:val="ru-RU"/>
        </w:rPr>
        <w:t>480 пикселей, 160 тыс. цветов.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Экран</w:t>
      </w:r>
      <w:r w:rsidRPr="00B86150">
        <w:rPr>
          <w:rFonts w:ascii="Times New Roman" w:hAnsi="Times New Roman"/>
          <w:color w:val="000000"/>
          <w:sz w:val="18"/>
          <w:lang w:val="ru-RU"/>
        </w:rPr>
        <w:t xml:space="preserve"> 7-дюйма, разрешение которого 800</w:t>
      </w:r>
      <w:r>
        <w:rPr>
          <w:rFonts w:ascii="Times New Roman" w:hAnsi="Times New Roman"/>
          <w:color w:val="000000"/>
          <w:sz w:val="18"/>
        </w:rPr>
        <w:t>x</w:t>
      </w:r>
      <w:r w:rsidRPr="00B86150">
        <w:rPr>
          <w:rFonts w:ascii="Times New Roman" w:hAnsi="Times New Roman"/>
          <w:color w:val="000000"/>
          <w:sz w:val="18"/>
          <w:lang w:val="ru-RU"/>
        </w:rPr>
        <w:t xml:space="preserve">480 пикселей, отображает 167 тыс. цветов, дает возможность наслаждаться качественным изображением.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Поддержка отображения изображения с камеры заднего вида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движении задним ходом на экране отображается изображение с к</w:t>
      </w:r>
      <w:r w:rsidRPr="00B86150">
        <w:rPr>
          <w:rFonts w:ascii="Times New Roman" w:hAnsi="Times New Roman"/>
          <w:color w:val="000000"/>
          <w:sz w:val="18"/>
          <w:lang w:val="ru-RU"/>
        </w:rPr>
        <w:t xml:space="preserve">амеры заднего вида.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7 Поддержка управления с клавишами на рулевом колесе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Это сделает управление плеером более удобным во время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8 Режим </w:t>
      </w:r>
      <w:r>
        <w:rPr>
          <w:rFonts w:ascii="Times New Roman" w:hAnsi="Times New Roman"/>
          <w:color w:val="000000"/>
          <w:sz w:val="18"/>
        </w:rPr>
        <w:t>Lastmode</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повторном включении плеер переходит к предыдущему режиму, однако это может привести к более глуб</w:t>
      </w:r>
      <w:r w:rsidRPr="00B86150">
        <w:rPr>
          <w:rFonts w:ascii="Times New Roman" w:hAnsi="Times New Roman"/>
          <w:color w:val="000000"/>
          <w:sz w:val="18"/>
          <w:lang w:val="ru-RU"/>
        </w:rPr>
        <w:t xml:space="preserve">окому разряду АКБ или инициализации функций плеера при отключении питания.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Активация навигации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Это дает возможность одновременно слушать музыку, просматривать фотографии и отображать карту навигации. Возможен непосредственный переход в режим навигации и</w:t>
      </w:r>
      <w:r w:rsidRPr="00B86150">
        <w:rPr>
          <w:rFonts w:ascii="Times New Roman" w:hAnsi="Times New Roman"/>
          <w:color w:val="000000"/>
          <w:sz w:val="18"/>
          <w:lang w:val="ru-RU"/>
        </w:rPr>
        <w:t xml:space="preserve">з режима воспроизведения </w:t>
      </w:r>
      <w:r w:rsidRPr="00B86150">
        <w:rPr>
          <w:rFonts w:ascii="Times New Roman" w:hAnsi="Times New Roman"/>
          <w:color w:val="000000"/>
          <w:sz w:val="18"/>
          <w:lang w:val="ru-RU"/>
        </w:rPr>
        <w:lastRenderedPageBreak/>
        <w:t xml:space="preserve">музыки, просмотр фильма и фотографии.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10 Информационная система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Мультимедийная система с </w:t>
      </w:r>
      <w:r>
        <w:rPr>
          <w:rFonts w:ascii="Times New Roman" w:hAnsi="Times New Roman"/>
          <w:color w:val="000000"/>
          <w:sz w:val="18"/>
        </w:rPr>
        <w:t>GPS</w:t>
      </w:r>
      <w:r w:rsidRPr="00B86150">
        <w:rPr>
          <w:rFonts w:ascii="Times New Roman" w:hAnsi="Times New Roman"/>
          <w:color w:val="000000"/>
          <w:sz w:val="18"/>
          <w:lang w:val="ru-RU"/>
        </w:rPr>
        <w:t xml:space="preserve"> автомобиля </w:t>
      </w:r>
      <w:r>
        <w:rPr>
          <w:rFonts w:ascii="Times New Roman" w:hAnsi="Times New Roman"/>
          <w:color w:val="000000"/>
          <w:sz w:val="18"/>
        </w:rPr>
        <w:t>BEIQIFOTON</w:t>
      </w:r>
      <w:r w:rsidRPr="00B86150">
        <w:rPr>
          <w:rFonts w:ascii="Times New Roman" w:hAnsi="Times New Roman"/>
          <w:color w:val="000000"/>
          <w:sz w:val="18"/>
          <w:lang w:val="ru-RU"/>
        </w:rPr>
        <w:t xml:space="preserve"> оснащена функцией отображения изображения с камеры заднего вида.</w:t>
      </w:r>
    </w:p>
    <w:p w:rsidR="00F3515D" w:rsidRDefault="000E631A">
      <w:pPr>
        <w:rPr>
          <w:rFonts w:ascii="Times New Roman" w:hAnsi="Times New Roman"/>
          <w:b/>
          <w:color w:val="0000FF"/>
          <w:sz w:val="18"/>
        </w:rPr>
      </w:pPr>
      <w:r>
        <w:rPr>
          <w:rFonts w:ascii="Times New Roman" w:hAnsi="Times New Roman"/>
          <w:b/>
          <w:color w:val="0000FF"/>
          <w:sz w:val="18"/>
        </w:rPr>
        <w:t>Схема продукции</w:t>
      </w:r>
    </w:p>
    <w:p w:rsidR="00F3515D" w:rsidRDefault="00F3515D">
      <w:pPr>
        <w:rPr>
          <w:rFonts w:ascii="Times New Roman" w:hAnsi="Times New Roman"/>
          <w:b/>
          <w:color w:val="0000FF"/>
          <w:sz w:val="18"/>
        </w:rPr>
      </w:pPr>
      <w:r w:rsidRPr="00F3515D">
        <w:rPr>
          <w:rFonts w:ascii="Times New Roman" w:hAnsi="Times New Roman"/>
        </w:rPr>
        <w:pict>
          <v:shape id="图片 145" o:spid="_x0000_i1188" type="#_x0000_t75" style="width:150.55pt;height:88.85pt">
            <v:imagedata r:id="rId138" o:title=""/>
          </v:shape>
        </w:pict>
      </w:r>
    </w:p>
    <w:p w:rsidR="00F3515D" w:rsidRDefault="00F3515D">
      <w:pPr>
        <w:rPr>
          <w:rFonts w:ascii="Times New Roman" w:hAnsi="Times New Roman"/>
          <w:b/>
          <w:color w:val="0000FF"/>
          <w:sz w:val="18"/>
        </w:rPr>
      </w:pPr>
    </w:p>
    <w:p w:rsidR="00F3515D" w:rsidRDefault="00F3515D">
      <w:pPr>
        <w:rPr>
          <w:rFonts w:ascii="Times New Roman" w:hAnsi="Times New Roman"/>
          <w:b/>
          <w:color w:val="0000FF"/>
          <w:sz w:val="18"/>
        </w:rPr>
      </w:pPr>
    </w:p>
    <w:p w:rsidR="00F3515D" w:rsidRDefault="00F3515D">
      <w:pPr>
        <w:rPr>
          <w:rFonts w:ascii="Times New Roman" w:hAnsi="Times New Roman"/>
          <w:b/>
          <w:color w:val="0000FF"/>
          <w:sz w:val="18"/>
        </w:rPr>
      </w:pP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Описание функциона</w:t>
      </w:r>
      <w:r w:rsidRPr="00B86150">
        <w:rPr>
          <w:rFonts w:ascii="Times New Roman" w:hAnsi="Times New Roman"/>
          <w:b/>
          <w:color w:val="0000FF"/>
          <w:sz w:val="18"/>
          <w:lang w:val="ru-RU"/>
        </w:rPr>
        <w:t>льных клавиш на панели управления</w:t>
      </w:r>
    </w:p>
    <w:p w:rsidR="00F3515D" w:rsidRDefault="00F3515D">
      <w:pPr>
        <w:rPr>
          <w:rFonts w:ascii="Times New Roman" w:hAnsi="Times New Roman"/>
          <w:color w:val="000000"/>
          <w:sz w:val="18"/>
        </w:rPr>
      </w:pPr>
      <w:r w:rsidRPr="00F3515D">
        <w:rPr>
          <w:rFonts w:ascii="Times New Roman" w:hAnsi="Times New Roman"/>
        </w:rPr>
        <w:pict>
          <v:shape id="图片 146" o:spid="_x0000_i1189" type="#_x0000_t75" style="width:149.6pt;height:40.2pt">
            <v:imagedata r:id="rId13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Клавиша беззвучного режима </w:t>
      </w:r>
      <w:r w:rsidR="00F3515D" w:rsidRPr="00F3515D">
        <w:rPr>
          <w:rFonts w:ascii="Times New Roman" w:hAnsi="Times New Roman"/>
        </w:rPr>
        <w:pict>
          <v:shape id="图片 622" o:spid="_x0000_i1190" type="#_x0000_t75" style="width:8.4pt;height:8.4pt">
            <v:imagedata r:id="rId140" o:title=""/>
          </v:shape>
        </w:pict>
      </w:r>
      <w:r w:rsidRPr="00B86150">
        <w:rPr>
          <w:rFonts w:ascii="Times New Roman" w:hAnsi="Times New Roman"/>
          <w:color w:val="000000"/>
          <w:sz w:val="18"/>
          <w:lang w:val="ru-RU"/>
        </w:rPr>
        <w:t xml:space="preserve">: когда система находится во включенном положении, нажатием данной клавиши осуществляется включение беззвучного режима во время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DVD</w:t>
      </w:r>
      <w:r w:rsidRPr="00B86150">
        <w:rPr>
          <w:rFonts w:ascii="Times New Roman" w:hAnsi="Times New Roman"/>
          <w:color w:val="000000"/>
          <w:sz w:val="18"/>
          <w:lang w:val="ru-RU"/>
        </w:rPr>
        <w:t xml:space="preserve">-диска, с </w:t>
      </w:r>
      <w:r>
        <w:rPr>
          <w:rFonts w:ascii="Times New Roman" w:hAnsi="Times New Roman"/>
          <w:color w:val="000000"/>
          <w:sz w:val="18"/>
        </w:rPr>
        <w:t>USB</w:t>
      </w:r>
      <w:r w:rsidRPr="00B86150">
        <w:rPr>
          <w:rFonts w:ascii="Times New Roman" w:hAnsi="Times New Roman"/>
          <w:color w:val="000000"/>
          <w:sz w:val="18"/>
          <w:lang w:val="ru-RU"/>
        </w:rPr>
        <w:t>-накопителя/</w:t>
      </w:r>
      <w:r>
        <w:rPr>
          <w:rFonts w:ascii="Times New Roman" w:hAnsi="Times New Roman"/>
          <w:color w:val="000000"/>
          <w:sz w:val="18"/>
        </w:rPr>
        <w:t>AUXIN</w:t>
      </w:r>
      <w:r w:rsidRPr="00B86150">
        <w:rPr>
          <w:rFonts w:ascii="Times New Roman" w:hAnsi="Times New Roman"/>
          <w:color w:val="000000"/>
          <w:sz w:val="18"/>
          <w:lang w:val="ru-RU"/>
        </w:rPr>
        <w:t xml:space="preserve"> прие</w:t>
      </w:r>
      <w:r w:rsidRPr="00B86150">
        <w:rPr>
          <w:rFonts w:ascii="Times New Roman" w:hAnsi="Times New Roman"/>
          <w:color w:val="000000"/>
          <w:sz w:val="18"/>
          <w:lang w:val="ru-RU"/>
        </w:rPr>
        <w:t xml:space="preserve">ма радиопередач.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Клавиша извлечения диска </w:t>
      </w:r>
      <w:r w:rsidR="00F3515D" w:rsidRPr="00F3515D">
        <w:rPr>
          <w:rFonts w:ascii="Times New Roman" w:hAnsi="Times New Roman"/>
        </w:rPr>
        <w:pict>
          <v:shape id="图片 621" o:spid="_x0000_i1191" type="#_x0000_t75" style="width:6.55pt;height:11.2pt">
            <v:imagedata r:id="rId141" o:title=""/>
          </v:shape>
        </w:pict>
      </w:r>
      <w:r w:rsidRPr="00B86150">
        <w:rPr>
          <w:rFonts w:ascii="Times New Roman" w:hAnsi="Times New Roman"/>
          <w:color w:val="000000"/>
          <w:sz w:val="18"/>
          <w:lang w:val="ru-RU"/>
        </w:rPr>
        <w:t xml:space="preserve">: когда система находится во включенном положении, нажатием данной клавиши осуществляется  извлечение диска, при отсутствии диска, на дисплее </w:t>
      </w:r>
      <w:r w:rsidRPr="00B86150">
        <w:rPr>
          <w:rFonts w:ascii="Times New Roman" w:hAnsi="Times New Roman"/>
          <w:color w:val="000000"/>
          <w:sz w:val="18"/>
          <w:lang w:val="ru-RU"/>
        </w:rPr>
        <w:lastRenderedPageBreak/>
        <w:t xml:space="preserve">отображается сообщение «Отсутствует диск».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Клавиша установки связи между </w:t>
      </w:r>
      <w:r>
        <w:rPr>
          <w:rFonts w:ascii="Times New Roman" w:hAnsi="Times New Roman"/>
          <w:color w:val="000000"/>
          <w:sz w:val="18"/>
        </w:rPr>
        <w:t>Bluetooth</w:t>
      </w:r>
      <w:r w:rsidRPr="00B86150">
        <w:rPr>
          <w:rFonts w:ascii="Times New Roman" w:hAnsi="Times New Roman"/>
          <w:color w:val="000000"/>
          <w:sz w:val="18"/>
          <w:lang w:val="ru-RU"/>
        </w:rPr>
        <w:t xml:space="preserve">/приема входного звонка </w:t>
      </w:r>
      <w:r w:rsidR="00F3515D" w:rsidRPr="00F3515D">
        <w:rPr>
          <w:rFonts w:ascii="Times New Roman" w:hAnsi="Times New Roman"/>
        </w:rPr>
        <w:pict>
          <v:shape id="图片 620" o:spid="_x0000_i1192" type="#_x0000_t75" style="width:12.15pt;height:8.4pt">
            <v:imagedata r:id="rId142" o:title=""/>
          </v:shape>
        </w:pict>
      </w:r>
      <w:r w:rsidRPr="00B86150">
        <w:rPr>
          <w:rFonts w:ascii="Times New Roman" w:hAnsi="Times New Roman"/>
          <w:color w:val="000000"/>
          <w:sz w:val="18"/>
          <w:lang w:val="ru-RU"/>
        </w:rPr>
        <w:t>: когда система находится во включенном положении, если</w:t>
      </w:r>
      <w:r>
        <w:rPr>
          <w:rFonts w:ascii="Times New Roman" w:hAnsi="Times New Roman"/>
          <w:color w:val="000000"/>
          <w:sz w:val="18"/>
        </w:rPr>
        <w:t>Bluetooth</w:t>
      </w:r>
      <w:r w:rsidRPr="00B86150">
        <w:rPr>
          <w:rFonts w:ascii="Times New Roman" w:hAnsi="Times New Roman"/>
          <w:color w:val="000000"/>
          <w:sz w:val="18"/>
          <w:lang w:val="ru-RU"/>
        </w:rPr>
        <w:t xml:space="preserve"> находится в отключенном положении, при кратком нажатии данной клавиши, на экране плеера отображается сообщение «Включите режи</w:t>
      </w:r>
      <w:r w:rsidRPr="00B86150">
        <w:rPr>
          <w:rFonts w:ascii="Times New Roman" w:hAnsi="Times New Roman"/>
          <w:color w:val="000000"/>
          <w:sz w:val="18"/>
          <w:lang w:val="ru-RU"/>
        </w:rPr>
        <w:t xml:space="preserve">м </w:t>
      </w:r>
      <w:r>
        <w:rPr>
          <w:rFonts w:ascii="Times New Roman" w:hAnsi="Times New Roman"/>
          <w:color w:val="000000"/>
          <w:sz w:val="18"/>
        </w:rPr>
        <w:t>Bluetooth</w:t>
      </w:r>
      <w:r w:rsidRPr="00B86150">
        <w:rPr>
          <w:rFonts w:ascii="Times New Roman" w:hAnsi="Times New Roman"/>
          <w:color w:val="000000"/>
          <w:sz w:val="18"/>
          <w:lang w:val="ru-RU"/>
        </w:rPr>
        <w:t xml:space="preserve"> в настройках», если</w:t>
      </w:r>
      <w:r>
        <w:rPr>
          <w:rFonts w:ascii="Times New Roman" w:hAnsi="Times New Roman"/>
          <w:color w:val="000000"/>
          <w:sz w:val="18"/>
        </w:rPr>
        <w:t>Bluetooth</w:t>
      </w:r>
      <w:r w:rsidRPr="00B86150">
        <w:rPr>
          <w:rFonts w:ascii="Times New Roman" w:hAnsi="Times New Roman"/>
          <w:color w:val="000000"/>
          <w:sz w:val="18"/>
          <w:lang w:val="ru-RU"/>
        </w:rPr>
        <w:t xml:space="preserve"> находится в подключенном положении, при кратком нажатии данной клавиши на экране плеера отображается сообщение о подключении мобильного телефона. Для приема входящего звонка нажмите клавишу.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Клавиша окончания вхо</w:t>
      </w:r>
      <w:r w:rsidRPr="00B86150">
        <w:rPr>
          <w:rFonts w:ascii="Times New Roman" w:hAnsi="Times New Roman"/>
          <w:color w:val="000000"/>
          <w:sz w:val="18"/>
          <w:lang w:val="ru-RU"/>
        </w:rPr>
        <w:t xml:space="preserve">дного звонка </w:t>
      </w:r>
      <w:r w:rsidRPr="00B86150">
        <w:rPr>
          <w:rFonts w:ascii="Times New Roman" w:hAnsi="Times New Roman"/>
          <w:color w:val="000000"/>
          <w:sz w:val="18"/>
          <w:lang w:val="ru-RU"/>
        </w:rPr>
        <w:lastRenderedPageBreak/>
        <w:t xml:space="preserve">через </w:t>
      </w:r>
      <w:r>
        <w:rPr>
          <w:rFonts w:ascii="Times New Roman" w:hAnsi="Times New Roman"/>
          <w:color w:val="000000"/>
          <w:sz w:val="18"/>
        </w:rPr>
        <w:t>Bluetooth</w:t>
      </w:r>
      <w:r w:rsidR="00F3515D" w:rsidRPr="00F3515D">
        <w:rPr>
          <w:rFonts w:ascii="Times New Roman" w:hAnsi="Times New Roman"/>
        </w:rPr>
        <w:pict>
          <v:shape id="图片 619" o:spid="_x0000_i1193" type="#_x0000_t75" style="width:12.15pt;height:5.6pt">
            <v:imagedata r:id="rId143" o:title=""/>
          </v:shape>
        </w:pict>
      </w:r>
      <w:r w:rsidRPr="00B86150">
        <w:rPr>
          <w:rFonts w:ascii="Times New Roman" w:hAnsi="Times New Roman"/>
          <w:color w:val="000000"/>
          <w:sz w:val="18"/>
          <w:lang w:val="ru-RU"/>
        </w:rPr>
        <w:t xml:space="preserve">: после разговора нажатием данной клавиши осуществляется окончание входящего звонка.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Клавиша выбора радиодиапазона </w:t>
      </w:r>
      <w:r>
        <w:rPr>
          <w:rFonts w:ascii="Times New Roman" w:hAnsi="Times New Roman"/>
          <w:color w:val="000000"/>
          <w:sz w:val="18"/>
        </w:rPr>
        <w:t>BAND</w:t>
      </w:r>
      <w:r w:rsidRPr="00B86150">
        <w:rPr>
          <w:rFonts w:ascii="Times New Roman" w:hAnsi="Times New Roman"/>
          <w:color w:val="000000"/>
          <w:sz w:val="18"/>
          <w:lang w:val="ru-RU"/>
        </w:rPr>
        <w:t>: при включенном другом режиме кратким нажатием данной клавиши осуществляется переход к предыдущей радиос</w:t>
      </w:r>
      <w:r w:rsidRPr="00B86150">
        <w:rPr>
          <w:rFonts w:ascii="Times New Roman" w:hAnsi="Times New Roman"/>
          <w:color w:val="000000"/>
          <w:sz w:val="18"/>
          <w:lang w:val="ru-RU"/>
        </w:rPr>
        <w:t xml:space="preserve">танции (запомненной радиостанции). При включенном режиме приема радиопередач кратким нажатием данной клавиши осуществляется переключение диапазонов </w:t>
      </w:r>
      <w:r>
        <w:rPr>
          <w:rFonts w:ascii="Times New Roman" w:hAnsi="Times New Roman"/>
          <w:color w:val="000000"/>
          <w:sz w:val="18"/>
        </w:rPr>
        <w:t>FM</w:t>
      </w:r>
      <w:r w:rsidRPr="00B86150">
        <w:rPr>
          <w:rFonts w:ascii="Times New Roman" w:hAnsi="Times New Roman"/>
          <w:color w:val="000000"/>
          <w:sz w:val="18"/>
          <w:lang w:val="ru-RU"/>
        </w:rPr>
        <w:t xml:space="preserve"> → </w:t>
      </w:r>
      <w:r>
        <w:rPr>
          <w:rFonts w:ascii="Times New Roman" w:hAnsi="Times New Roman"/>
          <w:color w:val="000000"/>
          <w:sz w:val="18"/>
        </w:rPr>
        <w:t>AM</w:t>
      </w:r>
      <w:r w:rsidRPr="00B86150">
        <w:rPr>
          <w:rFonts w:ascii="Times New Roman" w:hAnsi="Times New Roman"/>
          <w:color w:val="000000"/>
          <w:sz w:val="18"/>
          <w:lang w:val="ru-RU"/>
        </w:rPr>
        <w:t xml:space="preserve"> → </w:t>
      </w:r>
      <w:r>
        <w:rPr>
          <w:rFonts w:ascii="Times New Roman" w:hAnsi="Times New Roman"/>
          <w:color w:val="000000"/>
          <w:sz w:val="18"/>
        </w:rPr>
        <w:t>FM</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Клавиша переключение входных источников </w:t>
      </w:r>
      <w:r>
        <w:rPr>
          <w:rFonts w:ascii="Times New Roman" w:hAnsi="Times New Roman"/>
          <w:color w:val="000000"/>
          <w:sz w:val="18"/>
        </w:rPr>
        <w:t>MEDIA</w:t>
      </w:r>
      <w:r w:rsidRPr="00B86150">
        <w:rPr>
          <w:rFonts w:ascii="Times New Roman" w:hAnsi="Times New Roman"/>
          <w:color w:val="000000"/>
          <w:sz w:val="18"/>
          <w:lang w:val="ru-RU"/>
        </w:rPr>
        <w:t>: когда система находится во включенном положе</w:t>
      </w:r>
      <w:r w:rsidRPr="00B86150">
        <w:rPr>
          <w:rFonts w:ascii="Times New Roman" w:hAnsi="Times New Roman"/>
          <w:color w:val="000000"/>
          <w:sz w:val="18"/>
          <w:lang w:val="ru-RU"/>
        </w:rPr>
        <w:t xml:space="preserve">нии, кратким нажатием данной клавиши </w:t>
      </w:r>
      <w:r w:rsidRPr="00B86150">
        <w:rPr>
          <w:rFonts w:ascii="Times New Roman" w:hAnsi="Times New Roman"/>
          <w:color w:val="000000"/>
          <w:sz w:val="18"/>
          <w:lang w:val="ru-RU"/>
        </w:rPr>
        <w:lastRenderedPageBreak/>
        <w:t xml:space="preserve">осуществляется последовательное переключение режимов воспроизведения </w:t>
      </w:r>
      <w:r>
        <w:rPr>
          <w:rFonts w:ascii="Times New Roman" w:hAnsi="Times New Roman"/>
          <w:color w:val="000000"/>
          <w:sz w:val="18"/>
        </w:rPr>
        <w:t>Disc</w:t>
      </w:r>
      <w:r w:rsidRPr="00B86150">
        <w:rPr>
          <w:rFonts w:ascii="Times New Roman" w:hAnsi="Times New Roman"/>
          <w:color w:val="000000"/>
          <w:sz w:val="18"/>
          <w:lang w:val="ru-RU"/>
        </w:rPr>
        <w:t xml:space="preserve">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 </w:t>
      </w:r>
      <w:r>
        <w:rPr>
          <w:rFonts w:ascii="Times New Roman" w:hAnsi="Times New Roman"/>
          <w:color w:val="000000"/>
          <w:sz w:val="18"/>
        </w:rPr>
        <w:t>DVD</w:t>
      </w:r>
      <w:r w:rsidRPr="00B86150">
        <w:rPr>
          <w:rFonts w:ascii="Times New Roman" w:hAnsi="Times New Roman"/>
          <w:color w:val="000000"/>
          <w:sz w:val="18"/>
          <w:lang w:val="ru-RU"/>
        </w:rPr>
        <w:t xml:space="preserve">) → </w:t>
      </w:r>
      <w:r>
        <w:rPr>
          <w:rFonts w:ascii="Times New Roman" w:hAnsi="Times New Roman"/>
          <w:color w:val="000000"/>
          <w:sz w:val="18"/>
        </w:rPr>
        <w:t>USB</w:t>
      </w:r>
      <w:r w:rsidRPr="00B86150">
        <w:rPr>
          <w:rFonts w:ascii="Times New Roman" w:hAnsi="Times New Roman"/>
          <w:color w:val="000000"/>
          <w:sz w:val="18"/>
          <w:lang w:val="ru-RU"/>
        </w:rPr>
        <w:t xml:space="preserve"> → </w:t>
      </w:r>
      <w:r>
        <w:rPr>
          <w:rFonts w:ascii="Times New Roman" w:hAnsi="Times New Roman"/>
          <w:color w:val="000000"/>
          <w:sz w:val="18"/>
        </w:rPr>
        <w:t>AUXIN</w:t>
      </w:r>
      <w:r w:rsidRPr="00B86150">
        <w:rPr>
          <w:rFonts w:ascii="Times New Roman" w:hAnsi="Times New Roman"/>
          <w:color w:val="000000"/>
          <w:sz w:val="18"/>
          <w:lang w:val="ru-RU"/>
        </w:rPr>
        <w:t xml:space="preserve">, если текущий входной источник не доступен, то автоматически переключается на следующий входной источник.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Клавиша </w:t>
      </w:r>
      <w:r w:rsidRPr="00B86150">
        <w:rPr>
          <w:rFonts w:ascii="Times New Roman" w:hAnsi="Times New Roman"/>
          <w:color w:val="000000"/>
          <w:sz w:val="18"/>
          <w:lang w:val="ru-RU"/>
        </w:rPr>
        <w:t>сканированного воспроизведения «</w:t>
      </w:r>
      <w:r>
        <w:rPr>
          <w:rFonts w:ascii="Times New Roman" w:hAnsi="Times New Roman"/>
          <w:color w:val="000000"/>
          <w:sz w:val="18"/>
        </w:rPr>
        <w:t>SCN</w:t>
      </w:r>
      <w:r w:rsidRPr="00B86150">
        <w:rPr>
          <w:rFonts w:ascii="Times New Roman" w:hAnsi="Times New Roman"/>
          <w:color w:val="000000"/>
          <w:sz w:val="18"/>
          <w:lang w:val="ru-RU"/>
        </w:rPr>
        <w:t>»: в режиме приема радиопередач кратким нажатием данной клавиши осуществляется автоматическое сканированное воспроизведение каждой радиостанции в течение 10 секунд; кратким нажатием данной клавиши также осуществляется авт</w:t>
      </w:r>
      <w:r w:rsidRPr="00B86150">
        <w:rPr>
          <w:rFonts w:ascii="Times New Roman" w:hAnsi="Times New Roman"/>
          <w:color w:val="000000"/>
          <w:sz w:val="18"/>
          <w:lang w:val="ru-RU"/>
        </w:rPr>
        <w:t xml:space="preserve">оматическое сканированное воспроизведение каждого трека с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 xml:space="preserve">3-диска в течение10 секунд в </w:t>
      </w:r>
      <w:r w:rsidRPr="00B86150">
        <w:rPr>
          <w:rFonts w:ascii="Times New Roman" w:hAnsi="Times New Roman"/>
          <w:color w:val="000000"/>
          <w:sz w:val="18"/>
          <w:lang w:val="ru-RU"/>
        </w:rPr>
        <w:lastRenderedPageBreak/>
        <w:t xml:space="preserve">последовательном порядке. После выбора желаемой радиостанций или трека с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3-диска повторным кратким нажатием данной клавиши осуществляется прекращение сканирова</w:t>
      </w:r>
      <w:r w:rsidRPr="00B86150">
        <w:rPr>
          <w:rFonts w:ascii="Times New Roman" w:hAnsi="Times New Roman"/>
          <w:color w:val="000000"/>
          <w:sz w:val="18"/>
          <w:lang w:val="ru-RU"/>
        </w:rPr>
        <w:t xml:space="preserve">ния, начнется воспроизведение выбранной радиостанции или трека.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Клавиша автоматического сохранения радиостанций «</w:t>
      </w:r>
      <w:r>
        <w:rPr>
          <w:rFonts w:ascii="Times New Roman" w:hAnsi="Times New Roman"/>
          <w:color w:val="000000"/>
          <w:sz w:val="18"/>
        </w:rPr>
        <w:t>AST</w:t>
      </w:r>
      <w:r w:rsidRPr="00B86150">
        <w:rPr>
          <w:rFonts w:ascii="Times New Roman" w:hAnsi="Times New Roman"/>
          <w:color w:val="000000"/>
          <w:sz w:val="18"/>
          <w:lang w:val="ru-RU"/>
        </w:rPr>
        <w:t xml:space="preserve">»: в режиме приема радиопередач кратким нажатием данной клавиши осуществляется автоматическое сохранение радиостанций. </w:t>
      </w:r>
      <w:r w:rsidRPr="00B86150">
        <w:rPr>
          <w:rFonts w:ascii="Times New Roman" w:hAnsi="Times New Roman"/>
          <w:color w:val="000000"/>
          <w:sz w:val="18"/>
          <w:szCs w:val="18"/>
          <w:lang w:val="ru-RU"/>
        </w:rPr>
        <w:t xml:space="preserve">Система автоматически выбирает 30 радиостанций с наиболее сильным сигналом в памяти в диапазоне </w:t>
      </w:r>
      <w:r>
        <w:rPr>
          <w:rFonts w:ascii="Times New Roman" w:hAnsi="Times New Roman"/>
          <w:color w:val="000000"/>
          <w:sz w:val="18"/>
        </w:rPr>
        <w:t>FM</w:t>
      </w:r>
      <w:r w:rsidRPr="00B86150">
        <w:rPr>
          <w:rFonts w:ascii="Times New Roman" w:hAnsi="Times New Roman"/>
          <w:color w:val="000000"/>
          <w:sz w:val="18"/>
          <w:lang w:val="ru-RU"/>
        </w:rPr>
        <w:t>/</w:t>
      </w:r>
      <w:r>
        <w:rPr>
          <w:rFonts w:ascii="Times New Roman" w:hAnsi="Times New Roman"/>
          <w:color w:val="000000"/>
          <w:sz w:val="18"/>
        </w:rPr>
        <w:t>AM</w:t>
      </w:r>
      <w:r w:rsidRPr="00B86150">
        <w:rPr>
          <w:rFonts w:ascii="Times New Roman" w:hAnsi="Times New Roman"/>
          <w:color w:val="000000"/>
          <w:sz w:val="18"/>
          <w:lang w:val="ru-RU"/>
        </w:rPr>
        <w:t xml:space="preserve"> и сохранит их в памяти в диапазоне </w:t>
      </w:r>
      <w:r>
        <w:rPr>
          <w:rFonts w:ascii="Times New Roman" w:hAnsi="Times New Roman"/>
          <w:color w:val="000000"/>
          <w:sz w:val="18"/>
        </w:rPr>
        <w:t>FM</w:t>
      </w:r>
      <w:r w:rsidRPr="00B86150">
        <w:rPr>
          <w:rFonts w:ascii="Times New Roman" w:hAnsi="Times New Roman"/>
          <w:color w:val="000000"/>
          <w:sz w:val="18"/>
          <w:lang w:val="ru-RU"/>
        </w:rPr>
        <w:t>/</w:t>
      </w:r>
      <w:r>
        <w:rPr>
          <w:rFonts w:ascii="Times New Roman" w:hAnsi="Times New Roman"/>
          <w:color w:val="000000"/>
          <w:sz w:val="18"/>
        </w:rPr>
        <w:t>AM</w:t>
      </w:r>
      <w:r w:rsidRPr="00B86150">
        <w:rPr>
          <w:rFonts w:ascii="Times New Roman" w:hAnsi="Times New Roman"/>
          <w:color w:val="000000"/>
          <w:sz w:val="18"/>
          <w:lang w:val="ru-RU"/>
        </w:rPr>
        <w:t xml:space="preserve"> (При слабом сигнале </w:t>
      </w:r>
      <w:r w:rsidRPr="00B86150">
        <w:rPr>
          <w:rFonts w:ascii="Times New Roman" w:hAnsi="Times New Roman"/>
          <w:color w:val="000000"/>
          <w:sz w:val="18"/>
          <w:lang w:val="ru-RU"/>
        </w:rPr>
        <w:lastRenderedPageBreak/>
        <w:t xml:space="preserve">количество выбранных радиостанций может быть менее 30).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Клавиша навигации «</w:t>
      </w:r>
      <w:r>
        <w:rPr>
          <w:rFonts w:ascii="Times New Roman" w:hAnsi="Times New Roman"/>
          <w:color w:val="000000"/>
          <w:sz w:val="18"/>
        </w:rPr>
        <w:t>NAV</w:t>
      </w:r>
      <w:r w:rsidRPr="00B86150">
        <w:rPr>
          <w:rFonts w:ascii="Times New Roman" w:hAnsi="Times New Roman"/>
          <w:color w:val="000000"/>
          <w:sz w:val="18"/>
          <w:lang w:val="ru-RU"/>
        </w:rPr>
        <w:t>»: когда сис</w:t>
      </w:r>
      <w:r w:rsidRPr="00B86150">
        <w:rPr>
          <w:rFonts w:ascii="Times New Roman" w:hAnsi="Times New Roman"/>
          <w:color w:val="000000"/>
          <w:sz w:val="18"/>
          <w:lang w:val="ru-RU"/>
        </w:rPr>
        <w:t xml:space="preserve">тема находится во включенном положении, кратким нажатием данной клавиши осуществляется переход к интерфейсу навигации.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10 Клавиша просмотра папок </w:t>
      </w:r>
      <w:r w:rsidR="00F3515D" w:rsidRPr="00F3515D">
        <w:rPr>
          <w:rFonts w:ascii="Times New Roman" w:hAnsi="Times New Roman"/>
        </w:rPr>
        <w:pict>
          <v:shape id="图片 618" o:spid="_x0000_i1194" type="#_x0000_t75" style="width:11.2pt;height:7.5pt">
            <v:imagedata r:id="rId144" o:title=""/>
          </v:shape>
        </w:pict>
      </w:r>
      <w:r w:rsidRPr="00B86150">
        <w:rPr>
          <w:rFonts w:ascii="Times New Roman" w:hAnsi="Times New Roman"/>
          <w:color w:val="000000"/>
          <w:sz w:val="18"/>
          <w:lang w:val="ru-RU"/>
        </w:rPr>
        <w:t xml:space="preserve">: во время воспроизведения </w:t>
      </w:r>
      <w:r>
        <w:rPr>
          <w:rFonts w:ascii="Times New Roman" w:hAnsi="Times New Roman"/>
          <w:color w:val="000000"/>
          <w:sz w:val="18"/>
        </w:rPr>
        <w:t>MP</w:t>
      </w:r>
      <w:r w:rsidRPr="00B86150">
        <w:rPr>
          <w:rFonts w:ascii="Times New Roman" w:hAnsi="Times New Roman"/>
          <w:color w:val="000000"/>
          <w:sz w:val="18"/>
          <w:lang w:val="ru-RU"/>
        </w:rPr>
        <w:t xml:space="preserve">3-диска/с </w:t>
      </w:r>
      <w:r>
        <w:rPr>
          <w:rFonts w:ascii="Times New Roman" w:hAnsi="Times New Roman"/>
          <w:color w:val="000000"/>
          <w:sz w:val="18"/>
        </w:rPr>
        <w:t>USB</w:t>
      </w:r>
      <w:r w:rsidRPr="00B86150">
        <w:rPr>
          <w:rFonts w:ascii="Times New Roman" w:hAnsi="Times New Roman"/>
          <w:color w:val="000000"/>
          <w:sz w:val="18"/>
          <w:lang w:val="ru-RU"/>
        </w:rPr>
        <w:t>-накопителя нажатием данной клавиша в сочетании с ручкой осуществл</w:t>
      </w:r>
      <w:r w:rsidRPr="00B86150">
        <w:rPr>
          <w:rFonts w:ascii="Times New Roman" w:hAnsi="Times New Roman"/>
          <w:color w:val="000000"/>
          <w:sz w:val="18"/>
          <w:lang w:val="ru-RU"/>
        </w:rPr>
        <w:t>яется просмотр папок, поворотом ручки осуществляется просмотр соответствующего списка песен, кратким нажатием ручки осуществляется воспроизведение выбранной песни.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11 Клавиша настройки «</w:t>
      </w:r>
      <w:r>
        <w:rPr>
          <w:rFonts w:ascii="Times New Roman" w:hAnsi="Times New Roman"/>
          <w:color w:val="000000"/>
          <w:sz w:val="18"/>
        </w:rPr>
        <w:t>SET</w:t>
      </w:r>
      <w:r w:rsidRPr="00B86150">
        <w:rPr>
          <w:rFonts w:ascii="Times New Roman" w:hAnsi="Times New Roman"/>
          <w:color w:val="000000"/>
          <w:sz w:val="18"/>
          <w:lang w:val="ru-RU"/>
        </w:rPr>
        <w:t xml:space="preserve">»: когда </w:t>
      </w:r>
      <w:r w:rsidRPr="00B86150">
        <w:rPr>
          <w:rFonts w:ascii="Times New Roman" w:hAnsi="Times New Roman"/>
          <w:color w:val="000000"/>
          <w:sz w:val="18"/>
          <w:lang w:val="ru-RU"/>
        </w:rPr>
        <w:lastRenderedPageBreak/>
        <w:t>система находится во включенном положении, кратким нажатие</w:t>
      </w:r>
      <w:r w:rsidRPr="00B86150">
        <w:rPr>
          <w:rFonts w:ascii="Times New Roman" w:hAnsi="Times New Roman"/>
          <w:color w:val="000000"/>
          <w:sz w:val="18"/>
          <w:lang w:val="ru-RU"/>
        </w:rPr>
        <w:t>м данной клавиши осуществляется вход в меню  настроек, на экране отображаются пункты настроек «Общие настройки», «Экран», «</w:t>
      </w:r>
      <w:r>
        <w:rPr>
          <w:rFonts w:ascii="Times New Roman" w:hAnsi="Times New Roman"/>
          <w:color w:val="000000"/>
          <w:sz w:val="18"/>
        </w:rPr>
        <w:t>Bluetooth</w:t>
      </w:r>
      <w:r w:rsidRPr="00B86150">
        <w:rPr>
          <w:rFonts w:ascii="Times New Roman" w:hAnsi="Times New Roman"/>
          <w:color w:val="000000"/>
          <w:sz w:val="18"/>
          <w:lang w:val="ru-RU"/>
        </w:rPr>
        <w:t xml:space="preserve">», «Время», «Система» и т.д.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12 Клавиша переход к предыдущему треку/клавиша быстрого перехода назад</w:t>
      </w:r>
      <w:r w:rsidR="00F3515D" w:rsidRPr="00F3515D">
        <w:rPr>
          <w:rFonts w:ascii="Times New Roman" w:hAnsi="Times New Roman"/>
        </w:rPr>
        <w:pict>
          <v:shape id="图片 617" o:spid="_x0000_i1195" type="#_x0000_t75" style="width:8.4pt;height:5.6pt">
            <v:imagedata r:id="rId145" o:title=""/>
          </v:shape>
        </w:pict>
      </w:r>
      <w:r w:rsidRPr="00B86150">
        <w:rPr>
          <w:rFonts w:ascii="Times New Roman" w:hAnsi="Times New Roman"/>
          <w:color w:val="000000"/>
          <w:sz w:val="18"/>
          <w:lang w:val="ru-RU"/>
        </w:rPr>
        <w:t>: в режиме приема радио</w:t>
      </w:r>
      <w:r w:rsidRPr="00B86150">
        <w:rPr>
          <w:rFonts w:ascii="Times New Roman" w:hAnsi="Times New Roman"/>
          <w:color w:val="000000"/>
          <w:sz w:val="18"/>
          <w:lang w:val="ru-RU"/>
        </w:rPr>
        <w:t xml:space="preserve">передач коротким нажатием данной клавиши осуществляется автоматический поиск радиостанций вниз по частоте, если найдена радиостанция, то поиск прекращается и начинается воспроизведение. В режиме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DVD</w:t>
      </w:r>
      <w:r w:rsidRPr="00B86150">
        <w:rPr>
          <w:rFonts w:ascii="Times New Roman" w:hAnsi="Times New Roman"/>
          <w:color w:val="000000"/>
          <w:sz w:val="18"/>
          <w:lang w:val="ru-RU"/>
        </w:rPr>
        <w:t xml:space="preserve">-диска/с </w:t>
      </w:r>
      <w:r>
        <w:rPr>
          <w:rFonts w:ascii="Times New Roman" w:hAnsi="Times New Roman"/>
          <w:color w:val="000000"/>
          <w:sz w:val="18"/>
        </w:rPr>
        <w:t>USB</w:t>
      </w:r>
      <w:r w:rsidRPr="00B86150">
        <w:rPr>
          <w:rFonts w:ascii="Times New Roman" w:hAnsi="Times New Roman"/>
          <w:color w:val="000000"/>
          <w:sz w:val="18"/>
          <w:lang w:val="ru-RU"/>
        </w:rPr>
        <w:t>-накопителя коротким на</w:t>
      </w:r>
      <w:r w:rsidRPr="00B86150">
        <w:rPr>
          <w:rFonts w:ascii="Times New Roman" w:hAnsi="Times New Roman"/>
          <w:color w:val="000000"/>
          <w:sz w:val="18"/>
          <w:lang w:val="ru-RU"/>
        </w:rPr>
        <w:t xml:space="preserve">жатием </w:t>
      </w:r>
      <w:r w:rsidRPr="00B86150">
        <w:rPr>
          <w:rFonts w:ascii="Times New Roman" w:hAnsi="Times New Roman"/>
          <w:color w:val="000000"/>
          <w:sz w:val="18"/>
          <w:lang w:val="ru-RU"/>
        </w:rPr>
        <w:lastRenderedPageBreak/>
        <w:t xml:space="preserve">данной клавиши осуществляется переход к предыдущему треку. В режиме приема радиопередач каждым длительным нажатием данной клавиши осуществляется переход к низкочастотной радиостанции. В режиме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DVD</w:t>
      </w:r>
      <w:r w:rsidRPr="00B86150">
        <w:rPr>
          <w:rFonts w:ascii="Times New Roman" w:hAnsi="Times New Roman"/>
          <w:color w:val="000000"/>
          <w:sz w:val="18"/>
          <w:lang w:val="ru-RU"/>
        </w:rPr>
        <w:t>-диска длительным нажатием дан</w:t>
      </w:r>
      <w:r w:rsidRPr="00B86150">
        <w:rPr>
          <w:rFonts w:ascii="Times New Roman" w:hAnsi="Times New Roman"/>
          <w:color w:val="000000"/>
          <w:sz w:val="18"/>
          <w:lang w:val="ru-RU"/>
        </w:rPr>
        <w:t xml:space="preserve">ной клавиши осуществляется быстрый переход назад. Если клавиша отпущена во время быстрого перехода назад, то начнется воспроизведения с момента отпускания клавиши.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13 Клавиша переход к следующему треку/клавиша быстрого перехода вперед</w:t>
      </w:r>
      <w:r w:rsidR="00F3515D" w:rsidRPr="00F3515D">
        <w:rPr>
          <w:rFonts w:ascii="Times New Roman" w:hAnsi="Times New Roman"/>
        </w:rPr>
        <w:pict>
          <v:shape id="图片 616" o:spid="_x0000_i1196" type="#_x0000_t75" style="width:8.4pt;height:7.5pt">
            <v:imagedata r:id="rId146" o:title=""/>
          </v:shape>
        </w:pict>
      </w:r>
      <w:r w:rsidRPr="00B86150">
        <w:rPr>
          <w:rFonts w:ascii="Times New Roman" w:hAnsi="Times New Roman"/>
          <w:color w:val="000000"/>
          <w:sz w:val="18"/>
          <w:lang w:val="ru-RU"/>
        </w:rPr>
        <w:t>: в режиме приема ра</w:t>
      </w:r>
      <w:r w:rsidRPr="00B86150">
        <w:rPr>
          <w:rFonts w:ascii="Times New Roman" w:hAnsi="Times New Roman"/>
          <w:color w:val="000000"/>
          <w:sz w:val="18"/>
          <w:lang w:val="ru-RU"/>
        </w:rPr>
        <w:t xml:space="preserve">диопередач коротким нажатием </w:t>
      </w:r>
      <w:r w:rsidRPr="00B86150">
        <w:rPr>
          <w:rFonts w:ascii="Times New Roman" w:hAnsi="Times New Roman"/>
          <w:color w:val="000000"/>
          <w:sz w:val="18"/>
          <w:lang w:val="ru-RU"/>
        </w:rPr>
        <w:lastRenderedPageBreak/>
        <w:t xml:space="preserve">данной клавиши осуществляется автоматический поиск радиостанций вверх по частоте, если найдена радиостанция, то поиск прекращается и начинается воспроизведение. В режиме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DVD</w:t>
      </w:r>
      <w:r w:rsidRPr="00B86150">
        <w:rPr>
          <w:rFonts w:ascii="Times New Roman" w:hAnsi="Times New Roman"/>
          <w:color w:val="000000"/>
          <w:sz w:val="18"/>
          <w:lang w:val="ru-RU"/>
        </w:rPr>
        <w:t xml:space="preserve">-диска/с </w:t>
      </w:r>
      <w:r>
        <w:rPr>
          <w:rFonts w:ascii="Times New Roman" w:hAnsi="Times New Roman"/>
          <w:color w:val="000000"/>
          <w:sz w:val="18"/>
        </w:rPr>
        <w:t>USB</w:t>
      </w:r>
      <w:r w:rsidRPr="00B86150">
        <w:rPr>
          <w:rFonts w:ascii="Times New Roman" w:hAnsi="Times New Roman"/>
          <w:color w:val="000000"/>
          <w:sz w:val="18"/>
          <w:lang w:val="ru-RU"/>
        </w:rPr>
        <w:t>-накопителя коротки</w:t>
      </w:r>
      <w:r w:rsidRPr="00B86150">
        <w:rPr>
          <w:rFonts w:ascii="Times New Roman" w:hAnsi="Times New Roman"/>
          <w:color w:val="000000"/>
          <w:sz w:val="18"/>
          <w:lang w:val="ru-RU"/>
        </w:rPr>
        <w:t xml:space="preserve">м нажатием данной клавиши осуществляется переход к следующему треку. В режиме приема радиопередач, каждым длительным нажатием данной клавиши осуществляется переход к высокочастотной радиостанции. В режиме воспроизведения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DVD</w:t>
      </w:r>
      <w:r w:rsidRPr="00B86150">
        <w:rPr>
          <w:rFonts w:ascii="Times New Roman" w:hAnsi="Times New Roman"/>
          <w:color w:val="000000"/>
          <w:sz w:val="18"/>
          <w:lang w:val="ru-RU"/>
        </w:rPr>
        <w:t>-диска длительным нажатие</w:t>
      </w:r>
      <w:r w:rsidRPr="00B86150">
        <w:rPr>
          <w:rFonts w:ascii="Times New Roman" w:hAnsi="Times New Roman"/>
          <w:color w:val="000000"/>
          <w:sz w:val="18"/>
          <w:lang w:val="ru-RU"/>
        </w:rPr>
        <w:t xml:space="preserve">м данной клавиши осуществляется быстрый переход вперед. Если клавиша отпущена во </w:t>
      </w:r>
      <w:r w:rsidRPr="00B86150">
        <w:rPr>
          <w:rFonts w:ascii="Times New Roman" w:hAnsi="Times New Roman"/>
          <w:color w:val="000000"/>
          <w:sz w:val="18"/>
          <w:lang w:val="ru-RU"/>
        </w:rPr>
        <w:lastRenderedPageBreak/>
        <w:t xml:space="preserve">время быстрого перехода вперед, то начнется воспроизведения с момента отпускания клавиши.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 xml:space="preserve">Управления мультимедийной </w:t>
      </w:r>
      <w:r>
        <w:rPr>
          <w:rFonts w:ascii="Times New Roman" w:hAnsi="Times New Roman"/>
          <w:b/>
          <w:color w:val="0000FF"/>
          <w:sz w:val="18"/>
        </w:rPr>
        <w:t>DVD</w:t>
      </w:r>
      <w:r w:rsidRPr="00B86150">
        <w:rPr>
          <w:rFonts w:ascii="Times New Roman" w:hAnsi="Times New Roman"/>
          <w:b/>
          <w:color w:val="0000FF"/>
          <w:sz w:val="18"/>
          <w:lang w:val="ru-RU"/>
        </w:rPr>
        <w:t>-системой</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Порядок управления</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Включение/выключение питан</w:t>
      </w:r>
      <w:r w:rsidRPr="00B86150">
        <w:rPr>
          <w:rFonts w:ascii="Times New Roman" w:hAnsi="Times New Roman"/>
          <w:b/>
          <w:color w:val="E36C0A"/>
          <w:sz w:val="18"/>
          <w:lang w:val="ru-RU"/>
        </w:rPr>
        <w:t>ия «</w:t>
      </w:r>
      <w:r>
        <w:rPr>
          <w:rFonts w:ascii="Times New Roman" w:hAnsi="Times New Roman"/>
          <w:b/>
          <w:color w:val="E36C0A"/>
          <w:sz w:val="18"/>
        </w:rPr>
        <w:t>VOLPUSHPOWER</w:t>
      </w:r>
      <w:r w:rsidRPr="00B86150">
        <w:rPr>
          <w:rFonts w:ascii="Times New Roman" w:hAnsi="Times New Roman"/>
          <w:b/>
          <w:color w:val="E36C0A"/>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выключатель зажигания находится в положении «</w:t>
      </w:r>
      <w:r>
        <w:rPr>
          <w:rFonts w:ascii="Times New Roman" w:hAnsi="Times New Roman"/>
          <w:color w:val="000000"/>
          <w:sz w:val="18"/>
        </w:rPr>
        <w:t>ACC</w:t>
      </w:r>
      <w:r w:rsidRPr="00B86150">
        <w:rPr>
          <w:rFonts w:ascii="Times New Roman" w:hAnsi="Times New Roman"/>
          <w:color w:val="000000"/>
          <w:sz w:val="18"/>
          <w:lang w:val="ru-RU"/>
        </w:rPr>
        <w:t>» (</w:t>
      </w:r>
      <w:r>
        <w:rPr>
          <w:rFonts w:ascii="Times New Roman" w:hAnsi="Times New Roman"/>
          <w:color w:val="000000"/>
          <w:sz w:val="18"/>
        </w:rPr>
        <w:t>I</w:t>
      </w:r>
      <w:r w:rsidRPr="00B86150">
        <w:rPr>
          <w:rFonts w:ascii="Times New Roman" w:hAnsi="Times New Roman"/>
          <w:color w:val="000000"/>
          <w:sz w:val="18"/>
          <w:lang w:val="ru-RU"/>
        </w:rPr>
        <w:t>) или «</w:t>
      </w:r>
      <w:r>
        <w:rPr>
          <w:rFonts w:ascii="Times New Roman" w:hAnsi="Times New Roman"/>
          <w:color w:val="000000"/>
          <w:sz w:val="18"/>
        </w:rPr>
        <w:t>ON</w:t>
      </w:r>
      <w:r w:rsidRPr="00B86150">
        <w:rPr>
          <w:rFonts w:ascii="Times New Roman" w:hAnsi="Times New Roman"/>
          <w:color w:val="000000"/>
          <w:sz w:val="18"/>
          <w:lang w:val="ru-RU"/>
        </w:rPr>
        <w:t>» (</w:t>
      </w:r>
      <w:r>
        <w:rPr>
          <w:rFonts w:ascii="Times New Roman" w:hAnsi="Times New Roman"/>
          <w:color w:val="000000"/>
          <w:sz w:val="18"/>
        </w:rPr>
        <w:t>II</w:t>
      </w:r>
      <w:r w:rsidRPr="00B86150">
        <w:rPr>
          <w:rFonts w:ascii="Times New Roman" w:hAnsi="Times New Roman"/>
          <w:color w:val="000000"/>
          <w:sz w:val="18"/>
          <w:lang w:val="ru-RU"/>
        </w:rPr>
        <w:t xml:space="preserve">), кратким нажатием клавиши включения/выключения питания осуществляется включение плеера.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система находится во включенном положении, длительным нажатием данной</w:t>
      </w:r>
      <w:r w:rsidRPr="00B86150">
        <w:rPr>
          <w:rFonts w:ascii="Times New Roman" w:hAnsi="Times New Roman"/>
          <w:color w:val="000000"/>
          <w:sz w:val="18"/>
          <w:lang w:val="ru-RU"/>
        </w:rPr>
        <w:t xml:space="preserve"> клавиши осуществляется выключение системы.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нахождении выключателя </w:t>
      </w:r>
      <w:r w:rsidRPr="00B86150">
        <w:rPr>
          <w:rFonts w:ascii="Times New Roman" w:hAnsi="Times New Roman"/>
          <w:color w:val="000000"/>
          <w:sz w:val="18"/>
          <w:lang w:val="ru-RU"/>
        </w:rPr>
        <w:lastRenderedPageBreak/>
        <w:t>зажигания в положении «</w:t>
      </w:r>
      <w:r>
        <w:rPr>
          <w:rFonts w:ascii="Times New Roman" w:hAnsi="Times New Roman"/>
          <w:color w:val="000000"/>
          <w:sz w:val="18"/>
        </w:rPr>
        <w:t>LOCK</w:t>
      </w:r>
      <w:r w:rsidRPr="00B86150">
        <w:rPr>
          <w:rFonts w:ascii="Times New Roman" w:hAnsi="Times New Roman"/>
          <w:color w:val="000000"/>
          <w:sz w:val="18"/>
          <w:lang w:val="ru-RU"/>
        </w:rPr>
        <w:t xml:space="preserve">» экран выключается.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Регулировка громкости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Порядок регулировки громкости «</w:t>
      </w:r>
      <w:r>
        <w:rPr>
          <w:rFonts w:ascii="Times New Roman" w:hAnsi="Times New Roman"/>
          <w:color w:val="000000"/>
          <w:sz w:val="18"/>
        </w:rPr>
        <w:t>VOLPUSHPOWER</w:t>
      </w:r>
      <w:r w:rsidRPr="00B86150">
        <w:rPr>
          <w:rFonts w:ascii="Times New Roman" w:hAnsi="Times New Roman"/>
          <w:color w:val="000000"/>
          <w:sz w:val="18"/>
          <w:lang w:val="ru-RU"/>
        </w:rPr>
        <w:t xml:space="preserve">» приведен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увеличения громкости поверните ручку «</w:t>
      </w:r>
      <w:r>
        <w:rPr>
          <w:rFonts w:ascii="Times New Roman" w:hAnsi="Times New Roman"/>
          <w:color w:val="000000"/>
          <w:sz w:val="18"/>
        </w:rPr>
        <w:t>VOLPUSHPOW</w:t>
      </w:r>
      <w:r>
        <w:rPr>
          <w:rFonts w:ascii="Times New Roman" w:hAnsi="Times New Roman"/>
          <w:color w:val="000000"/>
          <w:sz w:val="18"/>
        </w:rPr>
        <w:t>ER</w:t>
      </w:r>
      <w:r w:rsidRPr="00B86150">
        <w:rPr>
          <w:rFonts w:ascii="Times New Roman" w:hAnsi="Times New Roman"/>
          <w:color w:val="000000"/>
          <w:sz w:val="18"/>
          <w:lang w:val="ru-RU"/>
        </w:rPr>
        <w:t xml:space="preserve">» по часовой стрелке;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уменьшения громкости поверните ручку «</w:t>
      </w:r>
      <w:r>
        <w:rPr>
          <w:rFonts w:ascii="Times New Roman" w:hAnsi="Times New Roman"/>
          <w:color w:val="000000"/>
          <w:sz w:val="18"/>
        </w:rPr>
        <w:t>VOLPUSHPOWER</w:t>
      </w:r>
      <w:r w:rsidRPr="00B86150">
        <w:rPr>
          <w:rFonts w:ascii="Times New Roman" w:hAnsi="Times New Roman"/>
          <w:color w:val="000000"/>
          <w:sz w:val="18"/>
          <w:lang w:val="ru-RU"/>
        </w:rPr>
        <w:t xml:space="preserve">» против часовой стрелки;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регулировка громкости производится в диапазоне 0-3;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регулировка громкости может производиться с помощью клавиши регулировки громкости на рулевом колесе.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Порядок переключения беззвучного </w:t>
      </w:r>
      <w:r w:rsidRPr="00B86150">
        <w:rPr>
          <w:rFonts w:ascii="Times New Roman" w:hAnsi="Times New Roman"/>
          <w:color w:val="000000"/>
          <w:sz w:val="18"/>
          <w:lang w:val="ru-RU"/>
        </w:rPr>
        <w:lastRenderedPageBreak/>
        <w:t xml:space="preserve">режима приведен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Кратким нажатием клавиши беззвучного режима</w:t>
      </w:r>
      <w:r w:rsidR="00F3515D" w:rsidRPr="00F3515D">
        <w:rPr>
          <w:rFonts w:ascii="Times New Roman" w:hAnsi="Times New Roman"/>
        </w:rPr>
        <w:pict>
          <v:shape id="图片 615" o:spid="_x0000_i1197" type="#_x0000_t75" style="width:8.4pt;height:8.4pt">
            <v:imagedata r:id="rId140" o:title=""/>
          </v:shape>
        </w:pict>
      </w:r>
      <w:r w:rsidRPr="00B86150">
        <w:rPr>
          <w:rFonts w:ascii="Times New Roman" w:hAnsi="Times New Roman"/>
          <w:sz w:val="18"/>
          <w:szCs w:val="18"/>
          <w:lang w:val="ru-RU"/>
        </w:rPr>
        <w:t xml:space="preserve">осуществляется активация </w:t>
      </w:r>
      <w:r w:rsidRPr="00B86150">
        <w:rPr>
          <w:rFonts w:ascii="Times New Roman" w:hAnsi="Times New Roman"/>
          <w:color w:val="000000"/>
          <w:sz w:val="18"/>
          <w:szCs w:val="18"/>
          <w:lang w:val="ru-RU"/>
        </w:rPr>
        <w:t>беззвучного режи</w:t>
      </w:r>
      <w:r w:rsidRPr="00B86150">
        <w:rPr>
          <w:rFonts w:ascii="Times New Roman" w:hAnsi="Times New Roman"/>
          <w:color w:val="000000"/>
          <w:sz w:val="18"/>
          <w:lang w:val="ru-RU"/>
        </w:rPr>
        <w:t xml:space="preserve">ма (в режиме </w:t>
      </w:r>
      <w:r w:rsidRPr="00B86150">
        <w:rPr>
          <w:rFonts w:ascii="Times New Roman" w:hAnsi="Times New Roman"/>
          <w:color w:val="000000"/>
          <w:sz w:val="18"/>
          <w:lang w:val="ru-RU"/>
        </w:rPr>
        <w:t xml:space="preserve">воспроизведении </w:t>
      </w:r>
      <w:r>
        <w:rPr>
          <w:rFonts w:ascii="Times New Roman" w:hAnsi="Times New Roman"/>
          <w:color w:val="000000"/>
          <w:sz w:val="18"/>
        </w:rPr>
        <w:t>CD</w:t>
      </w:r>
      <w:r w:rsidRPr="00B86150">
        <w:rPr>
          <w:rFonts w:ascii="Times New Roman" w:hAnsi="Times New Roman"/>
          <w:color w:val="000000"/>
          <w:sz w:val="18"/>
          <w:lang w:val="ru-RU"/>
        </w:rPr>
        <w:t>/</w:t>
      </w:r>
      <w:r>
        <w:rPr>
          <w:rFonts w:ascii="Times New Roman" w:hAnsi="Times New Roman"/>
          <w:color w:val="000000"/>
          <w:sz w:val="18"/>
        </w:rPr>
        <w:t>MP</w:t>
      </w:r>
      <w:r w:rsidRPr="00B86150">
        <w:rPr>
          <w:rFonts w:ascii="Times New Roman" w:hAnsi="Times New Roman"/>
          <w:color w:val="000000"/>
          <w:sz w:val="18"/>
          <w:lang w:val="ru-RU"/>
        </w:rPr>
        <w:t>3/</w:t>
      </w:r>
      <w:r>
        <w:rPr>
          <w:rFonts w:ascii="Times New Roman" w:hAnsi="Times New Roman"/>
          <w:color w:val="000000"/>
          <w:sz w:val="18"/>
        </w:rPr>
        <w:t>DVD</w:t>
      </w:r>
      <w:r w:rsidRPr="00B86150">
        <w:rPr>
          <w:rFonts w:ascii="Times New Roman" w:hAnsi="Times New Roman"/>
          <w:color w:val="000000"/>
          <w:sz w:val="18"/>
          <w:lang w:val="ru-RU"/>
        </w:rPr>
        <w:t xml:space="preserve">-диска/с </w:t>
      </w:r>
      <w:r>
        <w:rPr>
          <w:rFonts w:ascii="Times New Roman" w:hAnsi="Times New Roman"/>
          <w:color w:val="000000"/>
          <w:sz w:val="18"/>
        </w:rPr>
        <w:t>USB</w:t>
      </w:r>
      <w:r w:rsidRPr="00B86150">
        <w:rPr>
          <w:rFonts w:ascii="Times New Roman" w:hAnsi="Times New Roman"/>
          <w:color w:val="000000"/>
          <w:sz w:val="18"/>
          <w:lang w:val="ru-RU"/>
        </w:rPr>
        <w:t xml:space="preserve">-накопителя осуществляется переход в беззвучный режим).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Повторным кратким нажатием клавиши беззвучного режима осуществляется деактивация беззвучного режима.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Выбор входного источника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Выбор режима приема радиопередач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режиме воспроизведения с другого входного источника кратким нажатием клавиши «</w:t>
      </w:r>
      <w:r>
        <w:rPr>
          <w:rFonts w:ascii="Times New Roman" w:hAnsi="Times New Roman"/>
          <w:color w:val="000000"/>
          <w:sz w:val="18"/>
        </w:rPr>
        <w:t>BAND</w:t>
      </w:r>
      <w:r w:rsidRPr="00B86150">
        <w:rPr>
          <w:rFonts w:ascii="Times New Roman" w:hAnsi="Times New Roman"/>
          <w:color w:val="000000"/>
          <w:sz w:val="18"/>
          <w:lang w:val="ru-RU"/>
        </w:rPr>
        <w:t xml:space="preserve">» осуществляется переход в режим приема радиопередач; или в интерфейсе главного меню </w:t>
      </w:r>
      <w:r w:rsidRPr="00B86150">
        <w:rPr>
          <w:rFonts w:ascii="Times New Roman" w:hAnsi="Times New Roman"/>
          <w:color w:val="000000"/>
          <w:sz w:val="18"/>
          <w:lang w:val="ru-RU"/>
        </w:rPr>
        <w:lastRenderedPageBreak/>
        <w:t>выберите пункт  «Прием радиопередач», чтобы переходить в режим приема радиопередач. Пр</w:t>
      </w:r>
      <w:r w:rsidRPr="00B86150">
        <w:rPr>
          <w:rFonts w:ascii="Times New Roman" w:hAnsi="Times New Roman"/>
          <w:color w:val="000000"/>
          <w:sz w:val="18"/>
          <w:lang w:val="ru-RU"/>
        </w:rPr>
        <w:t xml:space="preserve">и выборе режима воспроизведения </w:t>
      </w:r>
      <w:r>
        <w:rPr>
          <w:rFonts w:ascii="Times New Roman" w:hAnsi="Times New Roman"/>
          <w:color w:val="000000"/>
          <w:sz w:val="18"/>
        </w:rPr>
        <w:t>DISC</w:t>
      </w:r>
      <w:r w:rsidRPr="00B86150">
        <w:rPr>
          <w:rFonts w:ascii="Times New Roman" w:hAnsi="Times New Roman"/>
          <w:color w:val="000000"/>
          <w:sz w:val="18"/>
          <w:lang w:val="ru-RU"/>
        </w:rPr>
        <w:t xml:space="preserve">, если отсутствует диск или возникает проблема с диском, на экране отображается интерфейс главного меню; при выборе режима воспроизведения с </w:t>
      </w:r>
      <w:r>
        <w:rPr>
          <w:rFonts w:ascii="Times New Roman" w:hAnsi="Times New Roman"/>
          <w:color w:val="000000"/>
          <w:sz w:val="18"/>
        </w:rPr>
        <w:t>USB</w:t>
      </w:r>
      <w:r w:rsidRPr="00B86150">
        <w:rPr>
          <w:rFonts w:ascii="Times New Roman" w:hAnsi="Times New Roman"/>
          <w:color w:val="000000"/>
          <w:sz w:val="18"/>
          <w:lang w:val="ru-RU"/>
        </w:rPr>
        <w:t>-накопителя/</w:t>
      </w:r>
      <w:r>
        <w:rPr>
          <w:rFonts w:ascii="Times New Roman" w:hAnsi="Times New Roman"/>
          <w:color w:val="000000"/>
          <w:sz w:val="18"/>
        </w:rPr>
        <w:t>CD</w:t>
      </w:r>
      <w:r w:rsidRPr="00B86150">
        <w:rPr>
          <w:rFonts w:ascii="Times New Roman" w:hAnsi="Times New Roman"/>
          <w:color w:val="000000"/>
          <w:sz w:val="18"/>
          <w:lang w:val="ru-RU"/>
        </w:rPr>
        <w:t>-диска, если</w:t>
      </w:r>
      <w:r>
        <w:rPr>
          <w:rFonts w:ascii="Times New Roman" w:hAnsi="Times New Roman"/>
          <w:color w:val="000000"/>
          <w:sz w:val="18"/>
        </w:rPr>
        <w:t>USB</w:t>
      </w:r>
      <w:r w:rsidRPr="00B86150">
        <w:rPr>
          <w:rFonts w:ascii="Times New Roman" w:hAnsi="Times New Roman"/>
          <w:color w:val="000000"/>
          <w:sz w:val="18"/>
          <w:lang w:val="ru-RU"/>
        </w:rPr>
        <w:t>/</w:t>
      </w:r>
      <w:r>
        <w:rPr>
          <w:rFonts w:ascii="Times New Roman" w:hAnsi="Times New Roman"/>
          <w:color w:val="000000"/>
          <w:sz w:val="18"/>
        </w:rPr>
        <w:t>CD</w:t>
      </w:r>
      <w:r w:rsidRPr="00B86150">
        <w:rPr>
          <w:rFonts w:ascii="Times New Roman" w:hAnsi="Times New Roman"/>
          <w:color w:val="000000"/>
          <w:sz w:val="18"/>
          <w:lang w:val="ru-RU"/>
        </w:rPr>
        <w:t xml:space="preserve"> не подключается или возникает проблема, на </w:t>
      </w:r>
      <w:r w:rsidRPr="00B86150">
        <w:rPr>
          <w:rFonts w:ascii="Times New Roman" w:hAnsi="Times New Roman"/>
          <w:color w:val="000000"/>
          <w:sz w:val="18"/>
          <w:lang w:val="ru-RU"/>
        </w:rPr>
        <w:t>экране отображается интерфейс главного меню.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Выбор режима воспроизведения диска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режиме воспроизведения с другого входного источника кратким нажатием клавиши «</w:t>
      </w:r>
      <w:r>
        <w:rPr>
          <w:rFonts w:ascii="Times New Roman" w:hAnsi="Times New Roman"/>
          <w:color w:val="000000"/>
          <w:sz w:val="18"/>
        </w:rPr>
        <w:t>MEDIA</w:t>
      </w:r>
      <w:r w:rsidRPr="00B86150">
        <w:rPr>
          <w:rFonts w:ascii="Times New Roman" w:hAnsi="Times New Roman"/>
          <w:color w:val="000000"/>
          <w:sz w:val="18"/>
          <w:lang w:val="ru-RU"/>
        </w:rPr>
        <w:t xml:space="preserve">» осуществляется переход в режим воспроизведения диска; </w:t>
      </w:r>
      <w:r w:rsidRPr="00B86150">
        <w:rPr>
          <w:rFonts w:ascii="Times New Roman" w:hAnsi="Times New Roman"/>
          <w:color w:val="000000"/>
          <w:sz w:val="18"/>
          <w:lang w:val="ru-RU"/>
        </w:rPr>
        <w:lastRenderedPageBreak/>
        <w:t xml:space="preserve">или в интерфейсе главного меню выберите пункт  «Диск», чтобы переходить в режим воспроизведения диска.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Выбор режима воспроизведения с </w:t>
      </w:r>
      <w:r>
        <w:rPr>
          <w:rFonts w:ascii="Times New Roman" w:hAnsi="Times New Roman"/>
          <w:color w:val="000000"/>
          <w:sz w:val="18"/>
        </w:rPr>
        <w:t>USB</w:t>
      </w:r>
      <w:r w:rsidRPr="00B86150">
        <w:rPr>
          <w:rFonts w:ascii="Times New Roman" w:hAnsi="Times New Roman"/>
          <w:color w:val="000000"/>
          <w:sz w:val="18"/>
          <w:lang w:val="ru-RU"/>
        </w:rPr>
        <w:t>-накопителя/</w:t>
      </w:r>
      <w:r>
        <w:rPr>
          <w:rFonts w:ascii="Times New Roman" w:hAnsi="Times New Roman"/>
          <w:color w:val="000000"/>
          <w:sz w:val="18"/>
        </w:rPr>
        <w:t>AUXIN</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режиме воспроизведения с другого входног</w:t>
      </w:r>
      <w:r w:rsidRPr="00B86150">
        <w:rPr>
          <w:rFonts w:ascii="Times New Roman" w:hAnsi="Times New Roman"/>
          <w:color w:val="000000"/>
          <w:sz w:val="18"/>
          <w:lang w:val="ru-RU"/>
        </w:rPr>
        <w:t>о источника кратким нажатием клавиши «</w:t>
      </w:r>
      <w:r>
        <w:rPr>
          <w:rFonts w:ascii="Times New Roman" w:hAnsi="Times New Roman"/>
          <w:color w:val="000000"/>
          <w:sz w:val="18"/>
        </w:rPr>
        <w:t>MEDIA</w:t>
      </w:r>
      <w:r w:rsidRPr="00B86150">
        <w:rPr>
          <w:rFonts w:ascii="Times New Roman" w:hAnsi="Times New Roman"/>
          <w:color w:val="000000"/>
          <w:sz w:val="18"/>
          <w:lang w:val="ru-RU"/>
        </w:rPr>
        <w:t xml:space="preserve">» осуществляется переход в режим воспроизведения с </w:t>
      </w:r>
      <w:r>
        <w:rPr>
          <w:rFonts w:ascii="Times New Roman" w:hAnsi="Times New Roman"/>
          <w:color w:val="000000"/>
          <w:sz w:val="18"/>
        </w:rPr>
        <w:t>USB</w:t>
      </w:r>
      <w:r w:rsidRPr="00B86150">
        <w:rPr>
          <w:rFonts w:ascii="Times New Roman" w:hAnsi="Times New Roman"/>
          <w:color w:val="000000"/>
          <w:sz w:val="18"/>
          <w:lang w:val="ru-RU"/>
        </w:rPr>
        <w:t>-накопителя/</w:t>
      </w:r>
      <w:r>
        <w:rPr>
          <w:rFonts w:ascii="Times New Roman" w:hAnsi="Times New Roman"/>
          <w:color w:val="000000"/>
          <w:sz w:val="18"/>
        </w:rPr>
        <w:t>AUXIN</w:t>
      </w:r>
      <w:r w:rsidRPr="00B86150">
        <w:rPr>
          <w:rFonts w:ascii="Times New Roman" w:hAnsi="Times New Roman"/>
          <w:color w:val="000000"/>
          <w:sz w:val="18"/>
          <w:lang w:val="ru-RU"/>
        </w:rPr>
        <w:t>; или в интерфейсе главного меню выберите пункт «</w:t>
      </w:r>
      <w:r>
        <w:rPr>
          <w:rFonts w:ascii="Times New Roman" w:hAnsi="Times New Roman"/>
          <w:color w:val="000000"/>
          <w:sz w:val="18"/>
        </w:rPr>
        <w:t>USB</w:t>
      </w:r>
      <w:r w:rsidRPr="00B86150">
        <w:rPr>
          <w:rFonts w:ascii="Times New Roman" w:hAnsi="Times New Roman"/>
          <w:color w:val="000000"/>
          <w:sz w:val="18"/>
          <w:lang w:val="ru-RU"/>
        </w:rPr>
        <w:t>» или «</w:t>
      </w:r>
      <w:r>
        <w:rPr>
          <w:rFonts w:ascii="Times New Roman" w:hAnsi="Times New Roman"/>
          <w:color w:val="000000"/>
          <w:sz w:val="18"/>
        </w:rPr>
        <w:t>AUXIN</w:t>
      </w:r>
      <w:r w:rsidRPr="00B86150">
        <w:rPr>
          <w:rFonts w:ascii="Times New Roman" w:hAnsi="Times New Roman"/>
          <w:color w:val="000000"/>
          <w:sz w:val="18"/>
          <w:lang w:val="ru-RU"/>
        </w:rPr>
        <w:t xml:space="preserve">», чтобы переходить в режим воспроизведения медиа-файла.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Меню настроек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инте</w:t>
      </w:r>
      <w:r w:rsidRPr="00B86150">
        <w:rPr>
          <w:rFonts w:ascii="Times New Roman" w:hAnsi="Times New Roman"/>
          <w:color w:val="000000"/>
          <w:sz w:val="18"/>
          <w:lang w:val="ru-RU"/>
        </w:rPr>
        <w:t xml:space="preserve">рфейсе главного меню выберите пункт  «Настройки», чтобы переходить </w:t>
      </w:r>
      <w:r w:rsidRPr="00B86150">
        <w:rPr>
          <w:rFonts w:ascii="Times New Roman" w:hAnsi="Times New Roman"/>
          <w:color w:val="000000"/>
          <w:sz w:val="18"/>
          <w:lang w:val="ru-RU"/>
        </w:rPr>
        <w:lastRenderedPageBreak/>
        <w:t>на страницу настроек. Главное меню настроек включает в себя следующие пункты - «Общие», «Экран», «</w:t>
      </w:r>
      <w:r>
        <w:rPr>
          <w:rFonts w:ascii="Times New Roman" w:hAnsi="Times New Roman"/>
          <w:color w:val="000000"/>
          <w:sz w:val="18"/>
        </w:rPr>
        <w:t>Bluetooth</w:t>
      </w:r>
      <w:r w:rsidRPr="00B86150">
        <w:rPr>
          <w:rFonts w:ascii="Times New Roman" w:hAnsi="Times New Roman"/>
          <w:color w:val="000000"/>
          <w:sz w:val="18"/>
          <w:lang w:val="ru-RU"/>
        </w:rPr>
        <w:t>», «Время», «Система».</w:t>
      </w:r>
    </w:p>
    <w:p w:rsidR="00F3515D" w:rsidRDefault="00F3515D">
      <w:pPr>
        <w:rPr>
          <w:rFonts w:ascii="Times New Roman" w:hAnsi="Times New Roman"/>
          <w:color w:val="000000"/>
          <w:sz w:val="18"/>
        </w:rPr>
      </w:pPr>
      <w:r>
        <w:pict>
          <v:shape id="_x0000_i1198" type="#_x0000_t75" style="width:157.1pt;height:83.2pt">
            <v:imagedata r:id="rId147"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Настройка времени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 странице настройки времени возможна </w:t>
      </w:r>
      <w:r w:rsidRPr="00B86150">
        <w:rPr>
          <w:rFonts w:ascii="Times New Roman" w:hAnsi="Times New Roman"/>
          <w:color w:val="000000"/>
          <w:sz w:val="18"/>
          <w:lang w:val="ru-RU"/>
        </w:rPr>
        <w:t xml:space="preserve">настройка даты, времени, синхронизации времени со временем от </w:t>
      </w:r>
      <w:r>
        <w:rPr>
          <w:rFonts w:ascii="Times New Roman" w:hAnsi="Times New Roman"/>
          <w:color w:val="000000"/>
          <w:sz w:val="18"/>
        </w:rPr>
        <w:t>GPS</w:t>
      </w:r>
      <w:r w:rsidRPr="00B86150">
        <w:rPr>
          <w:rFonts w:ascii="Times New Roman" w:hAnsi="Times New Roman"/>
          <w:color w:val="000000"/>
          <w:sz w:val="18"/>
          <w:lang w:val="ru-RU"/>
        </w:rPr>
        <w:t xml:space="preserve">. После настройки синхронизации времени со временем от </w:t>
      </w:r>
      <w:r>
        <w:rPr>
          <w:rFonts w:ascii="Times New Roman" w:hAnsi="Times New Roman"/>
          <w:color w:val="000000"/>
          <w:sz w:val="18"/>
        </w:rPr>
        <w:t>GPS</w:t>
      </w:r>
      <w:r w:rsidRPr="00B86150">
        <w:rPr>
          <w:rFonts w:ascii="Times New Roman" w:hAnsi="Times New Roman"/>
          <w:color w:val="000000"/>
          <w:sz w:val="18"/>
          <w:lang w:val="ru-RU"/>
        </w:rPr>
        <w:t xml:space="preserve">, время будет автоматически обновлено при подключении системы спутниковой </w:t>
      </w:r>
      <w:r w:rsidRPr="00B86150">
        <w:rPr>
          <w:rFonts w:ascii="Times New Roman" w:hAnsi="Times New Roman"/>
          <w:color w:val="000000"/>
          <w:sz w:val="18"/>
          <w:lang w:val="ru-RU"/>
        </w:rPr>
        <w:lastRenderedPageBreak/>
        <w:t xml:space="preserve">навигации </w:t>
      </w:r>
      <w:r>
        <w:rPr>
          <w:rFonts w:ascii="Times New Roman" w:hAnsi="Times New Roman"/>
          <w:color w:val="000000"/>
          <w:sz w:val="18"/>
        </w:rPr>
        <w:t>GPS</w:t>
      </w:r>
      <w:r w:rsidRPr="00B86150">
        <w:rPr>
          <w:rFonts w:ascii="Times New Roman" w:hAnsi="Times New Roman"/>
          <w:color w:val="000000"/>
          <w:sz w:val="18"/>
          <w:lang w:val="ru-RU"/>
        </w:rPr>
        <w:t>, при этом невозможная настройка времени вручн</w:t>
      </w:r>
      <w:r w:rsidRPr="00B86150">
        <w:rPr>
          <w:rFonts w:ascii="Times New Roman" w:hAnsi="Times New Roman"/>
          <w:color w:val="000000"/>
          <w:sz w:val="18"/>
          <w:lang w:val="ru-RU"/>
        </w:rPr>
        <w:t xml:space="preserve">ую.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Настройка звукового сигнала при нажатии клавиш</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Возможная настройка включения или выключения звукового сигнала при нажатии клавиш, если функция включения звукового сигнала при нажатии клавиш активирована, то при каждом нажатии клавиш раздается звуковой</w:t>
      </w:r>
      <w:r w:rsidRPr="00B86150">
        <w:rPr>
          <w:rFonts w:ascii="Times New Roman" w:hAnsi="Times New Roman"/>
          <w:color w:val="000000"/>
          <w:sz w:val="18"/>
          <w:lang w:val="ru-RU"/>
        </w:rPr>
        <w:t xml:space="preserve"> сигнал; если данная функция деактивирована, то не раздается звуковой сигнал.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Настройка звукового режима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Возможен выбор звукового режима из звуковых режимов </w:t>
      </w:r>
      <w:r>
        <w:rPr>
          <w:rFonts w:ascii="Times New Roman" w:hAnsi="Times New Roman"/>
          <w:color w:val="000000"/>
          <w:sz w:val="18"/>
        </w:rPr>
        <w:t>JAZZ</w:t>
      </w:r>
      <w:r w:rsidRPr="00B86150">
        <w:rPr>
          <w:rFonts w:ascii="Times New Roman" w:hAnsi="Times New Roman"/>
          <w:color w:val="000000"/>
          <w:sz w:val="18"/>
          <w:lang w:val="ru-RU"/>
        </w:rPr>
        <w:t xml:space="preserve">, </w:t>
      </w:r>
      <w:r>
        <w:rPr>
          <w:rFonts w:ascii="Times New Roman" w:hAnsi="Times New Roman"/>
          <w:color w:val="000000"/>
          <w:sz w:val="18"/>
        </w:rPr>
        <w:t>CLASSIC</w:t>
      </w:r>
      <w:r w:rsidRPr="00B86150">
        <w:rPr>
          <w:rFonts w:ascii="Times New Roman" w:hAnsi="Times New Roman"/>
          <w:color w:val="000000"/>
          <w:sz w:val="18"/>
          <w:lang w:val="ru-RU"/>
        </w:rPr>
        <w:t xml:space="preserve">, </w:t>
      </w:r>
      <w:r>
        <w:rPr>
          <w:rFonts w:ascii="Times New Roman" w:hAnsi="Times New Roman"/>
          <w:color w:val="000000"/>
          <w:sz w:val="18"/>
        </w:rPr>
        <w:t>VOCAL</w:t>
      </w:r>
      <w:r w:rsidRPr="00B86150">
        <w:rPr>
          <w:rFonts w:ascii="Times New Roman" w:hAnsi="Times New Roman"/>
          <w:color w:val="000000"/>
          <w:sz w:val="18"/>
          <w:lang w:val="ru-RU"/>
        </w:rPr>
        <w:t xml:space="preserve">, </w:t>
      </w:r>
      <w:r>
        <w:rPr>
          <w:rFonts w:ascii="Times New Roman" w:hAnsi="Times New Roman"/>
          <w:color w:val="000000"/>
          <w:sz w:val="18"/>
        </w:rPr>
        <w:t>ROCK</w:t>
      </w:r>
      <w:r w:rsidRPr="00B86150">
        <w:rPr>
          <w:rFonts w:ascii="Times New Roman" w:hAnsi="Times New Roman"/>
          <w:color w:val="000000"/>
          <w:sz w:val="18"/>
          <w:lang w:val="ru-RU"/>
        </w:rPr>
        <w:t xml:space="preserve">, </w:t>
      </w:r>
      <w:r>
        <w:rPr>
          <w:rFonts w:ascii="Times New Roman" w:hAnsi="Times New Roman"/>
          <w:color w:val="000000"/>
          <w:sz w:val="18"/>
        </w:rPr>
        <w:t>FLAT</w:t>
      </w:r>
      <w:r w:rsidRPr="00B86150">
        <w:rPr>
          <w:rFonts w:ascii="Times New Roman" w:hAnsi="Times New Roman"/>
          <w:color w:val="000000"/>
          <w:sz w:val="18"/>
          <w:lang w:val="ru-RU"/>
        </w:rPr>
        <w:t xml:space="preserve"> по желанию. Настройка высокого, среднего и низкого </w:t>
      </w:r>
      <w:r w:rsidRPr="00B86150">
        <w:rPr>
          <w:rFonts w:ascii="Times New Roman" w:hAnsi="Times New Roman"/>
          <w:color w:val="000000"/>
          <w:sz w:val="18"/>
          <w:lang w:val="ru-RU"/>
        </w:rPr>
        <w:lastRenderedPageBreak/>
        <w:t>тонов производ</w:t>
      </w:r>
      <w:r w:rsidRPr="00B86150">
        <w:rPr>
          <w:rFonts w:ascii="Times New Roman" w:hAnsi="Times New Roman"/>
          <w:color w:val="000000"/>
          <w:sz w:val="18"/>
          <w:lang w:val="ru-RU"/>
        </w:rPr>
        <w:t xml:space="preserve">ится только в режиме </w:t>
      </w:r>
      <w:r>
        <w:rPr>
          <w:rFonts w:ascii="Times New Roman" w:hAnsi="Times New Roman"/>
          <w:color w:val="000000"/>
          <w:sz w:val="18"/>
        </w:rPr>
        <w:t>FLAT</w:t>
      </w:r>
      <w:r w:rsidRPr="00B86150">
        <w:rPr>
          <w:rFonts w:ascii="Times New Roman" w:hAnsi="Times New Roman"/>
          <w:color w:val="000000"/>
          <w:sz w:val="18"/>
          <w:lang w:val="ru-RU"/>
        </w:rPr>
        <w:t>, в других режимах применяются фиксированные настройки параметров высокого, среднего и низкого тонов.</w:t>
      </w:r>
    </w:p>
    <w:p w:rsidR="00F3515D" w:rsidRDefault="00F3515D">
      <w:pPr>
        <w:rPr>
          <w:rFonts w:ascii="Times New Roman" w:hAnsi="Times New Roman"/>
          <w:color w:val="000000"/>
          <w:sz w:val="18"/>
        </w:rPr>
      </w:pPr>
      <w:r>
        <w:pict>
          <v:shape id="_x0000_i1199" type="#_x0000_t75" style="width:158.05pt;height:85.1pt">
            <v:imagedata r:id="rId148"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Настройка режима баланса звукового поля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На странице настройки режима баланса звукового поля возможна настройка положение громко</w:t>
      </w:r>
      <w:r w:rsidRPr="00B86150">
        <w:rPr>
          <w:rFonts w:ascii="Times New Roman" w:hAnsi="Times New Roman"/>
          <w:color w:val="000000"/>
          <w:sz w:val="18"/>
          <w:lang w:val="ru-RU"/>
        </w:rPr>
        <w:t xml:space="preserve">говорителей для расширения диапазона оптимального положения прослушивания, настройка производится путем перемещения круг </w:t>
      </w:r>
      <w:r w:rsidRPr="00B86150">
        <w:rPr>
          <w:rFonts w:ascii="Times New Roman" w:hAnsi="Times New Roman"/>
          <w:color w:val="000000"/>
          <w:sz w:val="18"/>
          <w:lang w:val="ru-RU"/>
        </w:rPr>
        <w:lastRenderedPageBreak/>
        <w:t>приемника в 4 направлениях, положение в круге является оптимальным положением для прослушивания.</w:t>
      </w:r>
    </w:p>
    <w:p w:rsidR="00F3515D" w:rsidRDefault="00F3515D">
      <w:pPr>
        <w:rPr>
          <w:rFonts w:ascii="Times New Roman" w:hAnsi="Times New Roman"/>
          <w:color w:val="000000"/>
          <w:sz w:val="18"/>
        </w:rPr>
      </w:pPr>
      <w:r>
        <w:pict>
          <v:shape id="_x0000_i1200" type="#_x0000_t75" style="width:157.1pt;height:85.1pt">
            <v:imagedata r:id="rId149"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Настройка громкости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На странице наст</w:t>
      </w:r>
      <w:r w:rsidRPr="00B86150">
        <w:rPr>
          <w:rFonts w:ascii="Times New Roman" w:hAnsi="Times New Roman"/>
          <w:color w:val="000000"/>
          <w:sz w:val="18"/>
          <w:lang w:val="ru-RU"/>
        </w:rPr>
        <w:t>ройке громкости возможна настройка громкости звука при включении и выключении плеера, громкости навигационных сообщений, громкости звукового сигнала при нажатии клавиш.</w:t>
      </w:r>
    </w:p>
    <w:p w:rsidR="00F3515D" w:rsidRDefault="00F3515D">
      <w:pPr>
        <w:rPr>
          <w:rFonts w:ascii="Times New Roman" w:hAnsi="Times New Roman"/>
          <w:color w:val="000000"/>
          <w:sz w:val="18"/>
        </w:rPr>
      </w:pPr>
      <w:r>
        <w:lastRenderedPageBreak/>
        <w:pict>
          <v:shape id="_x0000_i1201" type="#_x0000_t75" style="width:156.15pt;height:82.3pt">
            <v:imagedata r:id="rId150"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Настройка </w:t>
      </w:r>
      <w:r>
        <w:rPr>
          <w:rFonts w:ascii="Times New Roman" w:hAnsi="Times New Roman"/>
          <w:b/>
          <w:color w:val="E36C0A"/>
          <w:sz w:val="18"/>
        </w:rPr>
        <w:t>Bluetooth</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 странице настройки </w:t>
      </w:r>
      <w:r>
        <w:rPr>
          <w:rFonts w:ascii="Times New Roman" w:hAnsi="Times New Roman"/>
          <w:color w:val="000000"/>
          <w:sz w:val="18"/>
        </w:rPr>
        <w:t>Bluetooth</w:t>
      </w:r>
      <w:r w:rsidRPr="00B86150">
        <w:rPr>
          <w:rFonts w:ascii="Times New Roman" w:hAnsi="Times New Roman"/>
          <w:color w:val="000000"/>
          <w:sz w:val="18"/>
          <w:lang w:val="ru-RU"/>
        </w:rPr>
        <w:t xml:space="preserve"> возможна настройка включения/выкл</w:t>
      </w:r>
      <w:r w:rsidRPr="00B86150">
        <w:rPr>
          <w:rFonts w:ascii="Times New Roman" w:hAnsi="Times New Roman"/>
          <w:color w:val="000000"/>
          <w:sz w:val="18"/>
          <w:lang w:val="ru-RU"/>
        </w:rPr>
        <w:t xml:space="preserve">ючения </w:t>
      </w:r>
      <w:r>
        <w:rPr>
          <w:rFonts w:ascii="Times New Roman" w:hAnsi="Times New Roman"/>
          <w:color w:val="000000"/>
          <w:sz w:val="18"/>
        </w:rPr>
        <w:t>Bluetooth</w:t>
      </w:r>
      <w:r w:rsidRPr="00B86150">
        <w:rPr>
          <w:rFonts w:ascii="Times New Roman" w:hAnsi="Times New Roman"/>
          <w:color w:val="000000"/>
          <w:sz w:val="18"/>
          <w:lang w:val="ru-RU"/>
        </w:rPr>
        <w:t>, автоматического приемка, автоматического подключения.</w:t>
      </w:r>
    </w:p>
    <w:p w:rsidR="00F3515D" w:rsidRDefault="00F3515D">
      <w:pPr>
        <w:rPr>
          <w:rFonts w:ascii="Times New Roman" w:hAnsi="Times New Roman"/>
          <w:color w:val="000000"/>
          <w:sz w:val="18"/>
        </w:rPr>
      </w:pPr>
      <w:r>
        <w:pict>
          <v:shape id="_x0000_i1202" type="#_x0000_t75" style="width:158.05pt;height:83.2pt">
            <v:imagedata r:id="rId151"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lastRenderedPageBreak/>
        <w:t>Настройка экрана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Возможна настройка выключения экрана.</w:t>
      </w:r>
    </w:p>
    <w:p w:rsidR="00F3515D" w:rsidRDefault="00F3515D">
      <w:pPr>
        <w:rPr>
          <w:rFonts w:ascii="Times New Roman" w:hAnsi="Times New Roman"/>
          <w:color w:val="000000"/>
          <w:sz w:val="18"/>
        </w:rPr>
      </w:pPr>
      <w:r>
        <w:pict>
          <v:shape id="_x0000_i1203" type="#_x0000_t75" style="width:157.1pt;height:84.15pt">
            <v:imagedata r:id="rId152"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Поиск информации о системе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 странице поиска информации о системе возможен поиск информации о версии программы, версии карты, версии операционной системы </w:t>
      </w:r>
      <w:r>
        <w:rPr>
          <w:rFonts w:ascii="Times New Roman" w:hAnsi="Times New Roman"/>
          <w:color w:val="000000"/>
          <w:sz w:val="18"/>
        </w:rPr>
        <w:t>OS</w:t>
      </w:r>
      <w:r w:rsidRPr="00B86150">
        <w:rPr>
          <w:rFonts w:ascii="Times New Roman" w:hAnsi="Times New Roman"/>
          <w:color w:val="000000"/>
          <w:sz w:val="18"/>
          <w:lang w:val="ru-RU"/>
        </w:rPr>
        <w:t>, машинном коде, аппаратной версии и т.д.</w:t>
      </w:r>
    </w:p>
    <w:p w:rsidR="00F3515D" w:rsidRDefault="00F3515D">
      <w:pPr>
        <w:rPr>
          <w:rFonts w:ascii="Times New Roman" w:hAnsi="Times New Roman"/>
          <w:color w:val="000000"/>
          <w:sz w:val="18"/>
        </w:rPr>
      </w:pPr>
      <w:r>
        <w:lastRenderedPageBreak/>
        <w:pict>
          <v:shape id="_x0000_i1204" type="#_x0000_t75" style="width:158.05pt;height:85.1pt">
            <v:imagedata r:id="rId153"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Интерфейс главного меню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Интерфейс главного меню разделяется на несколько окон, в </w:t>
      </w:r>
      <w:r w:rsidRPr="00B86150">
        <w:rPr>
          <w:rFonts w:ascii="Times New Roman" w:hAnsi="Times New Roman"/>
          <w:color w:val="000000"/>
          <w:sz w:val="18"/>
          <w:lang w:val="ru-RU"/>
        </w:rPr>
        <w:t>каждом из которых отображается содержимое отдельной страницы, для перелистывания страниц можно перемещать содержимое окна по экрану.</w:t>
      </w:r>
    </w:p>
    <w:p w:rsidR="00F3515D" w:rsidRDefault="00F3515D">
      <w:pPr>
        <w:rPr>
          <w:rFonts w:ascii="Times New Roman" w:hAnsi="Times New Roman"/>
          <w:color w:val="000000"/>
          <w:sz w:val="18"/>
        </w:rPr>
      </w:pPr>
      <w:r>
        <w:pict>
          <v:shape id="_x0000_i1205" type="#_x0000_t75" style="width:150.55pt;height:41.15pt">
            <v:imagedata r:id="rId154"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br w:type="column"/>
      </w:r>
      <w:r w:rsidRPr="00B86150">
        <w:rPr>
          <w:rFonts w:ascii="Times New Roman" w:hAnsi="Times New Roman"/>
          <w:b/>
          <w:color w:val="E36C0A"/>
          <w:sz w:val="18"/>
          <w:lang w:val="ru-RU"/>
        </w:rPr>
        <w:lastRenderedPageBreak/>
        <w:t>Прием радиопередач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Кратким нажатием клавишей «</w:t>
      </w:r>
      <w:r>
        <w:rPr>
          <w:rFonts w:ascii="Times New Roman" w:hAnsi="Times New Roman"/>
          <w:color w:val="000000"/>
          <w:sz w:val="18"/>
        </w:rPr>
        <w:t>BAND</w:t>
      </w:r>
      <w:r w:rsidRPr="00B86150">
        <w:rPr>
          <w:rFonts w:ascii="Times New Roman" w:hAnsi="Times New Roman"/>
          <w:color w:val="000000"/>
          <w:sz w:val="18"/>
          <w:lang w:val="ru-RU"/>
        </w:rPr>
        <w:t>» осуществляется переход в режим приема радиопередач, или в интерфейсе</w:t>
      </w:r>
      <w:r w:rsidRPr="00B86150">
        <w:rPr>
          <w:rFonts w:ascii="Times New Roman" w:hAnsi="Times New Roman"/>
          <w:color w:val="000000"/>
          <w:sz w:val="18"/>
          <w:lang w:val="ru-RU"/>
        </w:rPr>
        <w:t xml:space="preserve"> главного меню выберите пункт «Прием радиопередач», чтобы переходить в режим приема радиопередач.</w:t>
      </w:r>
    </w:p>
    <w:p w:rsidR="00F3515D" w:rsidRDefault="00F3515D">
      <w:pPr>
        <w:rPr>
          <w:rFonts w:ascii="Times New Roman" w:hAnsi="Times New Roman"/>
          <w:color w:val="000000"/>
          <w:sz w:val="18"/>
        </w:rPr>
      </w:pPr>
      <w:r>
        <w:pict>
          <v:shape id="_x0000_i1206" type="#_x0000_t75" style="width:161.75pt;height:86.05pt">
            <v:imagedata r:id="rId15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page"/>
      </w:r>
      <w:r w:rsidRPr="00B86150">
        <w:rPr>
          <w:rFonts w:ascii="Times New Roman" w:hAnsi="Times New Roman"/>
          <w:b/>
          <w:color w:val="E36C0A"/>
          <w:sz w:val="18"/>
          <w:lang w:val="ru-RU"/>
        </w:rPr>
        <w:lastRenderedPageBreak/>
        <w:t>Описание функций клавиш</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w:t>
      </w:r>
      <w:r w:rsidRPr="00B86150">
        <w:rPr>
          <w:rFonts w:ascii="Times New Roman" w:hAnsi="Times New Roman"/>
          <w:lang w:val="ru-RU"/>
        </w:rPr>
        <w:t xml:space="preserve"> - </w:t>
      </w:r>
      <w:r w:rsidRPr="00B86150">
        <w:rPr>
          <w:rFonts w:ascii="Times New Roman" w:hAnsi="Times New Roman"/>
          <w:color w:val="000000"/>
          <w:sz w:val="18"/>
          <w:lang w:val="ru-RU"/>
        </w:rPr>
        <w:t xml:space="preserve">мягкая клавиша прокрутки вниз </w:t>
      </w:r>
      <w:r w:rsidR="00F3515D" w:rsidRPr="00F3515D">
        <w:rPr>
          <w:rFonts w:ascii="Times New Roman" w:hAnsi="Times New Roman"/>
        </w:rPr>
        <w:pict>
          <v:shape id="图片 637" o:spid="_x0000_i1207" type="#_x0000_t75" style="width:11.2pt;height:8.4pt">
            <v:imagedata r:id="rId15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w:t>
      </w:r>
      <w:r w:rsidRPr="00B86150">
        <w:rPr>
          <w:rFonts w:ascii="Times New Roman" w:hAnsi="Times New Roman"/>
          <w:lang w:val="ru-RU"/>
        </w:rPr>
        <w:t xml:space="preserve">- </w:t>
      </w:r>
      <w:r w:rsidRPr="00B86150">
        <w:rPr>
          <w:rFonts w:ascii="Times New Roman" w:hAnsi="Times New Roman"/>
          <w:color w:val="000000"/>
          <w:sz w:val="18"/>
          <w:lang w:val="ru-RU"/>
        </w:rPr>
        <w:t>мягкая клавиша прокрутки вверх</w:t>
      </w:r>
      <w:r w:rsidR="00F3515D" w:rsidRPr="00F3515D">
        <w:rPr>
          <w:rFonts w:ascii="Times New Roman" w:hAnsi="Times New Roman"/>
        </w:rPr>
        <w:pict>
          <v:shape id="图片 636" o:spid="_x0000_i1208" type="#_x0000_t75" style="width:11.2pt;height:8.4pt">
            <v:imagedata r:id="rId15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полоса прокрутка для перемещения по списку </w:t>
      </w:r>
      <w:r w:rsidR="00F3515D" w:rsidRPr="00F3515D">
        <w:rPr>
          <w:rFonts w:ascii="Times New Roman" w:hAnsi="Times New Roman"/>
        </w:rPr>
        <w:pict>
          <v:shape id="图片 635" o:spid="_x0000_i1209" type="#_x0000_t75" style="width:5.6pt;height:12.15pt">
            <v:imagedata r:id="rId158" o:title=""/>
          </v:shape>
        </w:pict>
      </w:r>
      <w:r w:rsidRPr="00B86150">
        <w:rPr>
          <w:rFonts w:ascii="Times New Roman" w:hAnsi="Times New Roman"/>
          <w:color w:val="000000"/>
          <w:sz w:val="18"/>
          <w:lang w:val="ru-RU"/>
        </w:rPr>
        <w:t>, управлени</w:t>
      </w:r>
      <w:r w:rsidRPr="00B86150">
        <w:rPr>
          <w:rFonts w:ascii="Times New Roman" w:hAnsi="Times New Roman"/>
          <w:color w:val="000000"/>
          <w:sz w:val="18"/>
          <w:lang w:val="ru-RU"/>
        </w:rPr>
        <w:t>е осуществления перетаскиванием бегунка полосы прокрутки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полоса прокрутки для перемещения по частоте </w:t>
      </w:r>
      <w:r w:rsidR="00F3515D" w:rsidRPr="00F3515D">
        <w:rPr>
          <w:rFonts w:ascii="Times New Roman" w:hAnsi="Times New Roman"/>
        </w:rPr>
        <w:pict>
          <v:shape id="图片 634" o:spid="_x0000_i1210" type="#_x0000_t75" style="width:11.2pt;height:11.2pt">
            <v:imagedata r:id="rId159" o:title=""/>
          </v:shape>
        </w:pict>
      </w:r>
      <w:r w:rsidRPr="00B86150">
        <w:rPr>
          <w:rFonts w:ascii="Times New Roman" w:hAnsi="Times New Roman"/>
          <w:color w:val="000000"/>
          <w:sz w:val="18"/>
          <w:lang w:val="ru-RU"/>
        </w:rPr>
        <w:t>, управление осуществления перетаскиванием бегунка полосы прокрутки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 мягкая клавиша выбора диапазона </w:t>
      </w:r>
      <w:r>
        <w:rPr>
          <w:rFonts w:ascii="Times New Roman" w:hAnsi="Times New Roman"/>
          <w:color w:val="000000"/>
          <w:sz w:val="18"/>
        </w:rPr>
        <w:t>FM</w:t>
      </w:r>
      <w:r w:rsidRPr="00B86150">
        <w:rPr>
          <w:rFonts w:ascii="Times New Roman" w:hAnsi="Times New Roman"/>
          <w:color w:val="000000"/>
          <w:sz w:val="18"/>
          <w:lang w:val="ru-RU"/>
        </w:rPr>
        <w:t>/</w:t>
      </w:r>
      <w:r>
        <w:rPr>
          <w:rFonts w:ascii="Times New Roman" w:hAnsi="Times New Roman"/>
          <w:color w:val="000000"/>
          <w:sz w:val="18"/>
        </w:rPr>
        <w:t>AM</w:t>
      </w:r>
      <w:r w:rsidR="00F3515D" w:rsidRPr="00F3515D">
        <w:rPr>
          <w:rFonts w:ascii="Times New Roman" w:hAnsi="Times New Roman"/>
        </w:rPr>
        <w:pict>
          <v:shape id="图片 633" o:spid="_x0000_i1211" type="#_x0000_t75" style="width:26.2pt;height:8.4pt">
            <v:imagedata r:id="rId16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 мягкая клавиша просмотра списка авт</w:t>
      </w:r>
      <w:r w:rsidRPr="00B86150">
        <w:rPr>
          <w:rFonts w:ascii="Times New Roman" w:hAnsi="Times New Roman"/>
          <w:color w:val="000000"/>
          <w:sz w:val="18"/>
          <w:lang w:val="ru-RU"/>
        </w:rPr>
        <w:t>оматически сохраненных радиостанций</w:t>
      </w:r>
      <w:r w:rsidR="00F3515D" w:rsidRPr="00F3515D">
        <w:rPr>
          <w:rFonts w:ascii="Times New Roman" w:hAnsi="Times New Roman"/>
        </w:rPr>
        <w:pict>
          <v:shape id="图片 155" o:spid="_x0000_i1212" type="#_x0000_t75" style="width:18.7pt;height:7.5pt">
            <v:imagedata r:id="rId16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 мягкая клавиша автоматического сохранения радиостанций</w:t>
      </w:r>
      <w:r w:rsidR="00F3515D" w:rsidRPr="00F3515D">
        <w:rPr>
          <w:rFonts w:ascii="Times New Roman" w:hAnsi="Times New Roman"/>
        </w:rPr>
        <w:pict>
          <v:shape id="图片 156" o:spid="_x0000_i1213" type="#_x0000_t75" style="width:15.9pt;height:6.55pt">
            <v:imagedata r:id="rId16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8</w:t>
      </w:r>
      <w:r w:rsidRPr="00B86150">
        <w:rPr>
          <w:rFonts w:ascii="Times New Roman" w:hAnsi="Times New Roman"/>
          <w:lang w:val="ru-RU"/>
        </w:rPr>
        <w:t xml:space="preserve"> - </w:t>
      </w:r>
      <w:r w:rsidRPr="00B86150">
        <w:rPr>
          <w:rFonts w:ascii="Times New Roman" w:hAnsi="Times New Roman"/>
          <w:color w:val="000000"/>
          <w:sz w:val="18"/>
          <w:lang w:val="ru-RU"/>
        </w:rPr>
        <w:t>мягкая клавиша сканированного воспроизведения</w:t>
      </w:r>
      <w:r w:rsidR="00F3515D" w:rsidRPr="00F3515D">
        <w:rPr>
          <w:rFonts w:ascii="Times New Roman" w:hAnsi="Times New Roman"/>
        </w:rPr>
        <w:pict>
          <v:shape id="图片 157" o:spid="_x0000_i1214" type="#_x0000_t75" style="width:17.75pt;height:7.5pt">
            <v:imagedata r:id="rId16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9 - мягкая клавиша автоматического поиска радиостанций по частоте вниз </w:t>
      </w:r>
      <w:r w:rsidR="00F3515D" w:rsidRPr="00F3515D">
        <w:rPr>
          <w:rFonts w:ascii="Times New Roman" w:hAnsi="Times New Roman"/>
        </w:rPr>
        <w:pict>
          <v:shape id="图片 629" o:spid="_x0000_i1215" type="#_x0000_t75" style="width:8.4pt;height:8.4pt">
            <v:imagedata r:id="rId16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10 - мягкая клавиша автоматического</w:t>
      </w:r>
      <w:r w:rsidRPr="00B86150">
        <w:rPr>
          <w:rFonts w:ascii="Times New Roman" w:hAnsi="Times New Roman"/>
          <w:color w:val="000000"/>
          <w:sz w:val="18"/>
          <w:lang w:val="ru-RU"/>
        </w:rPr>
        <w:t xml:space="preserve"> поиска радиостанций по частоте вверх </w:t>
      </w:r>
      <w:r w:rsidR="00F3515D" w:rsidRPr="00F3515D">
        <w:rPr>
          <w:rFonts w:ascii="Times New Roman" w:hAnsi="Times New Roman"/>
        </w:rPr>
        <w:pict>
          <v:shape id="图片 628" o:spid="_x0000_i1216" type="#_x0000_t75" style="width:7.5pt;height:7.5pt">
            <v:imagedata r:id="rId165" o:title=""/>
          </v:shape>
        </w:pict>
      </w:r>
    </w:p>
    <w:p w:rsidR="00F3515D" w:rsidRDefault="000E631A">
      <w:pPr>
        <w:rPr>
          <w:rFonts w:ascii="Times New Roman" w:hAnsi="Times New Roman"/>
          <w:color w:val="000000"/>
          <w:sz w:val="18"/>
        </w:rPr>
      </w:pPr>
      <w:r>
        <w:rPr>
          <w:rFonts w:ascii="Times New Roman" w:hAnsi="Times New Roman"/>
          <w:color w:val="000000"/>
          <w:sz w:val="18"/>
        </w:rPr>
        <w:t>11 - список неавтоматически сохраненных радиостанций</w:t>
      </w:r>
    </w:p>
    <w:p w:rsidR="00F3515D" w:rsidRDefault="00F3515D">
      <w:pPr>
        <w:rPr>
          <w:rFonts w:ascii="Times New Roman" w:hAnsi="Times New Roman"/>
          <w:color w:val="000000"/>
          <w:sz w:val="18"/>
        </w:rPr>
      </w:pPr>
      <w:r>
        <w:pict>
          <v:shape id="_x0000_i1217" type="#_x0000_t75" style="width:43pt;height:92.55pt">
            <v:imagedata r:id="rId166" o:title=""/>
          </v:shape>
        </w:pict>
      </w:r>
    </w:p>
    <w:p w:rsidR="00F3515D" w:rsidRDefault="000E631A">
      <w:pPr>
        <w:rPr>
          <w:rFonts w:ascii="Times New Roman" w:hAnsi="Times New Roman"/>
          <w:color w:val="000000"/>
          <w:sz w:val="18"/>
        </w:rPr>
      </w:pPr>
      <w:r>
        <w:rPr>
          <w:rFonts w:ascii="Times New Roman" w:hAnsi="Times New Roman"/>
          <w:color w:val="000000"/>
          <w:sz w:val="18"/>
        </w:rPr>
        <w:t>12 - список автоматически сохраненных радиостанций</w:t>
      </w:r>
    </w:p>
    <w:p w:rsidR="00F3515D" w:rsidRDefault="00F3515D">
      <w:pPr>
        <w:rPr>
          <w:rFonts w:ascii="Times New Roman" w:hAnsi="Times New Roman"/>
          <w:color w:val="000000"/>
          <w:sz w:val="18"/>
        </w:rPr>
      </w:pPr>
      <w:r w:rsidRPr="00F3515D">
        <w:rPr>
          <w:rFonts w:ascii="Times New Roman" w:hAnsi="Times New Roman"/>
        </w:rPr>
        <w:lastRenderedPageBreak/>
        <w:pict>
          <v:shape id="图片 626" o:spid="_x0000_i1218" type="#_x0000_t75" style="width:45.8pt;height:45.8pt">
            <v:imagedata r:id="rId167"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Выбор радиодиапазона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Последовательным кратким нажатием  Клавиша «</w:t>
      </w:r>
      <w:r>
        <w:rPr>
          <w:rFonts w:ascii="Times New Roman" w:hAnsi="Times New Roman"/>
          <w:color w:val="000000"/>
          <w:sz w:val="18"/>
        </w:rPr>
        <w:t>BAND</w:t>
      </w:r>
      <w:r w:rsidRPr="00B86150">
        <w:rPr>
          <w:rFonts w:ascii="Times New Roman" w:hAnsi="Times New Roman"/>
          <w:color w:val="000000"/>
          <w:sz w:val="18"/>
          <w:lang w:val="ru-RU"/>
        </w:rPr>
        <w:t xml:space="preserve">» или нажатием мягкой клавиши выбора </w:t>
      </w:r>
      <w:r w:rsidRPr="00B86150">
        <w:rPr>
          <w:rFonts w:ascii="Times New Roman" w:hAnsi="Times New Roman"/>
          <w:color w:val="000000"/>
          <w:sz w:val="18"/>
          <w:lang w:val="ru-RU"/>
        </w:rPr>
        <w:t>диапазон</w:t>
      </w:r>
      <w:r w:rsidRPr="00B86150">
        <w:rPr>
          <w:rFonts w:ascii="Times New Roman" w:hAnsi="Times New Roman"/>
          <w:color w:val="000000"/>
          <w:sz w:val="18"/>
          <w:szCs w:val="18"/>
          <w:lang w:val="ru-RU"/>
        </w:rPr>
        <w:t>а</w:t>
      </w:r>
      <w:r w:rsidR="00F3515D" w:rsidRPr="00F3515D">
        <w:rPr>
          <w:rFonts w:ascii="Times New Roman" w:hAnsi="Times New Roman"/>
          <w:sz w:val="18"/>
          <w:szCs w:val="18"/>
        </w:rPr>
        <w:pict>
          <v:shape id="图片 625" o:spid="_x0000_i1219" type="#_x0000_t75" style="width:28.05pt;height:9.35pt">
            <v:imagedata r:id="rId168" o:title=""/>
          </v:shape>
        </w:pict>
      </w:r>
      <w:r w:rsidRPr="00B86150">
        <w:rPr>
          <w:rFonts w:ascii="Times New Roman" w:hAnsi="Times New Roman"/>
          <w:sz w:val="18"/>
          <w:szCs w:val="18"/>
          <w:lang w:val="ru-RU"/>
        </w:rPr>
        <w:t xml:space="preserve"> осуществляется выбор радиодиапазона</w:t>
      </w:r>
      <w:r w:rsidRPr="00B86150">
        <w:rPr>
          <w:rFonts w:ascii="Times New Roman" w:hAnsi="Times New Roman"/>
          <w:color w:val="000000"/>
          <w:sz w:val="18"/>
          <w:szCs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Функции поиска радиостанций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Поиск радиостанций может производиться вручную или автоматически.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Поиск радиостанций вручную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Длительным нажатием клавиши </w:t>
      </w:r>
      <w:r w:rsidR="00F3515D" w:rsidRPr="00F3515D">
        <w:rPr>
          <w:rFonts w:ascii="Times New Roman" w:hAnsi="Times New Roman"/>
        </w:rPr>
        <w:pict>
          <v:shape id="图片 624" o:spid="_x0000_i1220" type="#_x0000_t75" style="width:11.2pt;height:7.5pt">
            <v:imagedata r:id="rId169" o:title=""/>
          </v:shape>
        </w:pict>
      </w:r>
      <w:r w:rsidRPr="00B86150">
        <w:rPr>
          <w:rFonts w:ascii="Times New Roman" w:hAnsi="Times New Roman"/>
          <w:color w:val="000000"/>
          <w:sz w:val="18"/>
          <w:lang w:val="ru-RU"/>
        </w:rPr>
        <w:t xml:space="preserve"> или </w:t>
      </w:r>
      <w:r w:rsidR="00F3515D" w:rsidRPr="00F3515D">
        <w:rPr>
          <w:rFonts w:ascii="Times New Roman" w:hAnsi="Times New Roman"/>
        </w:rPr>
        <w:pict>
          <v:shape id="图片 623" o:spid="_x0000_i1221" type="#_x0000_t75" style="width:11.2pt;height:7.5pt">
            <v:imagedata r:id="rId170" o:title=""/>
          </v:shape>
        </w:pict>
      </w:r>
      <w:r w:rsidRPr="00B86150">
        <w:rPr>
          <w:rFonts w:ascii="Times New Roman" w:hAnsi="Times New Roman"/>
          <w:color w:val="000000"/>
          <w:sz w:val="18"/>
          <w:lang w:val="ru-RU"/>
        </w:rPr>
        <w:t xml:space="preserve"> осуществляется поиск радиостанций вручную, для по</w:t>
      </w:r>
      <w:r w:rsidRPr="00B86150">
        <w:rPr>
          <w:rFonts w:ascii="Times New Roman" w:hAnsi="Times New Roman"/>
          <w:color w:val="000000"/>
          <w:sz w:val="18"/>
          <w:lang w:val="ru-RU"/>
        </w:rPr>
        <w:t xml:space="preserve">иска радиостанций по шагу настройки в выбранном диапазоне вручную, </w:t>
      </w:r>
      <w:r w:rsidRPr="00B86150">
        <w:rPr>
          <w:rFonts w:ascii="Times New Roman" w:hAnsi="Times New Roman"/>
          <w:color w:val="000000"/>
          <w:sz w:val="18"/>
          <w:lang w:val="ru-RU"/>
        </w:rPr>
        <w:lastRenderedPageBreak/>
        <w:t>нажмите и удерживайте клавишу в нажатом состоянии, перетащите бегунок полосы прокрутки для перемещения по частоте на экране на нужную частоту радиостанции.</w:t>
      </w:r>
    </w:p>
    <w:p w:rsidR="00F3515D" w:rsidRDefault="00F3515D">
      <w:pPr>
        <w:rPr>
          <w:rFonts w:ascii="Times New Roman" w:hAnsi="Times New Roman"/>
          <w:color w:val="000000"/>
          <w:sz w:val="18"/>
        </w:rPr>
      </w:pPr>
      <w:r>
        <w:pict>
          <v:shape id="_x0000_i1222" type="#_x0000_t75" style="width:156.15pt;height:83.2pt">
            <v:imagedata r:id="rId17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Значения частот меняются на экр</w:t>
      </w:r>
      <w:r w:rsidRPr="00B86150">
        <w:rPr>
          <w:rFonts w:ascii="Times New Roman" w:hAnsi="Times New Roman"/>
          <w:color w:val="000000"/>
          <w:sz w:val="18"/>
          <w:lang w:val="ru-RU"/>
        </w:rPr>
        <w:t xml:space="preserve">ане.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Автоматический поиск радиостанций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Кратким нажатием клавиши </w:t>
      </w:r>
      <w:r w:rsidR="00F3515D" w:rsidRPr="00F3515D">
        <w:rPr>
          <w:rFonts w:ascii="Times New Roman" w:hAnsi="Times New Roman"/>
        </w:rPr>
        <w:pict>
          <v:shape id="图片 643" o:spid="_x0000_i1223" type="#_x0000_t75" style="width:11.2pt;height:7.5pt">
            <v:imagedata r:id="rId169" o:title=""/>
          </v:shape>
        </w:pict>
      </w:r>
      <w:r w:rsidRPr="00B86150">
        <w:rPr>
          <w:rFonts w:ascii="Times New Roman" w:hAnsi="Times New Roman"/>
          <w:color w:val="000000"/>
          <w:sz w:val="18"/>
          <w:lang w:val="ru-RU"/>
        </w:rPr>
        <w:t xml:space="preserve"> или </w:t>
      </w:r>
      <w:r w:rsidR="00F3515D" w:rsidRPr="00F3515D">
        <w:rPr>
          <w:rFonts w:ascii="Times New Roman" w:hAnsi="Times New Roman"/>
        </w:rPr>
        <w:pict>
          <v:shape id="图片 642" o:spid="_x0000_i1224" type="#_x0000_t75" style="width:13.1pt;height:8.4pt">
            <v:imagedata r:id="rId172" o:title=""/>
          </v:shape>
        </w:pict>
      </w:r>
      <w:r w:rsidRPr="00B86150">
        <w:rPr>
          <w:rFonts w:ascii="Times New Roman" w:hAnsi="Times New Roman"/>
          <w:color w:val="000000"/>
          <w:sz w:val="18"/>
          <w:lang w:val="ru-RU"/>
        </w:rPr>
        <w:t xml:space="preserve"> осуществляется автоматический поиск радиостанций по частоте вниз или вверх, когда обнаружена какая-либо радиостанцию с сильным сигналом, </w:t>
      </w:r>
      <w:r w:rsidRPr="00B86150">
        <w:rPr>
          <w:rFonts w:ascii="Times New Roman" w:hAnsi="Times New Roman"/>
          <w:color w:val="000000"/>
          <w:sz w:val="18"/>
          <w:lang w:val="ru-RU"/>
        </w:rPr>
        <w:lastRenderedPageBreak/>
        <w:t xml:space="preserve">поиск прекращается и начинается воспроизведение.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Нажатием клавиши </w:t>
      </w:r>
      <w:r w:rsidR="00F3515D" w:rsidRPr="00F3515D">
        <w:rPr>
          <w:rFonts w:ascii="Times New Roman" w:hAnsi="Times New Roman"/>
        </w:rPr>
        <w:pict>
          <v:shape id="图片 641" o:spid="_x0000_i1225" type="#_x0000_t75" style="width:8.4pt;height:8.4pt">
            <v:imagedata r:id="rId164" o:title=""/>
          </v:shape>
        </w:pict>
      </w:r>
      <w:r w:rsidRPr="00B86150">
        <w:rPr>
          <w:rFonts w:ascii="Times New Roman" w:hAnsi="Times New Roman"/>
          <w:color w:val="000000"/>
          <w:sz w:val="18"/>
          <w:lang w:val="ru-RU"/>
        </w:rPr>
        <w:t xml:space="preserve"> или </w:t>
      </w:r>
      <w:r w:rsidR="00F3515D" w:rsidRPr="00F3515D">
        <w:rPr>
          <w:rFonts w:ascii="Times New Roman" w:hAnsi="Times New Roman"/>
        </w:rPr>
        <w:pict>
          <v:shape id="图片 640" o:spid="_x0000_i1226" type="#_x0000_t75" style="width:7.5pt;height:5.6pt">
            <v:imagedata r:id="rId165" o:title=""/>
          </v:shape>
        </w:pict>
      </w:r>
      <w:r w:rsidRPr="00B86150">
        <w:rPr>
          <w:rFonts w:ascii="Times New Roman" w:hAnsi="Times New Roman"/>
          <w:color w:val="000000"/>
          <w:sz w:val="18"/>
          <w:lang w:val="ru-RU"/>
        </w:rPr>
        <w:t>на экране осуществляется автоматический поис</w:t>
      </w:r>
      <w:r w:rsidRPr="00B86150">
        <w:rPr>
          <w:rFonts w:ascii="Times New Roman" w:hAnsi="Times New Roman"/>
          <w:color w:val="000000"/>
          <w:sz w:val="18"/>
          <w:lang w:val="ru-RU"/>
        </w:rPr>
        <w:t xml:space="preserve">к радиостанций по частоте вниз или вверх, когда обнаружена какая-либо радиостанцию с сильным сигналом, поиск прекращается и начинается воспроизведение.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Сохранение радиостанций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Предохрительное сохранение радиостанций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Это дает пользователю возможность сохра</w:t>
      </w:r>
      <w:r w:rsidRPr="00B86150">
        <w:rPr>
          <w:rFonts w:ascii="Times New Roman" w:hAnsi="Times New Roman"/>
          <w:color w:val="000000"/>
          <w:sz w:val="18"/>
          <w:lang w:val="ru-RU"/>
        </w:rPr>
        <w:t xml:space="preserve">нить желаемые радиостанции в списке радиостанций. Список неавтоматически сохраненных радиостанций расположен в левой части экрана, дает возможность сохранить 20 </w:t>
      </w:r>
      <w:r w:rsidRPr="00B86150">
        <w:rPr>
          <w:rFonts w:ascii="Times New Roman" w:hAnsi="Times New Roman"/>
          <w:color w:val="000000"/>
          <w:sz w:val="18"/>
          <w:lang w:val="ru-RU"/>
        </w:rPr>
        <w:lastRenderedPageBreak/>
        <w:t>радиостанций; список автоматически сохраненных радиостанций расположен в правой части экрана, д</w:t>
      </w:r>
      <w:r w:rsidRPr="00B86150">
        <w:rPr>
          <w:rFonts w:ascii="Times New Roman" w:hAnsi="Times New Roman"/>
          <w:color w:val="000000"/>
          <w:sz w:val="18"/>
          <w:lang w:val="ru-RU"/>
        </w:rPr>
        <w:t xml:space="preserve">ает возможность сохранить 30 радиостанций. Это позволяет пользователю прослушать сохраненные радиостанции.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Автоматическое сохранение радиостанций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автоматического сохранения радиостанций выберите режим автоматического сохранения радиостанций, кратко на</w:t>
      </w:r>
      <w:r w:rsidRPr="00B86150">
        <w:rPr>
          <w:rFonts w:ascii="Times New Roman" w:hAnsi="Times New Roman"/>
          <w:color w:val="000000"/>
          <w:sz w:val="18"/>
          <w:lang w:val="ru-RU"/>
        </w:rPr>
        <w:t>жмите клавишу «</w:t>
      </w:r>
      <w:r>
        <w:rPr>
          <w:rFonts w:ascii="Times New Roman" w:hAnsi="Times New Roman"/>
          <w:color w:val="000000"/>
          <w:sz w:val="18"/>
        </w:rPr>
        <w:t>AST</w:t>
      </w:r>
      <w:r w:rsidRPr="00B86150">
        <w:rPr>
          <w:rFonts w:ascii="Times New Roman" w:hAnsi="Times New Roman"/>
          <w:color w:val="000000"/>
          <w:sz w:val="18"/>
          <w:lang w:val="ru-RU"/>
        </w:rPr>
        <w:t xml:space="preserve">» или нажмите </w:t>
      </w:r>
      <w:r w:rsidRPr="00B86150">
        <w:rPr>
          <w:rFonts w:ascii="Times New Roman" w:hAnsi="Times New Roman"/>
          <w:color w:val="000000"/>
          <w:sz w:val="18"/>
          <w:szCs w:val="18"/>
          <w:lang w:val="ru-RU"/>
        </w:rPr>
        <w:t>мягкую клавишу</w:t>
      </w:r>
      <w:r w:rsidR="00F3515D" w:rsidRPr="00F3515D">
        <w:rPr>
          <w:rFonts w:ascii="Times New Roman" w:hAnsi="Times New Roman"/>
        </w:rPr>
        <w:pict>
          <v:shape id="图片 161" o:spid="_x0000_i1227" type="#_x0000_t75" style="width:20.55pt;height:8.4pt">
            <v:imagedata r:id="rId173" o:title=""/>
          </v:shape>
        </w:pict>
      </w:r>
      <w:r w:rsidRPr="00B86150">
        <w:rPr>
          <w:rFonts w:ascii="Times New Roman" w:hAnsi="Times New Roman"/>
          <w:sz w:val="18"/>
          <w:szCs w:val="18"/>
          <w:lang w:val="ru-RU"/>
        </w:rPr>
        <w:t xml:space="preserve"> на всплывающем окне</w:t>
      </w:r>
      <w:r w:rsidR="00F3515D" w:rsidRPr="00F3515D">
        <w:rPr>
          <w:rFonts w:ascii="Times New Roman" w:hAnsi="Times New Roman"/>
        </w:rPr>
        <w:pict>
          <v:shape id="图片 177" o:spid="_x0000_i1228" type="#_x0000_t75" style="width:22.45pt;height:9.35pt">
            <v:imagedata r:id="rId174" o:title=""/>
          </v:shape>
        </w:pict>
      </w:r>
      <w:r w:rsidRPr="00B86150">
        <w:rPr>
          <w:rFonts w:ascii="Times New Roman" w:hAnsi="Times New Roman"/>
          <w:sz w:val="18"/>
          <w:szCs w:val="18"/>
          <w:lang w:val="ru-RU"/>
        </w:rPr>
        <w:t xml:space="preserve"> на экране</w:t>
      </w:r>
      <w:r w:rsidRPr="00B86150">
        <w:rPr>
          <w:rFonts w:ascii="Times New Roman" w:hAnsi="Times New Roman"/>
          <w:color w:val="000000"/>
          <w:sz w:val="18"/>
          <w:lang w:val="ru-RU"/>
        </w:rPr>
        <w:t xml:space="preserve">, нажмите пункт «Обновление». Во время автоматического сохранения </w:t>
      </w:r>
      <w:r w:rsidRPr="00B86150">
        <w:rPr>
          <w:rFonts w:ascii="Times New Roman" w:hAnsi="Times New Roman"/>
          <w:color w:val="000000"/>
          <w:sz w:val="18"/>
          <w:lang w:val="ru-RU"/>
        </w:rPr>
        <w:lastRenderedPageBreak/>
        <w:t xml:space="preserve">радиостанцийосуществляются последовательный поиск радиостанций в диапазоне </w:t>
      </w:r>
      <w:r>
        <w:rPr>
          <w:rFonts w:ascii="Times New Roman" w:hAnsi="Times New Roman"/>
          <w:color w:val="000000"/>
          <w:sz w:val="18"/>
        </w:rPr>
        <w:t>FM</w:t>
      </w:r>
      <w:r w:rsidRPr="00B86150">
        <w:rPr>
          <w:rFonts w:ascii="Times New Roman" w:hAnsi="Times New Roman"/>
          <w:color w:val="000000"/>
          <w:sz w:val="18"/>
          <w:lang w:val="ru-RU"/>
        </w:rPr>
        <w:t>/</w:t>
      </w:r>
      <w:r>
        <w:rPr>
          <w:rFonts w:ascii="Times New Roman" w:hAnsi="Times New Roman"/>
          <w:color w:val="000000"/>
          <w:sz w:val="18"/>
        </w:rPr>
        <w:t>AM</w:t>
      </w:r>
      <w:r w:rsidRPr="00B86150">
        <w:rPr>
          <w:rFonts w:ascii="Times New Roman" w:hAnsi="Times New Roman"/>
          <w:color w:val="000000"/>
          <w:sz w:val="18"/>
          <w:lang w:val="ru-RU"/>
        </w:rPr>
        <w:t>, автоматическое сохранение найд</w:t>
      </w:r>
      <w:r w:rsidRPr="00B86150">
        <w:rPr>
          <w:rFonts w:ascii="Times New Roman" w:hAnsi="Times New Roman"/>
          <w:color w:val="000000"/>
          <w:sz w:val="18"/>
          <w:lang w:val="ru-RU"/>
        </w:rPr>
        <w:t>енных радиостанций 30 с более сильным сигналом в памяти.</w:t>
      </w:r>
    </w:p>
    <w:p w:rsidR="00F3515D" w:rsidRDefault="00F3515D">
      <w:pPr>
        <w:rPr>
          <w:rFonts w:ascii="Times New Roman" w:hAnsi="Times New Roman"/>
          <w:color w:val="000000"/>
          <w:sz w:val="18"/>
        </w:rPr>
      </w:pPr>
      <w:r>
        <w:pict>
          <v:shape id="_x0000_i1229" type="#_x0000_t75" style="width:157.1pt;height:83.2pt">
            <v:imagedata r:id="rId175"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187" o:spid="_x0000_i1230" type="#_x0000_t75" style="width:12.15pt;height:13.1pt">
            <v:imagedata r:id="rId176"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слабом сигнале количество выбранных радиостанций может быть менее 30</w:t>
            </w:r>
          </w:p>
        </w:tc>
      </w:tr>
    </w:tbl>
    <w:p w:rsidR="00F3515D" w:rsidRPr="00B86150" w:rsidRDefault="00F3515D">
      <w:pPr>
        <w:spacing w:before="120"/>
        <w:rPr>
          <w:rFonts w:ascii="Times New Roman" w:hAnsi="Times New Roman"/>
          <w:color w:val="000000"/>
          <w:sz w:val="18"/>
          <w:lang w:val="ru-RU"/>
        </w:rPr>
      </w:pPr>
    </w:p>
    <w:p w:rsidR="00F3515D" w:rsidRPr="00B86150" w:rsidRDefault="000E631A">
      <w:pPr>
        <w:spacing w:before="120"/>
        <w:rPr>
          <w:rFonts w:ascii="Times New Roman" w:hAnsi="Times New Roman"/>
          <w:color w:val="000000"/>
          <w:sz w:val="18"/>
          <w:lang w:val="ru-RU"/>
        </w:rPr>
      </w:pPr>
      <w:r w:rsidRPr="00B86150">
        <w:rPr>
          <w:rFonts w:ascii="Times New Roman" w:hAnsi="Times New Roman"/>
          <w:color w:val="000000"/>
          <w:sz w:val="18"/>
          <w:lang w:val="ru-RU"/>
        </w:rPr>
        <w:t>Сохранение радиостанций вручную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Для сохранения радиостанции в памяти под клавишей предварительной настройки, </w:t>
      </w:r>
      <w:r w:rsidRPr="00B86150">
        <w:rPr>
          <w:rFonts w:ascii="Times New Roman" w:hAnsi="Times New Roman"/>
          <w:color w:val="000000"/>
          <w:sz w:val="18"/>
          <w:lang w:val="ru-RU"/>
        </w:rPr>
        <w:t>прежде чем  выберите желаемые и целевые диапазоны (</w:t>
      </w:r>
      <w:r>
        <w:rPr>
          <w:rFonts w:ascii="Times New Roman" w:hAnsi="Times New Roman"/>
          <w:color w:val="000000"/>
          <w:sz w:val="18"/>
        </w:rPr>
        <w:t>FM</w:t>
      </w:r>
      <w:r w:rsidRPr="00B86150">
        <w:rPr>
          <w:rFonts w:ascii="Times New Roman" w:hAnsi="Times New Roman"/>
          <w:color w:val="000000"/>
          <w:sz w:val="18"/>
          <w:lang w:val="ru-RU"/>
        </w:rPr>
        <w:t xml:space="preserve">, </w:t>
      </w:r>
      <w:r>
        <w:rPr>
          <w:rFonts w:ascii="Times New Roman" w:hAnsi="Times New Roman"/>
          <w:color w:val="000000"/>
          <w:sz w:val="18"/>
        </w:rPr>
        <w:t>AM</w:t>
      </w:r>
      <w:r w:rsidRPr="00B86150">
        <w:rPr>
          <w:rFonts w:ascii="Times New Roman" w:hAnsi="Times New Roman"/>
          <w:color w:val="000000"/>
          <w:sz w:val="18"/>
          <w:lang w:val="ru-RU"/>
        </w:rPr>
        <w:t>). После настройки частоты радиостанции кратко нажмите клавишу в левом поле сохранения, чтобы сохранить текущую радиостанцию в списке радиостанций. Если  под данной клавишей были сохранены радиостанц</w:t>
      </w:r>
      <w:r w:rsidRPr="00B86150">
        <w:rPr>
          <w:rFonts w:ascii="Times New Roman" w:hAnsi="Times New Roman"/>
          <w:color w:val="000000"/>
          <w:sz w:val="18"/>
          <w:lang w:val="ru-RU"/>
        </w:rPr>
        <w:t>ии, то нажмите и удерживайте клавишу в левом поле сохранения более 2 секунд, чтобы сохранить текущую радиостанцию, ранее сохраненная радиостанция будет заменена текущей радиостанцией.</w:t>
      </w:r>
    </w:p>
    <w:p w:rsidR="00F3515D" w:rsidRDefault="00F3515D">
      <w:pPr>
        <w:rPr>
          <w:rFonts w:ascii="Times New Roman" w:hAnsi="Times New Roman"/>
          <w:color w:val="000000"/>
          <w:sz w:val="18"/>
        </w:rPr>
      </w:pPr>
      <w:r>
        <w:lastRenderedPageBreak/>
        <w:pict>
          <v:shape id="_x0000_i1231" type="#_x0000_t75" style="width:158.05pt;height:83.2pt">
            <v:imagedata r:id="rId177"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Функция сканирования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Кратким</w:t>
      </w:r>
      <w:r w:rsidRPr="00B86150">
        <w:rPr>
          <w:rFonts w:ascii="Times New Roman" w:hAnsi="Times New Roman"/>
          <w:color w:val="000000"/>
          <w:sz w:val="18"/>
          <w:szCs w:val="18"/>
          <w:lang w:val="ru-RU"/>
        </w:rPr>
        <w:t xml:space="preserve"> нажатием клавиши «</w:t>
      </w:r>
      <w:r>
        <w:rPr>
          <w:rFonts w:ascii="Times New Roman" w:hAnsi="Times New Roman"/>
          <w:color w:val="000000"/>
          <w:sz w:val="18"/>
          <w:szCs w:val="18"/>
        </w:rPr>
        <w:t>SCAN</w:t>
      </w:r>
      <w:r w:rsidRPr="00B86150">
        <w:rPr>
          <w:rFonts w:ascii="Times New Roman" w:hAnsi="Times New Roman"/>
          <w:color w:val="000000"/>
          <w:sz w:val="18"/>
          <w:szCs w:val="18"/>
          <w:lang w:val="ru-RU"/>
        </w:rPr>
        <w:t>» или нажатием мягк</w:t>
      </w:r>
      <w:r w:rsidRPr="00B86150">
        <w:rPr>
          <w:rFonts w:ascii="Times New Roman" w:hAnsi="Times New Roman"/>
          <w:color w:val="000000"/>
          <w:sz w:val="18"/>
          <w:szCs w:val="18"/>
          <w:lang w:val="ru-RU"/>
        </w:rPr>
        <w:t>ой клавиши</w:t>
      </w:r>
      <w:r w:rsidR="00F3515D" w:rsidRPr="00F3515D">
        <w:rPr>
          <w:rFonts w:ascii="Times New Roman" w:hAnsi="Times New Roman"/>
        </w:rPr>
        <w:pict>
          <v:shape id="图片 181" o:spid="_x0000_i1232" type="#_x0000_t75" style="width:16.85pt;height:6.55pt">
            <v:imagedata r:id="rId178" o:title=""/>
          </v:shape>
        </w:pict>
      </w:r>
      <w:r w:rsidRPr="00B86150">
        <w:rPr>
          <w:rFonts w:ascii="Times New Roman" w:hAnsi="Times New Roman"/>
          <w:sz w:val="18"/>
          <w:szCs w:val="18"/>
          <w:lang w:val="ru-RU"/>
        </w:rPr>
        <w:t xml:space="preserve"> на экране</w:t>
      </w:r>
      <w:r w:rsidRPr="00B86150">
        <w:rPr>
          <w:rFonts w:ascii="Times New Roman" w:hAnsi="Times New Roman"/>
          <w:color w:val="000000"/>
          <w:sz w:val="18"/>
          <w:szCs w:val="18"/>
          <w:lang w:val="ru-RU"/>
        </w:rPr>
        <w:t xml:space="preserve">, </w:t>
      </w:r>
      <w:r w:rsidRPr="00B86150">
        <w:rPr>
          <w:rFonts w:ascii="Times New Roman" w:hAnsi="Times New Roman"/>
          <w:color w:val="000000"/>
          <w:sz w:val="18"/>
          <w:lang w:val="ru-RU"/>
        </w:rPr>
        <w:t>осуществляется последовательное сканированное воспроизведение каждой радиостанции в течение 10 секунд. Для воспроизведения желаемой радиостанции во время сканированного воспроизведения снова нажмите клавишу «</w:t>
      </w:r>
      <w:r>
        <w:rPr>
          <w:rFonts w:ascii="Times New Roman" w:hAnsi="Times New Roman"/>
          <w:color w:val="000000"/>
          <w:sz w:val="18"/>
        </w:rPr>
        <w:t>SCAN</w:t>
      </w:r>
      <w:r w:rsidRPr="00B86150">
        <w:rPr>
          <w:rFonts w:ascii="Times New Roman" w:hAnsi="Times New Roman"/>
          <w:color w:val="000000"/>
          <w:sz w:val="18"/>
          <w:lang w:val="ru-RU"/>
        </w:rPr>
        <w:t xml:space="preserve">» или нажмите мягкую </w:t>
      </w:r>
      <w:r w:rsidRPr="00B86150">
        <w:rPr>
          <w:rFonts w:ascii="Times New Roman" w:hAnsi="Times New Roman"/>
          <w:color w:val="000000"/>
          <w:sz w:val="18"/>
          <w:lang w:val="ru-RU"/>
        </w:rPr>
        <w:t>клавишу</w:t>
      </w:r>
      <w:r w:rsidR="00F3515D" w:rsidRPr="00F3515D">
        <w:rPr>
          <w:rFonts w:ascii="Times New Roman" w:hAnsi="Times New Roman"/>
        </w:rPr>
        <w:pict>
          <v:shape id="图片 182" o:spid="_x0000_i1233" type="#_x0000_t75" style="width:16.85pt;height:6.55pt">
            <v:imagedata r:id="rId178" o:title=""/>
          </v:shape>
        </w:pict>
      </w:r>
      <w:r w:rsidRPr="00B86150">
        <w:rPr>
          <w:rFonts w:ascii="Times New Roman" w:hAnsi="Times New Roman"/>
          <w:color w:val="000000"/>
          <w:sz w:val="18"/>
          <w:lang w:val="ru-RU"/>
        </w:rPr>
        <w:t xml:space="preserve">на экране, чтобы </w:t>
      </w:r>
      <w:r w:rsidRPr="00B86150">
        <w:rPr>
          <w:rFonts w:ascii="Times New Roman" w:hAnsi="Times New Roman"/>
          <w:color w:val="000000"/>
          <w:sz w:val="18"/>
          <w:lang w:val="ru-RU"/>
        </w:rPr>
        <w:lastRenderedPageBreak/>
        <w:t>деактивировать функцию сканированного воспроизведения, воспроизводить выбранную радиостанцию.</w:t>
      </w:r>
    </w:p>
    <w:p w:rsidR="00F3515D" w:rsidRDefault="00F3515D">
      <w:pPr>
        <w:rPr>
          <w:rFonts w:ascii="Times New Roman" w:hAnsi="Times New Roman"/>
          <w:color w:val="000000"/>
          <w:sz w:val="18"/>
        </w:rPr>
      </w:pPr>
      <w:r>
        <w:pict>
          <v:shape id="_x0000_i1234" type="#_x0000_t75" style="width:160.85pt;height:84.15pt">
            <v:imagedata r:id="rId179"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Воспроизведение </w:t>
      </w:r>
      <w:r>
        <w:rPr>
          <w:rFonts w:ascii="Times New Roman" w:hAnsi="Times New Roman"/>
          <w:b/>
          <w:color w:val="9900CC"/>
          <w:sz w:val="18"/>
        </w:rPr>
        <w:t>CD</w:t>
      </w:r>
      <w:r w:rsidRPr="00B86150">
        <w:rPr>
          <w:rFonts w:ascii="Times New Roman" w:hAnsi="Times New Roman"/>
          <w:b/>
          <w:color w:val="9900CC"/>
          <w:sz w:val="18"/>
          <w:lang w:val="ru-RU"/>
        </w:rPr>
        <w:t>/</w:t>
      </w:r>
      <w:r>
        <w:rPr>
          <w:rFonts w:ascii="Times New Roman" w:hAnsi="Times New Roman"/>
          <w:b/>
          <w:color w:val="9900CC"/>
          <w:sz w:val="18"/>
        </w:rPr>
        <w:t>MP</w:t>
      </w:r>
      <w:r w:rsidRPr="00B86150">
        <w:rPr>
          <w:rFonts w:ascii="Times New Roman" w:hAnsi="Times New Roman"/>
          <w:b/>
          <w:color w:val="9900CC"/>
          <w:sz w:val="18"/>
          <w:lang w:val="ru-RU"/>
        </w:rPr>
        <w:t>3-диска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Выбор режима воспроизведения </w:t>
      </w:r>
      <w:r>
        <w:rPr>
          <w:rFonts w:ascii="Times New Roman" w:hAnsi="Times New Roman"/>
          <w:b/>
          <w:color w:val="E36C0A"/>
          <w:sz w:val="18"/>
        </w:rPr>
        <w:t>CD</w:t>
      </w:r>
      <w:r w:rsidRPr="00B86150">
        <w:rPr>
          <w:rFonts w:ascii="Times New Roman" w:hAnsi="Times New Roman"/>
          <w:b/>
          <w:color w:val="E36C0A"/>
          <w:sz w:val="18"/>
          <w:lang w:val="ru-RU"/>
        </w:rPr>
        <w:t>/</w:t>
      </w:r>
      <w:r>
        <w:rPr>
          <w:rFonts w:ascii="Times New Roman" w:hAnsi="Times New Roman"/>
          <w:b/>
          <w:color w:val="E36C0A"/>
          <w:sz w:val="18"/>
        </w:rPr>
        <w:t>MP</w:t>
      </w:r>
      <w:r w:rsidRPr="00B86150">
        <w:rPr>
          <w:rFonts w:ascii="Times New Roman" w:hAnsi="Times New Roman"/>
          <w:b/>
          <w:color w:val="E36C0A"/>
          <w:sz w:val="18"/>
          <w:lang w:val="ru-RU"/>
        </w:rPr>
        <w:t>3-диска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Переход в режим воспроизведения диска осуществляется кратким </w:t>
      </w:r>
      <w:r w:rsidRPr="00B86150">
        <w:rPr>
          <w:rFonts w:ascii="Times New Roman" w:hAnsi="Times New Roman"/>
          <w:color w:val="000000"/>
          <w:sz w:val="18"/>
          <w:lang w:val="ru-RU"/>
        </w:rPr>
        <w:t>нажатием клавиши «</w:t>
      </w:r>
      <w:r>
        <w:rPr>
          <w:rFonts w:ascii="Times New Roman" w:hAnsi="Times New Roman"/>
          <w:color w:val="000000"/>
          <w:sz w:val="18"/>
        </w:rPr>
        <w:t>MEDIA</w:t>
      </w:r>
      <w:r w:rsidRPr="00B86150">
        <w:rPr>
          <w:rFonts w:ascii="Times New Roman" w:hAnsi="Times New Roman"/>
          <w:color w:val="000000"/>
          <w:sz w:val="18"/>
          <w:lang w:val="ru-RU"/>
        </w:rPr>
        <w:t xml:space="preserve">» или выбором пункта «Диск» в интерфейсе главного меню либо вставкой диска в </w:t>
      </w:r>
      <w:r w:rsidRPr="00B86150">
        <w:rPr>
          <w:rFonts w:ascii="Times New Roman" w:hAnsi="Times New Roman"/>
          <w:color w:val="000000"/>
          <w:sz w:val="18"/>
          <w:lang w:val="ru-RU"/>
        </w:rPr>
        <w:lastRenderedPageBreak/>
        <w:t xml:space="preserve">загрузочном отсеке </w:t>
      </w:r>
      <w:r>
        <w:rPr>
          <w:rFonts w:ascii="Times New Roman" w:hAnsi="Times New Roman"/>
          <w:color w:val="000000"/>
          <w:sz w:val="18"/>
        </w:rPr>
        <w:t>CD</w: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pict>
          <v:shape id="图片 255" o:spid="_x0000_i1235" type="#_x0000_t75" style="width:157.1pt;height:83.2pt">
            <v:imagedata r:id="rId180"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Вставка/извлечение диска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Установите диск в загрузочный отсек отпечатанной стороной вверх, диск автоматически загрузится в загрузо</w:t>
      </w:r>
      <w:r w:rsidRPr="00B86150">
        <w:rPr>
          <w:rFonts w:ascii="Times New Roman" w:hAnsi="Times New Roman"/>
          <w:color w:val="000000"/>
          <w:sz w:val="18"/>
          <w:lang w:val="ru-RU"/>
        </w:rPr>
        <w:t>чный отсек.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Для </w:t>
      </w:r>
      <w:r w:rsidRPr="00B86150">
        <w:rPr>
          <w:rFonts w:ascii="Times New Roman" w:hAnsi="Times New Roman"/>
          <w:sz w:val="18"/>
          <w:szCs w:val="18"/>
          <w:lang w:val="ru-RU"/>
        </w:rPr>
        <w:t xml:space="preserve">извлечения </w:t>
      </w:r>
      <w:r w:rsidRPr="00B86150">
        <w:rPr>
          <w:rFonts w:ascii="Times New Roman" w:hAnsi="Times New Roman"/>
          <w:color w:val="000000"/>
          <w:sz w:val="18"/>
          <w:szCs w:val="18"/>
          <w:lang w:val="ru-RU"/>
        </w:rPr>
        <w:t>диска из загрузочного отсека п</w:t>
      </w:r>
      <w:r w:rsidRPr="00B86150">
        <w:rPr>
          <w:rFonts w:ascii="Times New Roman" w:hAnsi="Times New Roman"/>
          <w:color w:val="000000"/>
          <w:sz w:val="18"/>
          <w:lang w:val="ru-RU"/>
        </w:rPr>
        <w:t>ри наличии диска в загрузочном отсеке плеера кратко наж</w:t>
      </w:r>
      <w:r w:rsidRPr="00B86150">
        <w:rPr>
          <w:rFonts w:ascii="Times New Roman" w:hAnsi="Times New Roman"/>
          <w:color w:val="000000"/>
          <w:sz w:val="18"/>
          <w:szCs w:val="18"/>
          <w:lang w:val="ru-RU"/>
        </w:rPr>
        <w:t xml:space="preserve">мите клавишу </w:t>
      </w:r>
      <w:r w:rsidR="00F3515D" w:rsidRPr="00F3515D">
        <w:rPr>
          <w:rFonts w:ascii="Times New Roman" w:hAnsi="Times New Roman"/>
          <w:sz w:val="18"/>
          <w:szCs w:val="18"/>
        </w:rPr>
        <w:pict>
          <v:shape id="图片 647" o:spid="_x0000_i1236" type="#_x0000_t75" style="width:8.4pt;height:9.35pt">
            <v:imagedata r:id="rId181" o:title=""/>
          </v:shape>
        </w:pict>
      </w:r>
      <w:r w:rsidRPr="00B86150">
        <w:rPr>
          <w:rFonts w:ascii="Times New Roman" w:hAnsi="Times New Roman"/>
          <w:color w:val="000000"/>
          <w:sz w:val="18"/>
          <w:szCs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Если отсутствует диск в загрузочном отсеке плеера, то при кратком нажатии </w:t>
      </w:r>
      <w:r w:rsidRPr="00B86150">
        <w:rPr>
          <w:rFonts w:ascii="Times New Roman" w:hAnsi="Times New Roman"/>
          <w:color w:val="000000"/>
          <w:sz w:val="18"/>
          <w:lang w:val="ru-RU"/>
        </w:rPr>
        <w:lastRenderedPageBreak/>
        <w:t xml:space="preserve">клавиши </w:t>
      </w:r>
      <w:r w:rsidR="00F3515D" w:rsidRPr="00F3515D">
        <w:rPr>
          <w:rFonts w:ascii="Times New Roman" w:hAnsi="Times New Roman"/>
        </w:rPr>
        <w:pict>
          <v:shape id="图片 646" o:spid="_x0000_i1237" type="#_x0000_t75" style="width:8.4pt;height:9.35pt">
            <v:imagedata r:id="rId181" o:title=""/>
          </v:shape>
        </w:pict>
      </w:r>
      <w:r w:rsidRPr="00B86150">
        <w:rPr>
          <w:rFonts w:ascii="Times New Roman" w:hAnsi="Times New Roman"/>
          <w:color w:val="000000"/>
          <w:sz w:val="18"/>
          <w:lang w:val="ru-RU"/>
        </w:rPr>
        <w:t>отображается сообщение  «Отсутствует дис</w:t>
      </w:r>
      <w:r w:rsidRPr="00B86150">
        <w:rPr>
          <w:rFonts w:ascii="Times New Roman" w:hAnsi="Times New Roman"/>
          <w:color w:val="000000"/>
          <w:sz w:val="18"/>
          <w:lang w:val="ru-RU"/>
        </w:rPr>
        <w:t xml:space="preserve">к». </w:t>
      </w:r>
    </w:p>
    <w:p w:rsidR="00F3515D" w:rsidRDefault="000E631A">
      <w:pPr>
        <w:rPr>
          <w:rFonts w:ascii="Times New Roman" w:hAnsi="Times New Roman"/>
          <w:b/>
          <w:color w:val="E36C0A"/>
          <w:sz w:val="18"/>
        </w:rPr>
      </w:pPr>
      <w:r>
        <w:rPr>
          <w:rFonts w:ascii="Times New Roman" w:hAnsi="Times New Roman"/>
          <w:b/>
          <w:color w:val="E36C0A"/>
          <w:sz w:val="18"/>
        </w:rPr>
        <w:t>Описание функций мягких клавиш</w:t>
      </w:r>
    </w:p>
    <w:p w:rsidR="00F3515D" w:rsidRDefault="00F3515D">
      <w:pPr>
        <w:rPr>
          <w:rFonts w:ascii="Times New Roman" w:hAnsi="Times New Roman"/>
          <w:color w:val="000000"/>
          <w:sz w:val="18"/>
        </w:rPr>
      </w:pPr>
      <w:r>
        <w:pict>
          <v:shape id="图片 254" o:spid="_x0000_i1238" type="#_x0000_t75" style="width:157.1pt;height:84.15pt">
            <v:imagedata r:id="rId182" o:title=""/>
          </v:shape>
        </w:pic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60" o:spid="_x0000_i1239" type="#_x0000_t75" style="width:8.4pt;height:8.4pt">
            <v:imagedata r:id="rId183" o:title=""/>
          </v:shape>
        </w:pict>
      </w:r>
      <w:r w:rsidR="000E631A" w:rsidRPr="00B86150">
        <w:rPr>
          <w:rFonts w:ascii="Times New Roman" w:hAnsi="Times New Roman"/>
          <w:lang w:val="ru-RU"/>
        </w:rPr>
        <w:t xml:space="preserve"> - </w:t>
      </w:r>
      <w:r w:rsidR="000E631A" w:rsidRPr="00B86150">
        <w:rPr>
          <w:rFonts w:ascii="Times New Roman" w:hAnsi="Times New Roman"/>
          <w:color w:val="000000"/>
          <w:sz w:val="18"/>
          <w:lang w:val="ru-RU"/>
        </w:rPr>
        <w:t>клавиша возврата на интерфейс главного меню</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9" o:spid="_x0000_i1240" type="#_x0000_t75" style="width:11.2pt;height:10.3pt">
            <v:imagedata r:id="rId184" o:title=""/>
          </v:shape>
        </w:pict>
      </w:r>
      <w:r w:rsidR="000E631A" w:rsidRPr="00B86150">
        <w:rPr>
          <w:rFonts w:ascii="Times New Roman" w:hAnsi="Times New Roman"/>
          <w:lang w:val="ru-RU"/>
        </w:rPr>
        <w:t xml:space="preserve"> - </w:t>
      </w:r>
      <w:r w:rsidR="000E631A" w:rsidRPr="00B86150">
        <w:rPr>
          <w:rFonts w:ascii="Times New Roman" w:hAnsi="Times New Roman"/>
          <w:color w:val="000000"/>
          <w:sz w:val="18"/>
          <w:lang w:val="ru-RU"/>
        </w:rPr>
        <w:t>клавиша возврата на предыдущую страницу</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8" o:spid="_x0000_i1241" type="#_x0000_t75" style="width:20.55pt;height:9.35pt">
            <v:imagedata r:id="rId185"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воспроизведения/остановки</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7" o:spid="_x0000_i1242" type="#_x0000_t75" style="width:8.4pt;height:8.4pt">
            <v:imagedata r:id="rId186" o:title=""/>
          </v:shape>
        </w:pict>
      </w:r>
      <w:r w:rsidR="000E631A" w:rsidRPr="00B86150">
        <w:rPr>
          <w:rFonts w:ascii="Times New Roman" w:hAnsi="Times New Roman"/>
          <w:color w:val="000000"/>
          <w:sz w:val="18"/>
          <w:lang w:val="ru-RU"/>
        </w:rPr>
        <w:t xml:space="preserve"> - клавиша перехода к предыдущему треку</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6" o:spid="_x0000_i1243" type="#_x0000_t75" style="width:10.3pt;height:10.3pt">
            <v:imagedata r:id="rId187" o:title=""/>
          </v:shape>
        </w:pict>
      </w:r>
      <w:r w:rsidR="000E631A" w:rsidRPr="00B86150">
        <w:rPr>
          <w:rFonts w:ascii="Times New Roman" w:hAnsi="Times New Roman"/>
          <w:color w:val="000000"/>
          <w:sz w:val="18"/>
          <w:lang w:val="ru-RU"/>
        </w:rPr>
        <w:t xml:space="preserve"> - клавиша перехода к следующему </w:t>
      </w:r>
      <w:r w:rsidR="000E631A" w:rsidRPr="00B86150">
        <w:rPr>
          <w:rFonts w:ascii="Times New Roman" w:hAnsi="Times New Roman"/>
          <w:color w:val="000000"/>
          <w:sz w:val="18"/>
          <w:lang w:val="ru-RU"/>
        </w:rPr>
        <w:lastRenderedPageBreak/>
        <w:t>треку</w:t>
      </w:r>
    </w:p>
    <w:p w:rsidR="00F3515D" w:rsidRPr="00B86150" w:rsidRDefault="00F3515D">
      <w:pPr>
        <w:rPr>
          <w:rFonts w:ascii="Times New Roman" w:hAnsi="Times New Roman"/>
          <w:color w:val="000000"/>
          <w:sz w:val="18"/>
          <w:szCs w:val="18"/>
          <w:lang w:val="ru-RU"/>
        </w:rPr>
      </w:pPr>
      <w:r w:rsidRPr="00F3515D">
        <w:rPr>
          <w:rFonts w:ascii="Times New Roman" w:hAnsi="Times New Roman"/>
          <w:sz w:val="18"/>
          <w:szCs w:val="18"/>
        </w:rPr>
        <w:pict>
          <v:shape id="图片 655" o:spid="_x0000_i1244" type="#_x0000_t75" style="width:8.4pt;height:9.35pt">
            <v:imagedata r:id="rId188" o:title=""/>
          </v:shape>
        </w:pict>
      </w:r>
      <w:r w:rsidR="000E631A" w:rsidRPr="00B86150">
        <w:rPr>
          <w:rFonts w:ascii="Times New Roman" w:hAnsi="Times New Roman"/>
          <w:sz w:val="18"/>
          <w:szCs w:val="18"/>
          <w:lang w:val="ru-RU"/>
        </w:rPr>
        <w:t xml:space="preserve"> - клавиша просмотра списка треков</w:t>
      </w:r>
    </w:p>
    <w:p w:rsidR="00F3515D" w:rsidRPr="00B86150" w:rsidRDefault="00F3515D">
      <w:pPr>
        <w:rPr>
          <w:rFonts w:ascii="Times New Roman" w:hAnsi="Times New Roman"/>
          <w:color w:val="000000"/>
          <w:sz w:val="18"/>
          <w:szCs w:val="18"/>
          <w:lang w:val="ru-RU"/>
        </w:rPr>
      </w:pPr>
      <w:r w:rsidRPr="00F3515D">
        <w:rPr>
          <w:rFonts w:ascii="Times New Roman" w:hAnsi="Times New Roman"/>
          <w:sz w:val="18"/>
          <w:szCs w:val="18"/>
        </w:rPr>
        <w:pict>
          <v:shape id="图片 654" o:spid="_x0000_i1245" type="#_x0000_t75" style="width:11.2pt;height:8.4pt">
            <v:imagedata r:id="rId189" o:title=""/>
          </v:shape>
        </w:pict>
      </w:r>
      <w:r w:rsidR="000E631A" w:rsidRPr="00B86150">
        <w:rPr>
          <w:rFonts w:ascii="Times New Roman" w:hAnsi="Times New Roman"/>
          <w:sz w:val="18"/>
          <w:szCs w:val="18"/>
          <w:lang w:val="ru-RU"/>
        </w:rPr>
        <w:t xml:space="preserve"> - клавиша выбора звукового режима</w:t>
      </w:r>
      <w:r w:rsidR="000E631A" w:rsidRPr="00B86150">
        <w:rPr>
          <w:rFonts w:ascii="Times New Roman" w:hAnsi="Times New Roman"/>
          <w:color w:val="000000"/>
          <w:sz w:val="18"/>
          <w:szCs w:val="18"/>
          <w:lang w:val="ru-RU"/>
        </w:rPr>
        <w:t xml:space="preserve">, во время воспроизведения треков можно выбирать звуковой режим по желанию. </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3" o:spid="_x0000_i1246" type="#_x0000_t75" style="width:15.9pt;height:10.3pt">
            <v:imagedata r:id="rId190"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повторного воспроизведения одного трека</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2" o:spid="_x0000_i1247" type="#_x0000_t75" style="width:12.15pt;height:8.4pt">
            <v:imagedata r:id="rId191"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повторного воспроизведения всего диска</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1" o:spid="_x0000_i1248" type="#_x0000_t75" style="width:10.3pt;height:6.55pt">
            <v:imagedata r:id="rId192"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w:t>
      </w:r>
      <w:r w:rsidR="000E631A" w:rsidRPr="00B86150">
        <w:rPr>
          <w:rFonts w:ascii="Times New Roman" w:hAnsi="Times New Roman"/>
          <w:color w:val="000000"/>
          <w:sz w:val="18"/>
          <w:lang w:val="ru-RU"/>
        </w:rPr>
        <w:t>ша воспроизведения в случайном порядке</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50" o:spid="_x0000_i1249" type="#_x0000_t75" style="width:10.3pt;height:8.4pt">
            <v:imagedata r:id="rId193"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воспроизведения в последовательном порядке</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49" o:spid="_x0000_i1250" type="#_x0000_t75" style="width:11.2pt;height:8.4pt">
            <v:imagedata r:id="rId194"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сканированного воспроизведения</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48" o:spid="_x0000_i1251" type="#_x0000_t75" style="width:11.2pt;height:8.4pt">
            <v:imagedata r:id="rId195" o:title=""/>
          </v:shape>
        </w:pict>
      </w:r>
      <w:r w:rsidR="000E631A" w:rsidRPr="00B86150">
        <w:rPr>
          <w:rFonts w:ascii="Times New Roman" w:hAnsi="Times New Roman"/>
          <w:lang w:val="ru-RU"/>
        </w:rPr>
        <w:t xml:space="preserve"> - </w:t>
      </w:r>
      <w:r w:rsidR="000E631A" w:rsidRPr="00B86150">
        <w:rPr>
          <w:rFonts w:ascii="Times New Roman" w:hAnsi="Times New Roman"/>
          <w:color w:val="000000"/>
          <w:sz w:val="18"/>
          <w:lang w:val="ru-RU"/>
        </w:rPr>
        <w:t>клавиша отмены сканированного воспроизведения</w:t>
      </w:r>
    </w:p>
    <w:p w:rsidR="00F3515D" w:rsidRPr="00B86150" w:rsidRDefault="00F3515D">
      <w:pPr>
        <w:rPr>
          <w:rFonts w:ascii="Times New Roman" w:hAnsi="Times New Roman"/>
          <w:color w:val="000000"/>
          <w:sz w:val="18"/>
          <w:lang w:val="ru-RU"/>
        </w:rPr>
      </w:pPr>
      <w:r w:rsidRPr="00F3515D">
        <w:rPr>
          <w:rFonts w:ascii="Times New Roman" w:hAnsi="Times New Roman"/>
        </w:rPr>
        <w:lastRenderedPageBreak/>
        <w:pict>
          <v:shape id="图片 456" o:spid="_x0000_i1252" type="#_x0000_t75" style="width:18.7pt;height:8.4pt">
            <v:imagedata r:id="rId196"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полоса прокрутка для перемещения по темпу воспроизведения, время вос</w:t>
      </w:r>
      <w:r w:rsidR="000E631A" w:rsidRPr="00B86150">
        <w:rPr>
          <w:rFonts w:ascii="Times New Roman" w:hAnsi="Times New Roman"/>
          <w:color w:val="000000"/>
          <w:sz w:val="18"/>
          <w:lang w:val="ru-RU"/>
        </w:rPr>
        <w:t>произведения может регулироваться путем перетаскивания бегунка полосы прокрутки.</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Функция перехода к предыдущему/следующему треку</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Активация функции перехода к предыдущему/следующему треку осуществляется кратким нажатием клавишу </w:t>
      </w:r>
      <w:r w:rsidR="00F3515D" w:rsidRPr="00F3515D">
        <w:rPr>
          <w:rFonts w:ascii="Times New Roman" w:hAnsi="Times New Roman"/>
        </w:rPr>
        <w:pict>
          <v:shape id="图片 664" o:spid="_x0000_i1253" type="#_x0000_t75" style="width:11.2pt;height:7.5pt">
            <v:imagedata r:id="rId169" o:title=""/>
          </v:shape>
        </w:pict>
      </w:r>
      <w:r w:rsidRPr="00B86150">
        <w:rPr>
          <w:rFonts w:ascii="Times New Roman" w:hAnsi="Times New Roman"/>
          <w:sz w:val="18"/>
          <w:lang w:val="ru-RU"/>
        </w:rPr>
        <w:t xml:space="preserve"> или </w:t>
      </w:r>
      <w:r w:rsidR="00F3515D" w:rsidRPr="00F3515D">
        <w:rPr>
          <w:rFonts w:ascii="Times New Roman" w:hAnsi="Times New Roman"/>
        </w:rPr>
        <w:pict>
          <v:shape id="图片 663" o:spid="_x0000_i1254" type="#_x0000_t75" style="width:11.2pt;height:7.5pt">
            <v:imagedata r:id="rId170" o:title=""/>
          </v:shape>
        </w:pict>
      </w:r>
      <w:r w:rsidRPr="00B86150">
        <w:rPr>
          <w:rFonts w:ascii="Times New Roman" w:hAnsi="Times New Roman"/>
          <w:sz w:val="18"/>
          <w:szCs w:val="18"/>
          <w:lang w:val="ru-RU"/>
        </w:rPr>
        <w:t xml:space="preserve"> либо  нажатием мягкой клавиши перехода</w:t>
      </w:r>
      <w:r w:rsidRPr="00B86150">
        <w:rPr>
          <w:rFonts w:ascii="Times New Roman" w:hAnsi="Times New Roman"/>
          <w:sz w:val="18"/>
          <w:lang w:val="ru-RU"/>
        </w:rPr>
        <w:t xml:space="preserve"> к предыдущему или следующему треку </w:t>
      </w:r>
      <w:r w:rsidR="00F3515D" w:rsidRPr="00F3515D">
        <w:rPr>
          <w:rFonts w:ascii="Times New Roman" w:hAnsi="Times New Roman"/>
        </w:rPr>
        <w:pict>
          <v:shape id="图片 662" o:spid="_x0000_i1255" type="#_x0000_t75" style="width:8.4pt;height:8.4pt">
            <v:imagedata r:id="rId186" o:title=""/>
          </v:shape>
        </w:pict>
      </w:r>
      <w:r w:rsidRPr="00B86150">
        <w:rPr>
          <w:rFonts w:ascii="Times New Roman" w:hAnsi="Times New Roman"/>
          <w:sz w:val="18"/>
          <w:lang w:val="ru-RU"/>
        </w:rPr>
        <w:t xml:space="preserve"> или </w:t>
      </w:r>
      <w:r w:rsidR="00F3515D" w:rsidRPr="00F3515D">
        <w:rPr>
          <w:rFonts w:ascii="Times New Roman" w:hAnsi="Times New Roman"/>
        </w:rPr>
        <w:pict>
          <v:shape id="图片 661" o:spid="_x0000_i1256" type="#_x0000_t75" style="width:10.3pt;height:10.3pt">
            <v:imagedata r:id="rId187" o:title=""/>
          </v:shape>
        </w:pict>
      </w:r>
      <w:r w:rsidRPr="00B86150">
        <w:rPr>
          <w:rFonts w:ascii="Times New Roman" w:hAnsi="Times New Roman"/>
          <w:sz w:val="18"/>
          <w:lang w:val="ru-RU"/>
        </w:rPr>
        <w:t>на экране.</w:t>
      </w:r>
    </w:p>
    <w:p w:rsidR="00F3515D" w:rsidRDefault="00F3515D">
      <w:pPr>
        <w:rPr>
          <w:rFonts w:ascii="Times New Roman" w:hAnsi="Times New Roman"/>
          <w:sz w:val="18"/>
        </w:rPr>
      </w:pPr>
      <w:r>
        <w:lastRenderedPageBreak/>
        <w:pict>
          <v:shape id="图片 256" o:spid="_x0000_i1257" type="#_x0000_t75" style="width:157.1pt;height:84.15pt">
            <v:imagedata r:id="rId197"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Функция быстрого перехода назад/вперед</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Длительным нажатием клавиши </w:t>
      </w:r>
      <w:r w:rsidR="00F3515D" w:rsidRPr="00F3515D">
        <w:rPr>
          <w:rFonts w:ascii="Times New Roman" w:hAnsi="Times New Roman"/>
        </w:rPr>
        <w:pict>
          <v:shape id="图片 675" o:spid="_x0000_i1258" type="#_x0000_t75" style="width:11.2pt;height:7.5pt">
            <v:imagedata r:id="rId169" o:title=""/>
          </v:shape>
        </w:pict>
      </w:r>
      <w:r w:rsidRPr="00B86150">
        <w:rPr>
          <w:rFonts w:ascii="Times New Roman" w:hAnsi="Times New Roman"/>
          <w:sz w:val="18"/>
          <w:lang w:val="ru-RU"/>
        </w:rPr>
        <w:t xml:space="preserve"> или </w:t>
      </w:r>
      <w:r w:rsidR="00F3515D" w:rsidRPr="00F3515D">
        <w:rPr>
          <w:rFonts w:ascii="Times New Roman" w:hAnsi="Times New Roman"/>
        </w:rPr>
        <w:pict>
          <v:shape id="图片 674" o:spid="_x0000_i1259" type="#_x0000_t75" style="width:11.2pt;height:7.5pt">
            <v:imagedata r:id="rId170" o:title=""/>
          </v:shape>
        </w:pict>
      </w:r>
      <w:r w:rsidRPr="00B86150">
        <w:rPr>
          <w:rFonts w:ascii="Times New Roman" w:hAnsi="Times New Roman"/>
          <w:sz w:val="18"/>
          <w:lang w:val="ru-RU"/>
        </w:rPr>
        <w:t>осуществляется активация функции быстрого перехода назад/вперед, либо активация функции</w:t>
      </w:r>
      <w:r w:rsidRPr="00B86150">
        <w:rPr>
          <w:rFonts w:ascii="Times New Roman" w:hAnsi="Times New Roman"/>
          <w:sz w:val="18"/>
          <w:lang w:val="ru-RU"/>
        </w:rPr>
        <w:t xml:space="preserve"> быстрого перехода текущего трека назад/вперед (быстрого перехода текущего трека назад/вперед, быстрого перехода к началу или концу трека, быстрого перехода к предыдущему/следующему треку), либо </w:t>
      </w:r>
      <w:r w:rsidRPr="00B86150">
        <w:rPr>
          <w:rFonts w:ascii="Times New Roman" w:hAnsi="Times New Roman"/>
          <w:sz w:val="18"/>
          <w:lang w:val="ru-RU"/>
        </w:rPr>
        <w:lastRenderedPageBreak/>
        <w:t xml:space="preserve">перетаскиванием полосы прокрутки </w:t>
      </w:r>
      <w:r w:rsidRPr="00B86150">
        <w:rPr>
          <w:rFonts w:ascii="Times New Roman" w:hAnsi="Times New Roman"/>
          <w:color w:val="000000"/>
          <w:sz w:val="18"/>
          <w:lang w:val="ru-RU"/>
        </w:rPr>
        <w:t>для перемещения по</w:t>
      </w:r>
      <w:r w:rsidRPr="00B86150">
        <w:rPr>
          <w:rFonts w:ascii="Times New Roman" w:hAnsi="Times New Roman"/>
          <w:sz w:val="18"/>
          <w:lang w:val="ru-RU"/>
        </w:rPr>
        <w:t xml:space="preserve">  темпу во</w:t>
      </w:r>
      <w:r w:rsidRPr="00B86150">
        <w:rPr>
          <w:rFonts w:ascii="Times New Roman" w:hAnsi="Times New Roman"/>
          <w:sz w:val="18"/>
          <w:lang w:val="ru-RU"/>
        </w:rPr>
        <w:t xml:space="preserve">спроизведения осуществляется активация функции быстрого перехода вперед/назад.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Воспроизведение/остановки</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673" o:spid="_x0000_i1260" type="#_x0000_t75" style="width:8.4pt;height:8.4pt">
            <v:imagedata r:id="rId198" o:title=""/>
          </v:shape>
        </w:pict>
      </w:r>
      <w:r w:rsidRPr="00B86150">
        <w:rPr>
          <w:rFonts w:ascii="Times New Roman" w:hAnsi="Times New Roman"/>
          <w:sz w:val="18"/>
          <w:lang w:val="ru-RU"/>
        </w:rPr>
        <w:t xml:space="preserve">осуществляется остановка воспроизведения. После остановки воспроизведения на экране появится мягкая </w:t>
      </w:r>
      <w:r w:rsidRPr="00B86150">
        <w:rPr>
          <w:rFonts w:ascii="Times New Roman" w:hAnsi="Times New Roman"/>
          <w:sz w:val="18"/>
          <w:lang w:val="ru-RU"/>
        </w:rPr>
        <w:t>клавиша</w:t>
      </w:r>
      <w:r w:rsidR="00F3515D" w:rsidRPr="00F3515D">
        <w:rPr>
          <w:rFonts w:ascii="Times New Roman" w:hAnsi="Times New Roman"/>
        </w:rPr>
        <w:pict>
          <v:shape id="图片 672" o:spid="_x0000_i1261" type="#_x0000_t75" style="width:8.4pt;height:9.35pt">
            <v:imagedata r:id="rId199" o:title=""/>
          </v:shape>
        </w:pict>
      </w:r>
      <w:r w:rsidRPr="00B86150">
        <w:rPr>
          <w:rFonts w:ascii="Times New Roman" w:hAnsi="Times New Roman"/>
          <w:sz w:val="18"/>
          <w:lang w:val="ru-RU"/>
        </w:rPr>
        <w:t xml:space="preserve">, для начала воспроизведения нажмите данную мягкую клавишу.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Воспроизведение треков</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Повторное воспроизведение одного трека</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671" o:spid="_x0000_i1262" type="#_x0000_t75" style="width:12.15pt;height:8.4pt">
            <v:imagedata r:id="rId200" o:title=""/>
          </v:shape>
        </w:pict>
      </w:r>
      <w:r w:rsidRPr="00B86150">
        <w:rPr>
          <w:rFonts w:ascii="Times New Roman" w:hAnsi="Times New Roman"/>
          <w:sz w:val="18"/>
          <w:lang w:val="ru-RU"/>
        </w:rPr>
        <w:t xml:space="preserve">осуществляется </w:t>
      </w:r>
      <w:r w:rsidRPr="00B86150">
        <w:rPr>
          <w:rFonts w:ascii="Times New Roman" w:hAnsi="Times New Roman"/>
          <w:sz w:val="18"/>
          <w:lang w:val="ru-RU"/>
        </w:rPr>
        <w:lastRenderedPageBreak/>
        <w:t xml:space="preserve">повторное воспроизведение одного трека.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Повторное воспроизв</w:t>
      </w:r>
      <w:r w:rsidRPr="00B86150">
        <w:rPr>
          <w:rFonts w:ascii="Times New Roman" w:hAnsi="Times New Roman"/>
          <w:b/>
          <w:color w:val="E36C0A"/>
          <w:sz w:val="18"/>
          <w:lang w:val="ru-RU"/>
        </w:rPr>
        <w:t>едение всего диска</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670" o:spid="_x0000_i1263" type="#_x0000_t75" style="width:15.9pt;height:10.3pt">
            <v:imagedata r:id="rId201" o:title=""/>
          </v:shape>
        </w:pict>
      </w:r>
      <w:r w:rsidRPr="00B86150">
        <w:rPr>
          <w:rFonts w:ascii="Times New Roman" w:hAnsi="Times New Roman"/>
          <w:sz w:val="18"/>
          <w:lang w:val="ru-RU"/>
        </w:rPr>
        <w:t xml:space="preserve">осуществляется повторное воспроизведение всего диска.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Воспроизведение в случайном порядке</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669" o:spid="_x0000_i1264" type="#_x0000_t75" style="width:11.2pt;height:8.4pt">
            <v:imagedata r:id="rId202" o:title=""/>
          </v:shape>
        </w:pict>
      </w:r>
      <w:r w:rsidRPr="00B86150">
        <w:rPr>
          <w:rFonts w:ascii="Times New Roman" w:hAnsi="Times New Roman"/>
          <w:sz w:val="18"/>
          <w:lang w:val="ru-RU"/>
        </w:rPr>
        <w:t xml:space="preserve"> осуществляется воспроизведение в случайном по</w:t>
      </w:r>
      <w:r w:rsidRPr="00B86150">
        <w:rPr>
          <w:rFonts w:ascii="Times New Roman" w:hAnsi="Times New Roman"/>
          <w:sz w:val="18"/>
          <w:lang w:val="ru-RU"/>
        </w:rPr>
        <w:t xml:space="preserve">рядке, нажатием клавиши </w:t>
      </w:r>
      <w:r w:rsidR="00F3515D" w:rsidRPr="00F3515D">
        <w:rPr>
          <w:rFonts w:ascii="Times New Roman" w:hAnsi="Times New Roman"/>
        </w:rPr>
        <w:pict>
          <v:shape id="图片 668" o:spid="_x0000_i1265" type="#_x0000_t75" style="width:11.2pt;height:6.55pt">
            <v:imagedata r:id="rId192" o:title=""/>
          </v:shape>
        </w:pict>
      </w:r>
      <w:r w:rsidRPr="00B86150">
        <w:rPr>
          <w:rFonts w:ascii="Times New Roman" w:hAnsi="Times New Roman"/>
          <w:sz w:val="18"/>
          <w:lang w:val="ru-RU"/>
        </w:rPr>
        <w:t xml:space="preserve">осуществляется воспроизведение всего диска в последовательном порядке.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Функция сканированного воспроизведения</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кратким </w:t>
      </w:r>
      <w:r w:rsidRPr="00B86150">
        <w:rPr>
          <w:rFonts w:ascii="Times New Roman" w:hAnsi="Times New Roman"/>
          <w:sz w:val="18"/>
          <w:lang w:val="ru-RU"/>
        </w:rPr>
        <w:lastRenderedPageBreak/>
        <w:t>нажатием клавиши «</w:t>
      </w:r>
      <w:r>
        <w:rPr>
          <w:rFonts w:ascii="Times New Roman" w:hAnsi="Times New Roman"/>
          <w:sz w:val="18"/>
        </w:rPr>
        <w:t>SCAN</w:t>
      </w:r>
      <w:r w:rsidRPr="00B86150">
        <w:rPr>
          <w:rFonts w:ascii="Times New Roman" w:hAnsi="Times New Roman"/>
          <w:sz w:val="18"/>
          <w:lang w:val="ru-RU"/>
        </w:rPr>
        <w:t xml:space="preserve">» или нажатием мягкой клавиши </w:t>
      </w:r>
      <w:r w:rsidR="00F3515D" w:rsidRPr="00F3515D">
        <w:rPr>
          <w:rFonts w:ascii="Times New Roman" w:hAnsi="Times New Roman"/>
        </w:rPr>
        <w:pict>
          <v:shape id="图片 667" o:spid="_x0000_i1266" type="#_x0000_t75" style="width:11.2pt;height:8.4pt">
            <v:imagedata r:id="rId195" o:title=""/>
          </v:shape>
        </w:pict>
      </w:r>
      <w:r w:rsidRPr="00B86150">
        <w:rPr>
          <w:rFonts w:ascii="Times New Roman" w:hAnsi="Times New Roman"/>
          <w:sz w:val="18"/>
          <w:lang w:val="ru-RU"/>
        </w:rPr>
        <w:t xml:space="preserve">на экране осуществляется </w:t>
      </w:r>
      <w:r w:rsidRPr="00B86150">
        <w:rPr>
          <w:rFonts w:ascii="Times New Roman" w:hAnsi="Times New Roman"/>
          <w:sz w:val="18"/>
          <w:lang w:val="ru-RU"/>
        </w:rPr>
        <w:t>последовательное сканированное воспроизведение каждого трека в течение 10 секунд до окончания сканированного воспроизведения. Для воспроизведения желаемого трека во время сканированного воспроизведения снова кратко нажмите клавишу «</w:t>
      </w:r>
      <w:r>
        <w:rPr>
          <w:rFonts w:ascii="Times New Roman" w:hAnsi="Times New Roman"/>
          <w:sz w:val="18"/>
        </w:rPr>
        <w:t>SCAN</w:t>
      </w:r>
      <w:r w:rsidRPr="00B86150">
        <w:rPr>
          <w:rFonts w:ascii="Times New Roman" w:hAnsi="Times New Roman"/>
          <w:sz w:val="18"/>
          <w:lang w:val="ru-RU"/>
        </w:rPr>
        <w:t>» или нажмите мягкую</w:t>
      </w:r>
      <w:r w:rsidRPr="00B86150">
        <w:rPr>
          <w:rFonts w:ascii="Times New Roman" w:hAnsi="Times New Roman"/>
          <w:sz w:val="18"/>
          <w:lang w:val="ru-RU"/>
        </w:rPr>
        <w:t xml:space="preserve"> клавишу отмены сканированного воспроизведения </w:t>
      </w:r>
      <w:r w:rsidR="00F3515D" w:rsidRPr="00F3515D">
        <w:rPr>
          <w:rFonts w:ascii="Times New Roman" w:hAnsi="Times New Roman"/>
        </w:rPr>
        <w:pict>
          <v:shape id="图片 666" o:spid="_x0000_i1267" type="#_x0000_t75" style="width:12.15pt;height:8.4pt">
            <v:imagedata r:id="rId203" o:title=""/>
          </v:shape>
        </w:pict>
      </w:r>
      <w:r w:rsidRPr="00B86150">
        <w:rPr>
          <w:rFonts w:ascii="Times New Roman" w:hAnsi="Times New Roman"/>
          <w:sz w:val="18"/>
          <w:lang w:val="ru-RU"/>
        </w:rPr>
        <w:t xml:space="preserve">на экране, потом начнется воспроизведение выбранного трека.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Просмотр треков</w:t>
      </w:r>
    </w:p>
    <w:p w:rsidR="00F3515D" w:rsidRPr="00B86150" w:rsidRDefault="000E631A">
      <w:pPr>
        <w:rPr>
          <w:rFonts w:ascii="Times New Roman" w:hAnsi="Times New Roman"/>
          <w:sz w:val="18"/>
          <w:lang w:val="ru-RU"/>
        </w:rPr>
      </w:pPr>
      <w:r w:rsidRPr="00B86150">
        <w:rPr>
          <w:rFonts w:ascii="Times New Roman" w:hAnsi="Times New Roman"/>
          <w:sz w:val="18"/>
          <w:lang w:val="ru-RU"/>
        </w:rPr>
        <w:t>При нажатиимягкой клавиши</w:t>
      </w:r>
      <w:r w:rsidR="00F3515D" w:rsidRPr="00F3515D">
        <w:rPr>
          <w:rFonts w:ascii="Times New Roman" w:hAnsi="Times New Roman"/>
        </w:rPr>
        <w:pict>
          <v:shape id="图片 665" o:spid="_x0000_i1268" type="#_x0000_t75" style="width:8.4pt;height:9.35pt">
            <v:imagedata r:id="rId188" o:title=""/>
          </v:shape>
        </w:pict>
      </w:r>
      <w:r w:rsidRPr="00B86150">
        <w:rPr>
          <w:rFonts w:ascii="Times New Roman" w:hAnsi="Times New Roman"/>
          <w:sz w:val="18"/>
          <w:lang w:val="ru-RU"/>
        </w:rPr>
        <w:t xml:space="preserve">на экране во время воспроизведения отображается список треков или папок </w:t>
      </w:r>
      <w:r w:rsidRPr="00B86150">
        <w:rPr>
          <w:rFonts w:ascii="Times New Roman" w:hAnsi="Times New Roman"/>
          <w:sz w:val="18"/>
          <w:lang w:val="ru-RU"/>
        </w:rPr>
        <w:lastRenderedPageBreak/>
        <w:t xml:space="preserve">на всплывающем окне (только на </w:t>
      </w:r>
      <w:r>
        <w:rPr>
          <w:rFonts w:ascii="Times New Roman" w:hAnsi="Times New Roman"/>
          <w:sz w:val="18"/>
        </w:rPr>
        <w:t>MP</w:t>
      </w:r>
      <w:r w:rsidRPr="00B86150">
        <w:rPr>
          <w:rFonts w:ascii="Times New Roman" w:hAnsi="Times New Roman"/>
          <w:sz w:val="18"/>
          <w:lang w:val="ru-RU"/>
        </w:rPr>
        <w:t xml:space="preserve">3-диска имеются подпапки).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Воспроизведение с </w:t>
      </w:r>
      <w:r>
        <w:rPr>
          <w:rFonts w:ascii="Times New Roman" w:hAnsi="Times New Roman"/>
          <w:b/>
          <w:color w:val="9900CC"/>
          <w:sz w:val="18"/>
        </w:rPr>
        <w:t>DVD</w:t>
      </w:r>
      <w:r w:rsidRPr="00B86150">
        <w:rPr>
          <w:rFonts w:ascii="Times New Roman" w:hAnsi="Times New Roman"/>
          <w:b/>
          <w:color w:val="9900CC"/>
          <w:sz w:val="18"/>
          <w:lang w:val="ru-RU"/>
        </w:rPr>
        <w:t>-диска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Выбор режима воспроизведения с </w:t>
      </w:r>
      <w:r>
        <w:rPr>
          <w:rFonts w:ascii="Times New Roman" w:hAnsi="Times New Roman"/>
          <w:b/>
          <w:color w:val="E36C0A"/>
          <w:sz w:val="18"/>
        </w:rPr>
        <w:t>DVD</w:t>
      </w:r>
      <w:r w:rsidRPr="00B86150">
        <w:rPr>
          <w:rFonts w:ascii="Times New Roman" w:hAnsi="Times New Roman"/>
          <w:b/>
          <w:color w:val="E36C0A"/>
          <w:sz w:val="18"/>
          <w:lang w:val="ru-RU"/>
        </w:rPr>
        <w:t>-диска</w:t>
      </w:r>
    </w:p>
    <w:p w:rsidR="00F3515D" w:rsidRPr="00B86150" w:rsidRDefault="000E631A">
      <w:pPr>
        <w:rPr>
          <w:rFonts w:ascii="Times New Roman" w:hAnsi="Times New Roman"/>
          <w:sz w:val="18"/>
          <w:lang w:val="ru-RU"/>
        </w:rPr>
      </w:pPr>
      <w:r w:rsidRPr="00B86150">
        <w:rPr>
          <w:rFonts w:ascii="Times New Roman" w:hAnsi="Times New Roman"/>
          <w:sz w:val="18"/>
          <w:lang w:val="ru-RU"/>
        </w:rPr>
        <w:t>Переход в режим воспроизведения диска осуществляется кратким нажатием клавиши «</w:t>
      </w:r>
      <w:r>
        <w:rPr>
          <w:rFonts w:ascii="Times New Roman" w:hAnsi="Times New Roman"/>
          <w:sz w:val="18"/>
        </w:rPr>
        <w:t>MEDIA</w:t>
      </w:r>
      <w:r w:rsidRPr="00B86150">
        <w:rPr>
          <w:rFonts w:ascii="Times New Roman" w:hAnsi="Times New Roman"/>
          <w:sz w:val="18"/>
          <w:lang w:val="ru-RU"/>
        </w:rPr>
        <w:t xml:space="preserve">»; либо выбором пункта «Диск» в интерфейсе главного меню. После вставки </w:t>
      </w:r>
      <w:r>
        <w:rPr>
          <w:rFonts w:ascii="Times New Roman" w:hAnsi="Times New Roman"/>
          <w:sz w:val="18"/>
        </w:rPr>
        <w:t>DVD</w:t>
      </w:r>
      <w:r w:rsidRPr="00B86150">
        <w:rPr>
          <w:rFonts w:ascii="Times New Roman" w:hAnsi="Times New Roman"/>
          <w:sz w:val="18"/>
          <w:lang w:val="ru-RU"/>
        </w:rPr>
        <w:t>-диска в загрузочный отсек осуществляется автоматический переход в режим воспроизведения диска.</w:t>
      </w:r>
    </w:p>
    <w:p w:rsidR="00F3515D" w:rsidRDefault="00F3515D">
      <w:pPr>
        <w:rPr>
          <w:rFonts w:ascii="Times New Roman" w:hAnsi="Times New Roman"/>
          <w:sz w:val="18"/>
        </w:rPr>
      </w:pPr>
      <w:r>
        <w:lastRenderedPageBreak/>
        <w:pict>
          <v:shape id="_x0000_i1269" type="#_x0000_t75" style="width:165.5pt;height:86.05pt">
            <v:imagedata r:id="rId204"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Описание функций мягких клавиш</w:t>
      </w:r>
    </w:p>
    <w:p w:rsidR="00F3515D" w:rsidRPr="00B86150" w:rsidRDefault="00F3515D">
      <w:pPr>
        <w:rPr>
          <w:rFonts w:ascii="Times New Roman" w:hAnsi="Times New Roman"/>
          <w:sz w:val="18"/>
          <w:lang w:val="ru-RU"/>
        </w:rPr>
      </w:pPr>
      <w:r w:rsidRPr="00F3515D">
        <w:rPr>
          <w:rFonts w:ascii="Times New Roman" w:hAnsi="Times New Roman"/>
        </w:rPr>
        <w:pict>
          <v:shape id="图片 681" o:spid="_x0000_i1270" type="#_x0000_t75" style="width:18.7pt;height:8.4pt">
            <v:imagedata r:id="rId205" o:title=""/>
          </v:shape>
        </w:pict>
      </w:r>
      <w:r w:rsidR="000E631A" w:rsidRPr="00B86150">
        <w:rPr>
          <w:rFonts w:ascii="Times New Roman" w:hAnsi="Times New Roman"/>
          <w:lang w:val="ru-RU"/>
        </w:rPr>
        <w:t xml:space="preserve">- </w:t>
      </w:r>
      <w:r w:rsidR="000E631A" w:rsidRPr="00B86150">
        <w:rPr>
          <w:rFonts w:ascii="Times New Roman" w:hAnsi="Times New Roman"/>
          <w:sz w:val="18"/>
          <w:lang w:val="ru-RU"/>
        </w:rPr>
        <w:t>клавиша воспроизведения/остановки</w:t>
      </w:r>
    </w:p>
    <w:p w:rsidR="00F3515D" w:rsidRPr="00B86150" w:rsidRDefault="00F3515D">
      <w:pPr>
        <w:rPr>
          <w:rFonts w:ascii="Times New Roman" w:hAnsi="Times New Roman"/>
          <w:sz w:val="18"/>
          <w:lang w:val="ru-RU"/>
        </w:rPr>
      </w:pPr>
      <w:r w:rsidRPr="00F3515D">
        <w:rPr>
          <w:rFonts w:ascii="Times New Roman" w:hAnsi="Times New Roman"/>
        </w:rPr>
        <w:pict>
          <v:shape id="图片 680" o:spid="_x0000_i1271" type="#_x0000_t75" style="width:19.65pt;height:7.5pt">
            <v:imagedata r:id="rId206" o:title=""/>
          </v:shape>
        </w:pict>
      </w:r>
      <w:r w:rsidR="000E631A" w:rsidRPr="00B86150">
        <w:rPr>
          <w:rFonts w:ascii="Times New Roman" w:hAnsi="Times New Roman"/>
          <w:lang w:val="ru-RU"/>
        </w:rPr>
        <w:t xml:space="preserve">- </w:t>
      </w:r>
      <w:r w:rsidR="000E631A" w:rsidRPr="00B86150">
        <w:rPr>
          <w:rFonts w:ascii="Times New Roman" w:hAnsi="Times New Roman"/>
          <w:sz w:val="18"/>
          <w:lang w:val="ru-RU"/>
        </w:rPr>
        <w:t>клавиша быстрого перехода назад/вперед</w:t>
      </w:r>
    </w:p>
    <w:p w:rsidR="00F3515D" w:rsidRPr="00B86150" w:rsidRDefault="00F3515D">
      <w:pPr>
        <w:rPr>
          <w:rFonts w:ascii="Times New Roman" w:hAnsi="Times New Roman"/>
          <w:sz w:val="18"/>
          <w:lang w:val="ru-RU"/>
        </w:rPr>
      </w:pPr>
      <w:r w:rsidRPr="00F3515D">
        <w:rPr>
          <w:rFonts w:ascii="Times New Roman" w:hAnsi="Times New Roman"/>
        </w:rPr>
        <w:pict>
          <v:shape id="图片 679" o:spid="_x0000_i1272" type="#_x0000_t75" style="width:18.7pt;height:7.5pt">
            <v:imagedata r:id="rId207" o:title=""/>
          </v:shape>
        </w:pict>
      </w:r>
      <w:r w:rsidR="000E631A" w:rsidRPr="00B86150">
        <w:rPr>
          <w:rFonts w:ascii="Times New Roman" w:hAnsi="Times New Roman"/>
          <w:lang w:val="ru-RU"/>
        </w:rPr>
        <w:t xml:space="preserve">- </w:t>
      </w:r>
      <w:r w:rsidR="000E631A" w:rsidRPr="00B86150">
        <w:rPr>
          <w:rFonts w:ascii="Times New Roman" w:hAnsi="Times New Roman"/>
          <w:sz w:val="18"/>
          <w:lang w:val="ru-RU"/>
        </w:rPr>
        <w:t>клавиша перехода к предыдущему/следующему тре</w:t>
      </w:r>
      <w:r w:rsidR="000E631A" w:rsidRPr="00B86150">
        <w:rPr>
          <w:rFonts w:ascii="Times New Roman" w:hAnsi="Times New Roman"/>
          <w:sz w:val="18"/>
          <w:lang w:val="ru-RU"/>
        </w:rPr>
        <w:t>ку</w:t>
      </w:r>
    </w:p>
    <w:p w:rsidR="00F3515D" w:rsidRPr="00B86150" w:rsidRDefault="00F3515D">
      <w:pPr>
        <w:rPr>
          <w:rFonts w:ascii="Times New Roman" w:hAnsi="Times New Roman"/>
          <w:sz w:val="18"/>
          <w:lang w:val="ru-RU"/>
        </w:rPr>
      </w:pPr>
      <w:r w:rsidRPr="00F3515D">
        <w:rPr>
          <w:rFonts w:ascii="Times New Roman" w:hAnsi="Times New Roman"/>
        </w:rPr>
        <w:pict>
          <v:shape id="图片 678" o:spid="_x0000_i1273" type="#_x0000_t75" style="width:22.45pt;height:8.4pt">
            <v:imagedata r:id="rId208" o:title=""/>
          </v:shape>
        </w:pict>
      </w:r>
      <w:r w:rsidR="000E631A" w:rsidRPr="00B86150">
        <w:rPr>
          <w:rFonts w:ascii="Times New Roman" w:hAnsi="Times New Roman"/>
          <w:lang w:val="ru-RU"/>
        </w:rPr>
        <w:t xml:space="preserve"> - </w:t>
      </w:r>
      <w:r w:rsidR="000E631A" w:rsidRPr="00B86150">
        <w:rPr>
          <w:rFonts w:ascii="Times New Roman" w:hAnsi="Times New Roman"/>
          <w:sz w:val="18"/>
          <w:lang w:val="ru-RU"/>
        </w:rPr>
        <w:t xml:space="preserve">полоса прокрутка </w:t>
      </w:r>
      <w:r w:rsidR="000E631A" w:rsidRPr="00B86150">
        <w:rPr>
          <w:rFonts w:ascii="Times New Roman" w:hAnsi="Times New Roman"/>
          <w:color w:val="000000"/>
          <w:sz w:val="18"/>
          <w:lang w:val="ru-RU"/>
        </w:rPr>
        <w:t xml:space="preserve">для перемещения по темпу </w:t>
      </w:r>
      <w:r w:rsidR="000E631A" w:rsidRPr="00B86150">
        <w:rPr>
          <w:rFonts w:ascii="Times New Roman" w:hAnsi="Times New Roman"/>
          <w:sz w:val="18"/>
          <w:lang w:val="ru-RU"/>
        </w:rPr>
        <w:t xml:space="preserve">воспроизведения, время воспроизведения может регулироваться путем перетаскивания бегунка полосы прокрутки. </w:t>
      </w:r>
    </w:p>
    <w:p w:rsidR="00F3515D" w:rsidRPr="00B86150" w:rsidRDefault="00F3515D">
      <w:pPr>
        <w:rPr>
          <w:rFonts w:ascii="Times New Roman" w:hAnsi="Times New Roman"/>
          <w:sz w:val="18"/>
          <w:lang w:val="ru-RU"/>
        </w:rPr>
      </w:pPr>
      <w:r w:rsidRPr="00F3515D">
        <w:rPr>
          <w:rFonts w:ascii="Times New Roman" w:hAnsi="Times New Roman"/>
        </w:rPr>
        <w:lastRenderedPageBreak/>
        <w:pict>
          <v:shape id="图片 193" o:spid="_x0000_i1274" type="#_x0000_t75" style="width:8.4pt;height:9.35pt">
            <v:imagedata r:id="rId209" o:title=""/>
          </v:shape>
        </w:pict>
      </w:r>
      <w:r w:rsidR="000E631A" w:rsidRPr="00B86150">
        <w:rPr>
          <w:rFonts w:ascii="Times New Roman" w:hAnsi="Times New Roman"/>
          <w:sz w:val="18"/>
          <w:lang w:val="ru-RU"/>
        </w:rPr>
        <w:t xml:space="preserve"> - клавиша выбора пунктов меню, при нажатии данной клавиши отображаются нижеследующие функциональн</w:t>
      </w:r>
      <w:r w:rsidR="000E631A" w:rsidRPr="00B86150">
        <w:rPr>
          <w:rFonts w:ascii="Times New Roman" w:hAnsi="Times New Roman"/>
          <w:sz w:val="18"/>
          <w:lang w:val="ru-RU"/>
        </w:rPr>
        <w:t xml:space="preserve">ые клавиши на всплывающем окне, возможно выполнение действия, касающегося </w:t>
      </w:r>
      <w:r w:rsidR="000E631A">
        <w:rPr>
          <w:rFonts w:ascii="Times New Roman" w:hAnsi="Times New Roman"/>
          <w:sz w:val="18"/>
        </w:rPr>
        <w:t>DVD</w:t>
      </w:r>
      <w:r w:rsidR="000E631A" w:rsidRPr="00B86150">
        <w:rPr>
          <w:rFonts w:ascii="Times New Roman" w:hAnsi="Times New Roman"/>
          <w:sz w:val="18"/>
          <w:lang w:val="ru-RU"/>
        </w:rPr>
        <w:t>-диска, в 4 направлениях - вверх, вниз, влево, вправо, для выполнения выбранного действия требуется нажать клавишу «</w:t>
      </w:r>
      <w:r w:rsidR="000E631A">
        <w:rPr>
          <w:rFonts w:ascii="Times New Roman" w:hAnsi="Times New Roman"/>
          <w:sz w:val="18"/>
        </w:rPr>
        <w:t>OK</w:t>
      </w:r>
      <w:r w:rsidR="000E631A" w:rsidRPr="00B86150">
        <w:rPr>
          <w:rFonts w:ascii="Times New Roman" w:hAnsi="Times New Roman"/>
          <w:sz w:val="18"/>
          <w:lang w:val="ru-RU"/>
        </w:rPr>
        <w:t xml:space="preserve">». </w:t>
      </w:r>
    </w:p>
    <w:p w:rsidR="00F3515D" w:rsidRPr="00B86150" w:rsidRDefault="00F3515D">
      <w:pPr>
        <w:rPr>
          <w:rFonts w:ascii="Times New Roman" w:hAnsi="Times New Roman"/>
          <w:sz w:val="18"/>
          <w:lang w:val="ru-RU"/>
        </w:rPr>
      </w:pPr>
      <w:r w:rsidRPr="00F3515D">
        <w:rPr>
          <w:rFonts w:ascii="Times New Roman" w:hAnsi="Times New Roman"/>
        </w:rPr>
        <w:pict>
          <v:shape id="图片 194" o:spid="_x0000_i1275" type="#_x0000_t75" style="width:8.4pt;height:9.35pt">
            <v:imagedata r:id="rId210" o:title=""/>
          </v:shape>
        </w:pict>
      </w:r>
      <w:r w:rsidR="000E631A" w:rsidRPr="00B86150">
        <w:rPr>
          <w:rFonts w:ascii="Times New Roman" w:hAnsi="Times New Roman"/>
          <w:lang w:val="ru-RU"/>
        </w:rPr>
        <w:t xml:space="preserve"> - </w:t>
      </w:r>
      <w:r w:rsidR="000E631A" w:rsidRPr="00B86150">
        <w:rPr>
          <w:rFonts w:ascii="Times New Roman" w:hAnsi="Times New Roman"/>
          <w:sz w:val="18"/>
          <w:lang w:val="ru-RU"/>
        </w:rPr>
        <w:t>клавиша настройки функций воспроизведения, нажатием с</w:t>
      </w:r>
      <w:r w:rsidR="000E631A" w:rsidRPr="00B86150">
        <w:rPr>
          <w:rFonts w:ascii="Times New Roman" w:hAnsi="Times New Roman"/>
          <w:sz w:val="18"/>
          <w:lang w:val="ru-RU"/>
        </w:rPr>
        <w:t>ледующих функциональных клавиш на всплывающем окне осуществляются настройка частоты дискретизации источника звука, настройка титра, выбора опций, настройка индикации.</w:t>
      </w:r>
    </w:p>
    <w:p w:rsidR="00F3515D" w:rsidRDefault="00F3515D">
      <w:pPr>
        <w:rPr>
          <w:rFonts w:ascii="Times New Roman" w:hAnsi="Times New Roman"/>
          <w:sz w:val="18"/>
        </w:rPr>
      </w:pPr>
      <w:r>
        <w:lastRenderedPageBreak/>
        <w:pict>
          <v:shape id="_x0000_i1276" type="#_x0000_t75" style="width:157.1pt;height:18.7pt">
            <v:imagedata r:id="rId211"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Настройка частоты дискретизации источника звука </w: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настройки титра нажатиеммягко</w:t>
      </w:r>
      <w:r w:rsidRPr="00B86150">
        <w:rPr>
          <w:rFonts w:ascii="Times New Roman" w:hAnsi="Times New Roman"/>
          <w:sz w:val="18"/>
          <w:lang w:val="ru-RU"/>
        </w:rPr>
        <w:t xml:space="preserve">й </w:t>
      </w:r>
      <w:r w:rsidRPr="00B86150">
        <w:rPr>
          <w:rFonts w:ascii="Times New Roman" w:hAnsi="Times New Roman"/>
          <w:sz w:val="18"/>
          <w:szCs w:val="18"/>
          <w:lang w:val="ru-RU"/>
        </w:rPr>
        <w:t>клавиши</w:t>
      </w:r>
      <w:r w:rsidR="00F3515D" w:rsidRPr="00F3515D">
        <w:rPr>
          <w:rFonts w:ascii="Times New Roman" w:hAnsi="Times New Roman"/>
        </w:rPr>
        <w:pict>
          <v:shape id="图片 197" o:spid="_x0000_i1277" type="#_x0000_t75" style="width:83.2pt;height:11.2pt">
            <v:imagedata r:id="rId212" o:title=""/>
          </v:shape>
        </w:pict>
      </w:r>
      <w:r w:rsidRPr="00B86150">
        <w:rPr>
          <w:rFonts w:ascii="Times New Roman" w:hAnsi="Times New Roman"/>
          <w:sz w:val="18"/>
          <w:szCs w:val="18"/>
          <w:lang w:val="ru-RU"/>
        </w:rPr>
        <w:t xml:space="preserve"> осуществляется настройка поддерживаемых частот дискретизации источника звука. </w: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 xml:space="preserve">Воспроизведение с </w:t>
      </w:r>
      <w:r>
        <w:rPr>
          <w:rFonts w:ascii="Times New Roman" w:hAnsi="Times New Roman"/>
          <w:b/>
          <w:color w:val="9900CC"/>
          <w:sz w:val="18"/>
        </w:rPr>
        <w:t>USB</w:t>
      </w:r>
      <w:r w:rsidRPr="00B86150">
        <w:rPr>
          <w:rFonts w:ascii="Times New Roman" w:hAnsi="Times New Roman"/>
          <w:b/>
          <w:color w:val="9900CC"/>
          <w:sz w:val="18"/>
          <w:lang w:val="ru-RU"/>
        </w:rPr>
        <w:t>-накопителя</w:t>
      </w:r>
    </w:p>
    <w:p w:rsidR="00F3515D" w:rsidRPr="00B86150" w:rsidRDefault="000E631A">
      <w:pPr>
        <w:rPr>
          <w:rFonts w:ascii="Times New Roman" w:hAnsi="Times New Roman"/>
          <w:sz w:val="18"/>
          <w:lang w:val="ru-RU"/>
        </w:rPr>
      </w:pPr>
      <w:r w:rsidRPr="00B86150">
        <w:rPr>
          <w:rFonts w:ascii="Times New Roman" w:hAnsi="Times New Roman"/>
          <w:sz w:val="18"/>
          <w:lang w:val="ru-RU"/>
        </w:rPr>
        <w:t>Кратким нажатием клавиши «</w:t>
      </w:r>
      <w:r>
        <w:rPr>
          <w:rFonts w:ascii="Times New Roman" w:hAnsi="Times New Roman"/>
          <w:sz w:val="18"/>
        </w:rPr>
        <w:t>MEDIA</w:t>
      </w:r>
      <w:r w:rsidRPr="00B86150">
        <w:rPr>
          <w:rFonts w:ascii="Times New Roman" w:hAnsi="Times New Roman"/>
          <w:sz w:val="18"/>
          <w:lang w:val="ru-RU"/>
        </w:rPr>
        <w:t>» или выбором пункта  «</w:t>
      </w:r>
      <w:r>
        <w:rPr>
          <w:rFonts w:ascii="Times New Roman" w:hAnsi="Times New Roman"/>
          <w:sz w:val="18"/>
        </w:rPr>
        <w:t>USB</w:t>
      </w:r>
      <w:r w:rsidRPr="00B86150">
        <w:rPr>
          <w:rFonts w:ascii="Times New Roman" w:hAnsi="Times New Roman"/>
          <w:sz w:val="18"/>
          <w:lang w:val="ru-RU"/>
        </w:rPr>
        <w:t xml:space="preserve">» в интерфейсе главного меню  </w:t>
      </w:r>
      <w:r>
        <w:rPr>
          <w:rFonts w:ascii="Times New Roman" w:hAnsi="Times New Roman"/>
          <w:sz w:val="18"/>
        </w:rPr>
        <w:t xml:space="preserve">осуществляется переход в режим воспроизведения с USB-накопителя. </w:t>
      </w:r>
      <w:r w:rsidRPr="00B86150">
        <w:rPr>
          <w:rFonts w:ascii="Times New Roman" w:hAnsi="Times New Roman"/>
          <w:sz w:val="18"/>
          <w:lang w:val="ru-RU"/>
        </w:rPr>
        <w:t xml:space="preserve">При подключенном </w:t>
      </w:r>
      <w:r>
        <w:rPr>
          <w:rFonts w:ascii="Times New Roman" w:hAnsi="Times New Roman"/>
          <w:sz w:val="18"/>
        </w:rPr>
        <w:t>USB</w:t>
      </w:r>
      <w:r w:rsidRPr="00B86150">
        <w:rPr>
          <w:rFonts w:ascii="Times New Roman" w:hAnsi="Times New Roman"/>
          <w:sz w:val="18"/>
          <w:lang w:val="ru-RU"/>
        </w:rPr>
        <w:t>-накопителе нажмите клавишу «</w:t>
      </w:r>
      <w:r>
        <w:rPr>
          <w:rFonts w:ascii="Times New Roman" w:hAnsi="Times New Roman"/>
          <w:sz w:val="18"/>
        </w:rPr>
        <w:t>MEDIA</w:t>
      </w:r>
      <w:r w:rsidRPr="00B86150">
        <w:rPr>
          <w:rFonts w:ascii="Times New Roman" w:hAnsi="Times New Roman"/>
          <w:sz w:val="18"/>
          <w:lang w:val="ru-RU"/>
        </w:rPr>
        <w:t xml:space="preserve">», выберите </w:t>
      </w:r>
      <w:r>
        <w:rPr>
          <w:rFonts w:ascii="Times New Roman" w:hAnsi="Times New Roman"/>
          <w:sz w:val="18"/>
        </w:rPr>
        <w:lastRenderedPageBreak/>
        <w:t>USB</w:t>
      </w:r>
      <w:r w:rsidRPr="00B86150">
        <w:rPr>
          <w:rFonts w:ascii="Times New Roman" w:hAnsi="Times New Roman"/>
          <w:sz w:val="18"/>
          <w:lang w:val="ru-RU"/>
        </w:rPr>
        <w:t xml:space="preserve"> в качестве входного источника, после этого начнется воспроизведение; при отключенном </w:t>
      </w:r>
      <w:r>
        <w:rPr>
          <w:rFonts w:ascii="Times New Roman" w:hAnsi="Times New Roman"/>
          <w:sz w:val="18"/>
        </w:rPr>
        <w:t>USB</w:t>
      </w:r>
      <w:r w:rsidRPr="00B86150">
        <w:rPr>
          <w:rFonts w:ascii="Times New Roman" w:hAnsi="Times New Roman"/>
          <w:sz w:val="18"/>
          <w:lang w:val="ru-RU"/>
        </w:rPr>
        <w:t>-на</w:t>
      </w:r>
      <w:r w:rsidRPr="00B86150">
        <w:rPr>
          <w:rFonts w:ascii="Times New Roman" w:hAnsi="Times New Roman"/>
          <w:sz w:val="18"/>
          <w:lang w:val="ru-RU"/>
        </w:rPr>
        <w:t xml:space="preserve">копителе невозможен выбор режима воспроизведения с </w:t>
      </w:r>
      <w:r>
        <w:rPr>
          <w:rFonts w:ascii="Times New Roman" w:hAnsi="Times New Roman"/>
          <w:sz w:val="18"/>
        </w:rPr>
        <w:t>USB</w:t>
      </w:r>
      <w:r w:rsidRPr="00B86150">
        <w:rPr>
          <w:rFonts w:ascii="Times New Roman" w:hAnsi="Times New Roman"/>
          <w:sz w:val="18"/>
          <w:lang w:val="ru-RU"/>
        </w:rPr>
        <w:t>-накопителя.</w:t>
      </w:r>
    </w:p>
    <w:p w:rsidR="00F3515D" w:rsidRDefault="00F3515D">
      <w:pPr>
        <w:rPr>
          <w:rFonts w:ascii="Times New Roman" w:hAnsi="Times New Roman"/>
          <w:sz w:val="18"/>
        </w:rPr>
      </w:pPr>
      <w:r>
        <w:pict>
          <v:shape id="_x0000_i1278" type="#_x0000_t75" style="width:157.1pt;height:83.2pt">
            <v:imagedata r:id="rId213" o:title=""/>
          </v:shape>
        </w:pict>
      </w:r>
    </w:p>
    <w:p w:rsidR="00F3515D" w:rsidRDefault="00F3515D">
      <w:pPr>
        <w:rPr>
          <w:rFonts w:ascii="Times New Roman" w:hAnsi="Times New Roman"/>
          <w:sz w:val="18"/>
        </w:rPr>
      </w:pPr>
      <w:r>
        <w:pict>
          <v:shape id="_x0000_i1279" type="#_x0000_t75" style="width:157.1pt;height:83.2pt">
            <v:imagedata r:id="rId214"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Возможны воспроизведение музыки, </w:t>
      </w:r>
      <w:r w:rsidRPr="00B86150">
        <w:rPr>
          <w:rFonts w:ascii="Times New Roman" w:hAnsi="Times New Roman"/>
          <w:sz w:val="18"/>
          <w:lang w:val="ru-RU"/>
        </w:rPr>
        <w:lastRenderedPageBreak/>
        <w:t xml:space="preserve">видео, просмотр фотографий, электронных книг с </w:t>
      </w:r>
      <w:r>
        <w:rPr>
          <w:rFonts w:ascii="Times New Roman" w:hAnsi="Times New Roman"/>
          <w:sz w:val="18"/>
        </w:rPr>
        <w:t>USB</w:t>
      </w:r>
      <w:r w:rsidRPr="00B86150">
        <w:rPr>
          <w:rFonts w:ascii="Times New Roman" w:hAnsi="Times New Roman"/>
          <w:sz w:val="18"/>
          <w:lang w:val="ru-RU"/>
        </w:rPr>
        <w:t>-накопителя.</w:t>
      </w:r>
    </w:p>
    <w:p w:rsidR="00F3515D" w:rsidRDefault="00F3515D">
      <w:pPr>
        <w:rPr>
          <w:rFonts w:ascii="Times New Roman" w:hAnsi="Times New Roman"/>
          <w:sz w:val="18"/>
        </w:rPr>
      </w:pPr>
      <w:r>
        <w:pict>
          <v:shape id="_x0000_i1280" type="#_x0000_t75" style="width:157.1pt;height:82.3pt">
            <v:imagedata r:id="rId215" o:title=""/>
          </v:shape>
        </w:pic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Воспроизведение музыки</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После выбора режима воспроизведения музыки с </w:t>
      </w:r>
      <w:r>
        <w:rPr>
          <w:rFonts w:ascii="Times New Roman" w:hAnsi="Times New Roman"/>
          <w:sz w:val="18"/>
        </w:rPr>
        <w:t>USB</w:t>
      </w:r>
      <w:r w:rsidRPr="00B86150">
        <w:rPr>
          <w:rFonts w:ascii="Times New Roman" w:hAnsi="Times New Roman"/>
          <w:sz w:val="18"/>
          <w:lang w:val="ru-RU"/>
        </w:rPr>
        <w:t xml:space="preserve">-накопителя </w:t>
      </w:r>
      <w:r w:rsidRPr="00B86150">
        <w:rPr>
          <w:rFonts w:ascii="Times New Roman" w:hAnsi="Times New Roman"/>
          <w:sz w:val="18"/>
          <w:lang w:val="ru-RU"/>
        </w:rPr>
        <w:t>можно войти на страницу просмотра папок, выбрать нужную папку.</w:t>
      </w:r>
    </w:p>
    <w:p w:rsidR="00F3515D" w:rsidRDefault="00F3515D">
      <w:pPr>
        <w:rPr>
          <w:rFonts w:ascii="Times New Roman" w:hAnsi="Times New Roman"/>
          <w:sz w:val="18"/>
        </w:rPr>
      </w:pPr>
      <w:r>
        <w:lastRenderedPageBreak/>
        <w:pict>
          <v:shape id="_x0000_i1281" type="#_x0000_t75" style="width:157.1pt;height:83.2pt">
            <v:imagedata r:id="rId216"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Описание функций мягких клавиш воспроизведения музыки с </w:t>
      </w:r>
      <w:r>
        <w:rPr>
          <w:rFonts w:ascii="Times New Roman" w:hAnsi="Times New Roman"/>
          <w:sz w:val="18"/>
        </w:rPr>
        <w:t>USB</w:t>
      </w:r>
      <w:r w:rsidRPr="00B86150">
        <w:rPr>
          <w:rFonts w:ascii="Times New Roman" w:hAnsi="Times New Roman"/>
          <w:sz w:val="18"/>
          <w:lang w:val="ru-RU"/>
        </w:rPr>
        <w:t>-накопителя:</w:t>
      </w:r>
    </w:p>
    <w:p w:rsidR="00F3515D" w:rsidRPr="00B86150" w:rsidRDefault="00F3515D">
      <w:pPr>
        <w:rPr>
          <w:rFonts w:ascii="Times New Roman" w:hAnsi="Times New Roman"/>
          <w:sz w:val="18"/>
          <w:lang w:val="ru-RU"/>
        </w:rPr>
      </w:pPr>
      <w:r w:rsidRPr="00F3515D">
        <w:rPr>
          <w:rFonts w:ascii="Times New Roman" w:hAnsi="Times New Roman"/>
        </w:rPr>
        <w:pict>
          <v:shape id="图片 693" o:spid="_x0000_i1282" type="#_x0000_t75" style="width:17.75pt;height:8.4pt">
            <v:imagedata r:id="rId217" o:title=""/>
          </v:shape>
        </w:pict>
      </w:r>
      <w:r w:rsidR="000E631A" w:rsidRPr="00B86150">
        <w:rPr>
          <w:rFonts w:ascii="Times New Roman" w:hAnsi="Times New Roman"/>
          <w:lang w:val="ru-RU"/>
        </w:rPr>
        <w:t xml:space="preserve">- </w:t>
      </w:r>
      <w:r w:rsidR="000E631A" w:rsidRPr="00B86150">
        <w:rPr>
          <w:rFonts w:ascii="Times New Roman" w:hAnsi="Times New Roman"/>
          <w:sz w:val="18"/>
          <w:lang w:val="ru-RU"/>
        </w:rPr>
        <w:t>клавиша воспроизведения/остановки</w:t>
      </w:r>
    </w:p>
    <w:p w:rsidR="00F3515D" w:rsidRPr="00B86150" w:rsidRDefault="00F3515D">
      <w:pPr>
        <w:rPr>
          <w:rFonts w:ascii="Times New Roman" w:hAnsi="Times New Roman"/>
          <w:sz w:val="18"/>
          <w:lang w:val="ru-RU"/>
        </w:rPr>
      </w:pPr>
      <w:r w:rsidRPr="00F3515D">
        <w:rPr>
          <w:rFonts w:ascii="Times New Roman" w:hAnsi="Times New Roman"/>
        </w:rPr>
        <w:pict>
          <v:shape id="图片 692" o:spid="_x0000_i1283" type="#_x0000_t75" style="width:9.35pt;height:8.4pt">
            <v:imagedata r:id="rId218" o:title=""/>
          </v:shape>
        </w:pict>
      </w:r>
      <w:r w:rsidR="000E631A" w:rsidRPr="00B86150">
        <w:rPr>
          <w:rFonts w:ascii="Times New Roman" w:hAnsi="Times New Roman"/>
          <w:sz w:val="18"/>
          <w:lang w:val="ru-RU"/>
        </w:rPr>
        <w:t xml:space="preserve">- </w:t>
      </w:r>
      <w:r w:rsidR="000E631A" w:rsidRPr="00B86150">
        <w:rPr>
          <w:rFonts w:ascii="Times New Roman" w:hAnsi="Times New Roman"/>
          <w:color w:val="000000"/>
          <w:sz w:val="18"/>
          <w:lang w:val="ru-RU"/>
        </w:rPr>
        <w:t>клавиша перехода к предыдущему треку</w:t>
      </w:r>
    </w:p>
    <w:p w:rsidR="00F3515D" w:rsidRPr="00B86150" w:rsidRDefault="00F3515D">
      <w:pPr>
        <w:rPr>
          <w:rFonts w:ascii="Times New Roman" w:hAnsi="Times New Roman"/>
          <w:sz w:val="18"/>
          <w:lang w:val="ru-RU"/>
        </w:rPr>
      </w:pPr>
      <w:r w:rsidRPr="00F3515D">
        <w:rPr>
          <w:rFonts w:ascii="Times New Roman" w:hAnsi="Times New Roman"/>
        </w:rPr>
        <w:pict>
          <v:shape id="图片 691" o:spid="_x0000_i1284" type="#_x0000_t75" style="width:10.3pt;height:10.3pt">
            <v:imagedata r:id="rId219" o:title=""/>
          </v:shape>
        </w:pict>
      </w:r>
      <w:r w:rsidR="000E631A" w:rsidRPr="00B86150">
        <w:rPr>
          <w:rFonts w:ascii="Times New Roman" w:hAnsi="Times New Roman"/>
          <w:color w:val="000000"/>
          <w:sz w:val="18"/>
          <w:lang w:val="ru-RU"/>
        </w:rPr>
        <w:t>- клавиша перехода к следующему треку</w:t>
      </w:r>
    </w:p>
    <w:p w:rsidR="00F3515D" w:rsidRPr="00B86150" w:rsidRDefault="00F3515D">
      <w:pPr>
        <w:rPr>
          <w:rFonts w:ascii="Times New Roman" w:hAnsi="Times New Roman"/>
          <w:sz w:val="18"/>
          <w:lang w:val="ru-RU"/>
        </w:rPr>
      </w:pPr>
      <w:r w:rsidRPr="00F3515D">
        <w:rPr>
          <w:rFonts w:ascii="Times New Roman" w:hAnsi="Times New Roman"/>
        </w:rPr>
        <w:pict>
          <v:shape id="图片 690" o:spid="_x0000_i1285" type="#_x0000_t75" style="width:8.4pt;height:8.4pt">
            <v:imagedata r:id="rId220" o:title=""/>
          </v:shape>
        </w:pict>
      </w:r>
      <w:r w:rsidR="000E631A" w:rsidRPr="00B86150">
        <w:rPr>
          <w:rFonts w:ascii="Times New Roman" w:hAnsi="Times New Roman"/>
          <w:sz w:val="18"/>
          <w:lang w:val="ru-RU"/>
        </w:rPr>
        <w:t xml:space="preserve">- </w:t>
      </w:r>
      <w:r w:rsidR="000E631A" w:rsidRPr="00B86150">
        <w:rPr>
          <w:rFonts w:ascii="Times New Roman" w:hAnsi="Times New Roman"/>
          <w:sz w:val="18"/>
          <w:lang w:val="ru-RU"/>
        </w:rPr>
        <w:t>клавиша просмотра списка треков</w:t>
      </w:r>
    </w:p>
    <w:p w:rsidR="00F3515D" w:rsidRPr="00B86150" w:rsidRDefault="00F3515D">
      <w:pPr>
        <w:rPr>
          <w:rFonts w:ascii="Times New Roman" w:hAnsi="Times New Roman"/>
          <w:sz w:val="18"/>
          <w:lang w:val="ru-RU"/>
        </w:rPr>
      </w:pPr>
      <w:r w:rsidRPr="00F3515D">
        <w:rPr>
          <w:rFonts w:ascii="Times New Roman" w:hAnsi="Times New Roman"/>
        </w:rPr>
        <w:pict>
          <v:shape id="图片 689" o:spid="_x0000_i1286" type="#_x0000_t75" style="width:11.2pt;height:7.5pt">
            <v:imagedata r:id="rId221"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 xml:space="preserve">клавиша выбора звукового режима, во время воспроизведения треков </w:t>
      </w:r>
      <w:r w:rsidR="000E631A" w:rsidRPr="00B86150">
        <w:rPr>
          <w:rFonts w:ascii="Times New Roman" w:hAnsi="Times New Roman"/>
          <w:color w:val="000000"/>
          <w:sz w:val="18"/>
          <w:lang w:val="ru-RU"/>
        </w:rPr>
        <w:lastRenderedPageBreak/>
        <w:t>можно выбирать звуковой режим по желанию</w:t>
      </w:r>
      <w:r w:rsidR="000E631A" w:rsidRPr="00B86150">
        <w:rPr>
          <w:rFonts w:ascii="Times New Roman" w:hAnsi="Times New Roman"/>
          <w:sz w:val="18"/>
          <w:lang w:val="ru-RU"/>
        </w:rPr>
        <w:t xml:space="preserve">. </w:t>
      </w:r>
    </w:p>
    <w:p w:rsidR="00F3515D" w:rsidRPr="00B86150" w:rsidRDefault="00F3515D">
      <w:pPr>
        <w:rPr>
          <w:rFonts w:ascii="Times New Roman" w:hAnsi="Times New Roman"/>
          <w:color w:val="000000"/>
          <w:sz w:val="18"/>
          <w:lang w:val="ru-RU"/>
        </w:rPr>
      </w:pPr>
      <w:r w:rsidRPr="00F3515D">
        <w:rPr>
          <w:rFonts w:ascii="Times New Roman" w:hAnsi="Times New Roman"/>
        </w:rPr>
        <w:pict>
          <v:shape id="图片 688" o:spid="_x0000_i1287" type="#_x0000_t75" style="width:15.9pt;height:10.3pt">
            <v:imagedata r:id="rId190"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повторного воспроизведения одного трека</w:t>
      </w:r>
    </w:p>
    <w:p w:rsidR="00F3515D" w:rsidRPr="00B86150" w:rsidRDefault="00F3515D">
      <w:pPr>
        <w:rPr>
          <w:rFonts w:ascii="Times New Roman" w:hAnsi="Times New Roman"/>
          <w:sz w:val="18"/>
          <w:lang w:val="ru-RU"/>
        </w:rPr>
      </w:pPr>
      <w:r w:rsidRPr="00F3515D">
        <w:rPr>
          <w:rFonts w:ascii="Times New Roman" w:hAnsi="Times New Roman"/>
        </w:rPr>
        <w:pict>
          <v:shape id="图片 687" o:spid="_x0000_i1288" type="#_x0000_t75" style="width:12.15pt;height:8.4pt">
            <v:imagedata r:id="rId191"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клавиша повторного воспроизведения всего диска</w:t>
      </w:r>
    </w:p>
    <w:p w:rsidR="00F3515D" w:rsidRPr="00B86150" w:rsidRDefault="00F3515D">
      <w:pPr>
        <w:rPr>
          <w:rFonts w:ascii="Times New Roman" w:hAnsi="Times New Roman"/>
          <w:sz w:val="18"/>
          <w:lang w:val="ru-RU"/>
        </w:rPr>
      </w:pPr>
      <w:r w:rsidRPr="00F3515D">
        <w:rPr>
          <w:rFonts w:ascii="Times New Roman" w:hAnsi="Times New Roman"/>
        </w:rPr>
        <w:pict>
          <v:shape id="图片 686" o:spid="_x0000_i1289" type="#_x0000_t75" style="width:13.1pt;height:8.4pt">
            <v:imagedata r:id="rId222" o:title=""/>
          </v:shape>
        </w:pict>
      </w:r>
      <w:r w:rsidR="000E631A" w:rsidRPr="00B86150">
        <w:rPr>
          <w:rFonts w:ascii="Times New Roman" w:hAnsi="Times New Roman"/>
          <w:sz w:val="18"/>
          <w:lang w:val="ru-RU"/>
        </w:rPr>
        <w:t xml:space="preserve">- </w:t>
      </w:r>
      <w:r w:rsidR="000E631A" w:rsidRPr="00B86150">
        <w:rPr>
          <w:rFonts w:ascii="Times New Roman" w:hAnsi="Times New Roman"/>
          <w:color w:val="000000"/>
          <w:sz w:val="18"/>
          <w:lang w:val="ru-RU"/>
        </w:rPr>
        <w:t xml:space="preserve">клавиша </w:t>
      </w:r>
      <w:r w:rsidR="000E631A" w:rsidRPr="00B86150">
        <w:rPr>
          <w:rFonts w:ascii="Times New Roman" w:hAnsi="Times New Roman"/>
          <w:color w:val="000000"/>
          <w:sz w:val="18"/>
          <w:lang w:val="ru-RU"/>
        </w:rPr>
        <w:t>повторного воспроизведения треков в папке</w:t>
      </w:r>
    </w:p>
    <w:p w:rsidR="00F3515D" w:rsidRPr="00B86150" w:rsidRDefault="00F3515D">
      <w:pPr>
        <w:rPr>
          <w:rFonts w:ascii="Times New Roman" w:hAnsi="Times New Roman"/>
          <w:sz w:val="18"/>
          <w:lang w:val="ru-RU"/>
        </w:rPr>
      </w:pPr>
      <w:r w:rsidRPr="00F3515D">
        <w:rPr>
          <w:rFonts w:ascii="Times New Roman" w:hAnsi="Times New Roman"/>
        </w:rPr>
        <w:pict>
          <v:shape id="图片 685" o:spid="_x0000_i1290" type="#_x0000_t75" style="width:10.3pt;height:6.55pt">
            <v:imagedata r:id="rId192"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 xml:space="preserve">клавиша воспроизведения </w:t>
      </w:r>
      <w:r w:rsidR="000E631A" w:rsidRPr="00B86150">
        <w:rPr>
          <w:rFonts w:ascii="Times New Roman" w:hAnsi="Times New Roman"/>
          <w:sz w:val="18"/>
          <w:lang w:val="ru-RU"/>
        </w:rPr>
        <w:t>в случайном порядке</w:t>
      </w:r>
    </w:p>
    <w:p w:rsidR="00F3515D" w:rsidRPr="00B86150" w:rsidRDefault="00F3515D">
      <w:pPr>
        <w:rPr>
          <w:rFonts w:ascii="Times New Roman" w:hAnsi="Times New Roman"/>
          <w:sz w:val="18"/>
          <w:lang w:val="ru-RU"/>
        </w:rPr>
      </w:pPr>
      <w:r w:rsidRPr="00F3515D">
        <w:rPr>
          <w:rFonts w:ascii="Times New Roman" w:hAnsi="Times New Roman"/>
        </w:rPr>
        <w:pict>
          <v:shape id="图片 684" o:spid="_x0000_i1291" type="#_x0000_t75" style="width:10.3pt;height:8.4pt">
            <v:imagedata r:id="rId193" o:title=""/>
          </v:shape>
        </w:pict>
      </w:r>
      <w:r w:rsidR="000E631A" w:rsidRPr="00B86150">
        <w:rPr>
          <w:rFonts w:ascii="Times New Roman" w:hAnsi="Times New Roman"/>
          <w:lang w:val="ru-RU"/>
        </w:rPr>
        <w:t xml:space="preserve">- </w:t>
      </w:r>
      <w:r w:rsidR="000E631A" w:rsidRPr="00B86150">
        <w:rPr>
          <w:rFonts w:ascii="Times New Roman" w:hAnsi="Times New Roman"/>
          <w:color w:val="000000"/>
          <w:sz w:val="18"/>
          <w:lang w:val="ru-RU"/>
        </w:rPr>
        <w:t xml:space="preserve">клавиша </w:t>
      </w:r>
      <w:r w:rsidR="000E631A" w:rsidRPr="00B86150">
        <w:rPr>
          <w:rFonts w:ascii="Times New Roman" w:hAnsi="Times New Roman"/>
          <w:sz w:val="18"/>
          <w:lang w:val="ru-RU"/>
        </w:rPr>
        <w:t>воспроизведения в последовательном порядке</w:t>
      </w:r>
    </w:p>
    <w:p w:rsidR="00F3515D" w:rsidRPr="00B86150" w:rsidRDefault="00F3515D">
      <w:pPr>
        <w:rPr>
          <w:rFonts w:ascii="Times New Roman" w:hAnsi="Times New Roman"/>
          <w:sz w:val="18"/>
          <w:lang w:val="ru-RU"/>
        </w:rPr>
      </w:pPr>
      <w:r w:rsidRPr="00F3515D">
        <w:rPr>
          <w:rFonts w:ascii="Times New Roman" w:hAnsi="Times New Roman"/>
        </w:rPr>
        <w:pict>
          <v:shape id="图片 683" o:spid="_x0000_i1292" type="#_x0000_t75" style="width:18.7pt;height:8.4pt">
            <v:imagedata r:id="rId223" o:title=""/>
          </v:shape>
        </w:pict>
      </w:r>
      <w:r w:rsidR="000E631A" w:rsidRPr="00B86150">
        <w:rPr>
          <w:rFonts w:ascii="Times New Roman" w:hAnsi="Times New Roman"/>
          <w:lang w:val="ru-RU"/>
        </w:rPr>
        <w:t xml:space="preserve">- </w:t>
      </w:r>
      <w:r w:rsidR="000E631A" w:rsidRPr="00B86150">
        <w:rPr>
          <w:rFonts w:ascii="Times New Roman" w:hAnsi="Times New Roman"/>
          <w:sz w:val="18"/>
          <w:lang w:val="ru-RU"/>
        </w:rPr>
        <w:t xml:space="preserve">полоса прокрутка </w:t>
      </w:r>
      <w:r w:rsidR="000E631A" w:rsidRPr="00B86150">
        <w:rPr>
          <w:rFonts w:ascii="Times New Roman" w:hAnsi="Times New Roman"/>
          <w:color w:val="000000"/>
          <w:sz w:val="18"/>
          <w:lang w:val="ru-RU"/>
        </w:rPr>
        <w:t xml:space="preserve">для перемещения по темпу </w:t>
      </w:r>
      <w:r w:rsidR="000E631A" w:rsidRPr="00B86150">
        <w:rPr>
          <w:rFonts w:ascii="Times New Roman" w:hAnsi="Times New Roman"/>
          <w:sz w:val="18"/>
          <w:lang w:val="ru-RU"/>
        </w:rPr>
        <w:t>воспроизведения, время воспроизведения может регулироваться путем пе</w:t>
      </w:r>
      <w:r w:rsidR="000E631A" w:rsidRPr="00B86150">
        <w:rPr>
          <w:rFonts w:ascii="Times New Roman" w:hAnsi="Times New Roman"/>
          <w:sz w:val="18"/>
          <w:lang w:val="ru-RU"/>
        </w:rPr>
        <w:t xml:space="preserve">ретаскивания бегунка полосы прокрутки. </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Выбор трека</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lastRenderedPageBreak/>
        <w:t>После перехода в папку можно выбрать желаемый трек из списка треков и воспроизводить.</w:t>
      </w:r>
    </w:p>
    <w:p w:rsidR="00F3515D" w:rsidRPr="00B86150" w:rsidRDefault="00F3515D">
      <w:pPr>
        <w:rPr>
          <w:rFonts w:ascii="Times New Roman" w:hAnsi="Times New Roman"/>
          <w:sz w:val="18"/>
          <w:lang w:val="ru-RU"/>
        </w:rPr>
      </w:pPr>
    </w:p>
    <w:p w:rsidR="00F3515D" w:rsidRDefault="00F3515D">
      <w:pPr>
        <w:rPr>
          <w:rFonts w:ascii="Times New Roman" w:hAnsi="Times New Roman"/>
          <w:sz w:val="18"/>
        </w:rPr>
      </w:pPr>
      <w:r>
        <w:pict>
          <v:shape id="_x0000_i1293" type="#_x0000_t75" style="width:157.1pt;height:110.35pt">
            <v:imagedata r:id="rId224" o:title=""/>
          </v:shape>
        </w:pic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Функция быстрого перехода назад/вперед</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Длительным нажатием клавиши </w:t>
      </w:r>
      <w:r w:rsidR="00F3515D" w:rsidRPr="00F3515D">
        <w:rPr>
          <w:rFonts w:ascii="Times New Roman" w:hAnsi="Times New Roman"/>
        </w:rPr>
        <w:pict>
          <v:shape id="图片 700" o:spid="_x0000_i1294" type="#_x0000_t75" style="width:11.2pt;height:7.5pt">
            <v:imagedata r:id="rId169" o:title=""/>
          </v:shape>
        </w:pict>
      </w:r>
      <w:r w:rsidRPr="00B86150">
        <w:rPr>
          <w:rFonts w:ascii="Times New Roman" w:hAnsi="Times New Roman"/>
          <w:sz w:val="18"/>
          <w:lang w:val="ru-RU"/>
        </w:rPr>
        <w:t xml:space="preserve"> или </w:t>
      </w:r>
      <w:r w:rsidR="00F3515D" w:rsidRPr="00F3515D">
        <w:rPr>
          <w:rFonts w:ascii="Times New Roman" w:hAnsi="Times New Roman"/>
        </w:rPr>
        <w:pict>
          <v:shape id="图片 699" o:spid="_x0000_i1295" type="#_x0000_t75" style="width:11.2pt;height:7.5pt">
            <v:imagedata r:id="rId170" o:title=""/>
          </v:shape>
        </w:pict>
      </w:r>
      <w:r w:rsidRPr="00B86150">
        <w:rPr>
          <w:rFonts w:ascii="Times New Roman" w:hAnsi="Times New Roman"/>
          <w:sz w:val="18"/>
          <w:lang w:val="ru-RU"/>
        </w:rPr>
        <w:t>осуществляется активация функции быстрог</w:t>
      </w:r>
      <w:r w:rsidRPr="00B86150">
        <w:rPr>
          <w:rFonts w:ascii="Times New Roman" w:hAnsi="Times New Roman"/>
          <w:sz w:val="18"/>
          <w:lang w:val="ru-RU"/>
        </w:rPr>
        <w:t xml:space="preserve">о перехода </w:t>
      </w:r>
      <w:r w:rsidRPr="00B86150">
        <w:rPr>
          <w:rFonts w:ascii="Times New Roman" w:hAnsi="Times New Roman"/>
          <w:sz w:val="18"/>
          <w:lang w:val="ru-RU"/>
        </w:rPr>
        <w:lastRenderedPageBreak/>
        <w:t>назад/вперед, возможно осуществление быстрого перехода текущего трека назад/вперед (быстрого перехода текущего трека назад/вперед, быстрого перехода к началу или концу трека, быстрого перехода к предыдущему/следующему треку), либо перетаскивание</w:t>
      </w:r>
      <w:r w:rsidRPr="00B86150">
        <w:rPr>
          <w:rFonts w:ascii="Times New Roman" w:hAnsi="Times New Roman"/>
          <w:sz w:val="18"/>
          <w:lang w:val="ru-RU"/>
        </w:rPr>
        <w:t xml:space="preserve">м полосы прокрутки </w:t>
      </w:r>
      <w:r w:rsidRPr="00B86150">
        <w:rPr>
          <w:rFonts w:ascii="Times New Roman" w:hAnsi="Times New Roman"/>
          <w:color w:val="000000"/>
          <w:sz w:val="18"/>
          <w:lang w:val="ru-RU"/>
        </w:rPr>
        <w:t xml:space="preserve">для перемещения по темпу </w:t>
      </w:r>
      <w:r w:rsidRPr="00B86150">
        <w:rPr>
          <w:rFonts w:ascii="Times New Roman" w:hAnsi="Times New Roman"/>
          <w:sz w:val="18"/>
          <w:lang w:val="ru-RU"/>
        </w:rPr>
        <w:t xml:space="preserve">воспроизведения осуществляется активация функции быстрого перехода вперед/назад. </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Воспроизведение/остановки</w: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воспроизведения нажатием мягкой клавиши осуществляется остановка воспроизведения. После останов</w:t>
      </w:r>
      <w:r w:rsidRPr="00B86150">
        <w:rPr>
          <w:rFonts w:ascii="Times New Roman" w:hAnsi="Times New Roman"/>
          <w:sz w:val="18"/>
          <w:lang w:val="ru-RU"/>
        </w:rPr>
        <w:t xml:space="preserve">ки воспроизведения на экране появится мягкая клавиша </w:t>
      </w:r>
      <w:r w:rsidR="00F3515D" w:rsidRPr="00F3515D">
        <w:rPr>
          <w:rFonts w:ascii="Times New Roman" w:hAnsi="Times New Roman"/>
        </w:rPr>
        <w:pict>
          <v:shape id="图片 698" o:spid="_x0000_i1296" type="#_x0000_t75" style="width:8.4pt;height:9.35pt">
            <v:imagedata r:id="rId199" o:title=""/>
          </v:shape>
        </w:pict>
      </w:r>
      <w:r w:rsidRPr="00B86150">
        <w:rPr>
          <w:rFonts w:ascii="Times New Roman" w:hAnsi="Times New Roman"/>
          <w:sz w:val="18"/>
          <w:lang w:val="ru-RU"/>
        </w:rPr>
        <w:t xml:space="preserve">, для начала воспроизведения нажмите данную </w:t>
      </w:r>
      <w:r w:rsidRPr="00B86150">
        <w:rPr>
          <w:rFonts w:ascii="Times New Roman" w:hAnsi="Times New Roman"/>
          <w:sz w:val="18"/>
          <w:lang w:val="ru-RU"/>
        </w:rPr>
        <w:lastRenderedPageBreak/>
        <w:t xml:space="preserve">мягкую клавишу. </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Повторное воспроизведение</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697" o:spid="_x0000_i1297" type="#_x0000_t75" style="width:12.15pt;height:8.4pt">
            <v:imagedata r:id="rId200" o:title=""/>
          </v:shape>
        </w:pict>
      </w:r>
      <w:r w:rsidRPr="00B86150">
        <w:rPr>
          <w:rFonts w:ascii="Times New Roman" w:hAnsi="Times New Roman"/>
          <w:sz w:val="18"/>
          <w:lang w:val="ru-RU"/>
        </w:rPr>
        <w:t xml:space="preserve"> осуществляются повторное воспроизведение одного трека в выбранной папке, повторное воспроизведение всего диска. </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Воспроизведение в случайном порядке</w: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воспроизведения кратким нажатием клавиши «</w:t>
      </w:r>
      <w:r>
        <w:rPr>
          <w:rFonts w:ascii="Times New Roman" w:hAnsi="Times New Roman"/>
          <w:sz w:val="18"/>
        </w:rPr>
        <w:t>SCAN</w:t>
      </w:r>
      <w:r w:rsidRPr="00B86150">
        <w:rPr>
          <w:rFonts w:ascii="Times New Roman" w:hAnsi="Times New Roman"/>
          <w:sz w:val="18"/>
          <w:lang w:val="ru-RU"/>
        </w:rPr>
        <w:t xml:space="preserve">» или нажатием мягкой клавиши </w:t>
      </w:r>
      <w:r w:rsidR="00F3515D" w:rsidRPr="00F3515D">
        <w:rPr>
          <w:rFonts w:ascii="Times New Roman" w:hAnsi="Times New Roman"/>
        </w:rPr>
        <w:pict>
          <v:shape id="图片 696" o:spid="_x0000_i1298" type="#_x0000_t75" style="width:11.2pt;height:8.4pt">
            <v:imagedata r:id="rId202" o:title=""/>
          </v:shape>
        </w:pict>
      </w:r>
      <w:r w:rsidRPr="00B86150">
        <w:rPr>
          <w:rFonts w:ascii="Times New Roman" w:hAnsi="Times New Roman"/>
          <w:sz w:val="18"/>
          <w:lang w:val="ru-RU"/>
        </w:rPr>
        <w:t xml:space="preserve"> осуществляется восп</w:t>
      </w:r>
      <w:r w:rsidRPr="00B86150">
        <w:rPr>
          <w:rFonts w:ascii="Times New Roman" w:hAnsi="Times New Roman"/>
          <w:sz w:val="18"/>
          <w:lang w:val="ru-RU"/>
        </w:rPr>
        <w:t xml:space="preserve">роизведение в случайном порядке, нажатием клавиши </w:t>
      </w:r>
      <w:r w:rsidR="00F3515D" w:rsidRPr="00F3515D">
        <w:rPr>
          <w:rFonts w:ascii="Times New Roman" w:hAnsi="Times New Roman"/>
        </w:rPr>
        <w:pict>
          <v:shape id="图片 695" o:spid="_x0000_i1299" type="#_x0000_t75" style="width:11.2pt;height:6.55pt">
            <v:imagedata r:id="rId192" o:title=""/>
          </v:shape>
        </w:pict>
      </w:r>
      <w:r w:rsidRPr="00B86150">
        <w:rPr>
          <w:rFonts w:ascii="Times New Roman" w:hAnsi="Times New Roman"/>
          <w:sz w:val="18"/>
          <w:lang w:val="ru-RU"/>
        </w:rPr>
        <w:t xml:space="preserve">осуществляется воспроизведение всего диска в последовательном порядке. </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 xml:space="preserve">Просмотр папок </w:t>
      </w:r>
    </w:p>
    <w:p w:rsidR="00F3515D" w:rsidRPr="00B86150" w:rsidRDefault="000E631A">
      <w:pPr>
        <w:rPr>
          <w:rFonts w:ascii="Times New Roman" w:hAnsi="Times New Roman"/>
          <w:sz w:val="18"/>
          <w:szCs w:val="18"/>
          <w:lang w:val="ru-RU"/>
        </w:rPr>
      </w:pPr>
      <w:r w:rsidRPr="00B86150">
        <w:rPr>
          <w:rFonts w:ascii="Times New Roman" w:hAnsi="Times New Roman"/>
          <w:sz w:val="18"/>
          <w:lang w:val="ru-RU"/>
        </w:rPr>
        <w:lastRenderedPageBreak/>
        <w:t xml:space="preserve">Для просмотра папок во время воспроизведение музыку, просмотра фотографии, воспроизведения видео с </w:t>
      </w:r>
      <w:r>
        <w:rPr>
          <w:rFonts w:ascii="Times New Roman" w:hAnsi="Times New Roman"/>
          <w:sz w:val="18"/>
        </w:rPr>
        <w:t>USB</w:t>
      </w:r>
      <w:r w:rsidRPr="00B86150">
        <w:rPr>
          <w:rFonts w:ascii="Times New Roman" w:hAnsi="Times New Roman"/>
          <w:sz w:val="18"/>
          <w:lang w:val="ru-RU"/>
        </w:rPr>
        <w:t xml:space="preserve">-накопителя </w:t>
      </w:r>
      <w:r w:rsidRPr="00B86150">
        <w:rPr>
          <w:rFonts w:ascii="Times New Roman" w:hAnsi="Times New Roman"/>
          <w:sz w:val="18"/>
          <w:lang w:val="ru-RU"/>
        </w:rPr>
        <w:t>кратко нажмит</w:t>
      </w:r>
      <w:r w:rsidRPr="00B86150">
        <w:rPr>
          <w:rFonts w:ascii="Times New Roman" w:hAnsi="Times New Roman"/>
          <w:sz w:val="18"/>
          <w:szCs w:val="18"/>
          <w:lang w:val="ru-RU"/>
        </w:rPr>
        <w:t xml:space="preserve">е клавишу просмотра папок </w:t>
      </w:r>
      <w:r w:rsidR="00F3515D" w:rsidRPr="00F3515D">
        <w:rPr>
          <w:rFonts w:ascii="Times New Roman" w:hAnsi="Times New Roman"/>
          <w:sz w:val="18"/>
          <w:szCs w:val="18"/>
        </w:rPr>
        <w:pict>
          <v:shape id="图片 694" o:spid="_x0000_i1300" type="#_x0000_t75" style="width:13.1pt;height:7.5pt">
            <v:imagedata r:id="rId225" o:title=""/>
          </v:shape>
        </w:pict>
      </w:r>
      <w:r w:rsidRPr="00B86150">
        <w:rPr>
          <w:rFonts w:ascii="Times New Roman" w:hAnsi="Times New Roman"/>
          <w:sz w:val="18"/>
          <w:szCs w:val="18"/>
          <w:lang w:val="ru-RU"/>
        </w:rPr>
        <w:t xml:space="preserve">. </w:t>
      </w:r>
    </w:p>
    <w:p w:rsidR="00F3515D" w:rsidRPr="00B86150" w:rsidRDefault="00F3515D">
      <w:pPr>
        <w:spacing w:before="60" w:after="60"/>
        <w:rPr>
          <w:rFonts w:ascii="Times New Roman" w:hAnsi="Times New Roman"/>
          <w:b/>
          <w:color w:val="E36C0A"/>
          <w:sz w:val="18"/>
          <w:lang w:val="ru-RU"/>
        </w:rPr>
      </w:pP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 xml:space="preserve">Просмотр фотографий с </w:t>
      </w:r>
      <w:r>
        <w:rPr>
          <w:rFonts w:ascii="Times New Roman" w:hAnsi="Times New Roman"/>
          <w:b/>
          <w:color w:val="E36C0A"/>
          <w:sz w:val="18"/>
        </w:rPr>
        <w:t>USB</w:t>
      </w:r>
      <w:r w:rsidRPr="00B86150">
        <w:rPr>
          <w:rFonts w:ascii="Times New Roman" w:hAnsi="Times New Roman"/>
          <w:b/>
          <w:color w:val="E36C0A"/>
          <w:sz w:val="18"/>
          <w:lang w:val="ru-RU"/>
        </w:rPr>
        <w:t>-накопителя</w: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просмотра фотографий  возможно осуществление функций перехода к предыдущей/следующей фотографии, просмотра фотографий, настройки скорости просмотра, просмотра фотогра</w:t>
      </w:r>
      <w:r w:rsidRPr="00B86150">
        <w:rPr>
          <w:rFonts w:ascii="Times New Roman" w:hAnsi="Times New Roman"/>
          <w:sz w:val="18"/>
          <w:lang w:val="ru-RU"/>
        </w:rPr>
        <w:t>фий в уменьшенном или увеличенном виде, просмотра папок путем выбора пунктов меню в нижней части.</w:t>
      </w:r>
    </w:p>
    <w:p w:rsidR="00F3515D" w:rsidRDefault="00F3515D">
      <w:pPr>
        <w:rPr>
          <w:rFonts w:ascii="Times New Roman" w:hAnsi="Times New Roman"/>
          <w:sz w:val="18"/>
        </w:rPr>
      </w:pPr>
      <w:r w:rsidRPr="00F3515D">
        <w:rPr>
          <w:rFonts w:ascii="Times New Roman" w:hAnsi="Times New Roman"/>
        </w:rPr>
        <w:lastRenderedPageBreak/>
        <w:pict>
          <v:shape id="图片 259" o:spid="_x0000_i1301" type="#_x0000_t75" style="width:156.15pt;height:85.1pt">
            <v:imagedata r:id="rId226" o:title=""/>
          </v:shape>
        </w:pict>
      </w:r>
    </w:p>
    <w:p w:rsidR="00F3515D" w:rsidRDefault="00F3515D">
      <w:pPr>
        <w:rPr>
          <w:rFonts w:ascii="Times New Roman" w:hAnsi="Times New Roman"/>
          <w:sz w:val="18"/>
        </w:rPr>
      </w:pP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Описание функций мягкой клавиши просмотра фотографий с </w:t>
      </w:r>
      <w:r>
        <w:rPr>
          <w:rFonts w:ascii="Times New Roman" w:hAnsi="Times New Roman"/>
          <w:sz w:val="18"/>
        </w:rPr>
        <w:t>USB</w:t>
      </w:r>
      <w:r w:rsidRPr="00B86150">
        <w:rPr>
          <w:rFonts w:ascii="Times New Roman" w:hAnsi="Times New Roman"/>
          <w:sz w:val="18"/>
          <w:lang w:val="ru-RU"/>
        </w:rPr>
        <w:t xml:space="preserve">-накопителя: </w:t>
      </w:r>
    </w:p>
    <w:p w:rsidR="00F3515D" w:rsidRPr="00B86150" w:rsidRDefault="00F3515D">
      <w:pPr>
        <w:rPr>
          <w:rFonts w:ascii="Times New Roman" w:hAnsi="Times New Roman"/>
          <w:sz w:val="18"/>
          <w:lang w:val="ru-RU"/>
        </w:rPr>
      </w:pPr>
      <w:r w:rsidRPr="00F3515D">
        <w:rPr>
          <w:rFonts w:ascii="Times New Roman" w:hAnsi="Times New Roman"/>
        </w:rPr>
        <w:pict>
          <v:shape id="图片 711" o:spid="_x0000_i1302" type="#_x0000_t75" style="width:10.3pt;height:9.35pt">
            <v:imagedata r:id="rId227" o:title=""/>
          </v:shape>
        </w:pict>
      </w:r>
      <w:r w:rsidR="000E631A" w:rsidRPr="00B86150">
        <w:rPr>
          <w:rFonts w:ascii="Times New Roman" w:hAnsi="Times New Roman"/>
          <w:sz w:val="18"/>
          <w:lang w:val="ru-RU"/>
        </w:rPr>
        <w:t>- клавиша перехода к предыдущей фотографии</w:t>
      </w:r>
    </w:p>
    <w:p w:rsidR="00F3515D" w:rsidRPr="00B86150" w:rsidRDefault="00F3515D">
      <w:pPr>
        <w:rPr>
          <w:rFonts w:ascii="Times New Roman" w:hAnsi="Times New Roman"/>
          <w:sz w:val="18"/>
          <w:lang w:val="ru-RU"/>
        </w:rPr>
      </w:pPr>
      <w:r w:rsidRPr="00F3515D">
        <w:rPr>
          <w:rFonts w:ascii="Times New Roman" w:hAnsi="Times New Roman"/>
        </w:rPr>
        <w:pict>
          <v:shape id="图片 710" o:spid="_x0000_i1303" type="#_x0000_t75" style="width:10.3pt;height:11.2pt">
            <v:imagedata r:id="rId228" o:title=""/>
          </v:shape>
        </w:pict>
      </w:r>
      <w:r w:rsidR="000E631A" w:rsidRPr="00B86150">
        <w:rPr>
          <w:rFonts w:ascii="Times New Roman" w:hAnsi="Times New Roman"/>
          <w:sz w:val="18"/>
          <w:lang w:val="ru-RU"/>
        </w:rPr>
        <w:t xml:space="preserve"> - клавиша перехода к следующей фотогр</w:t>
      </w:r>
      <w:r w:rsidR="000E631A" w:rsidRPr="00B86150">
        <w:rPr>
          <w:rFonts w:ascii="Times New Roman" w:hAnsi="Times New Roman"/>
          <w:sz w:val="18"/>
          <w:lang w:val="ru-RU"/>
        </w:rPr>
        <w:t>афии</w:t>
      </w:r>
    </w:p>
    <w:p w:rsidR="00F3515D" w:rsidRPr="00B86150" w:rsidRDefault="00F3515D">
      <w:pPr>
        <w:rPr>
          <w:rFonts w:ascii="Times New Roman" w:hAnsi="Times New Roman"/>
          <w:sz w:val="18"/>
          <w:lang w:val="ru-RU"/>
        </w:rPr>
      </w:pPr>
      <w:r w:rsidRPr="00F3515D">
        <w:rPr>
          <w:rFonts w:ascii="Times New Roman" w:hAnsi="Times New Roman"/>
        </w:rPr>
        <w:pict>
          <v:shape id="图片 709" o:spid="_x0000_i1304" type="#_x0000_t75" style="width:18.7pt;height:8.4pt">
            <v:imagedata r:id="rId229" o:title=""/>
          </v:shape>
        </w:pict>
      </w:r>
      <w:r w:rsidR="000E631A" w:rsidRPr="00B86150">
        <w:rPr>
          <w:rFonts w:ascii="Times New Roman" w:hAnsi="Times New Roman"/>
          <w:sz w:val="18"/>
          <w:lang w:val="ru-RU"/>
        </w:rPr>
        <w:t>- клавиша автоматического просмотра/остановки</w:t>
      </w:r>
    </w:p>
    <w:p w:rsidR="00F3515D" w:rsidRPr="00B86150" w:rsidRDefault="00F3515D">
      <w:pPr>
        <w:rPr>
          <w:rFonts w:ascii="Times New Roman" w:hAnsi="Times New Roman"/>
          <w:sz w:val="18"/>
          <w:lang w:val="ru-RU"/>
        </w:rPr>
      </w:pPr>
      <w:r w:rsidRPr="00F3515D">
        <w:rPr>
          <w:rFonts w:ascii="Times New Roman" w:hAnsi="Times New Roman"/>
        </w:rPr>
        <w:pict>
          <v:shape id="图片 708" o:spid="_x0000_i1305" type="#_x0000_t75" style="width:10.3pt;height:10.3pt">
            <v:imagedata r:id="rId230" o:title=""/>
          </v:shape>
        </w:pict>
      </w:r>
      <w:r w:rsidR="000E631A" w:rsidRPr="00B86150">
        <w:rPr>
          <w:rFonts w:ascii="Times New Roman" w:hAnsi="Times New Roman"/>
          <w:sz w:val="18"/>
          <w:lang w:val="ru-RU"/>
        </w:rPr>
        <w:t xml:space="preserve"> - клавиша просмотра в увеличенном виде (состояние недоступности </w:t>
      </w:r>
      <w:r w:rsidR="000E631A" w:rsidRPr="00B86150">
        <w:rPr>
          <w:rFonts w:ascii="Times New Roman" w:hAnsi="Times New Roman"/>
          <w:sz w:val="18"/>
          <w:lang w:val="ru-RU"/>
        </w:rPr>
        <w:lastRenderedPageBreak/>
        <w:t>отображается серым цветом)</w:t>
      </w:r>
    </w:p>
    <w:p w:rsidR="00F3515D" w:rsidRPr="00B86150" w:rsidRDefault="00F3515D">
      <w:pPr>
        <w:rPr>
          <w:rFonts w:ascii="Times New Roman" w:hAnsi="Times New Roman"/>
          <w:sz w:val="18"/>
          <w:lang w:val="ru-RU"/>
        </w:rPr>
      </w:pPr>
      <w:r w:rsidRPr="00F3515D">
        <w:rPr>
          <w:rFonts w:ascii="Times New Roman" w:hAnsi="Times New Roman"/>
        </w:rPr>
        <w:pict>
          <v:shape id="图片 707" o:spid="_x0000_i1306" type="#_x0000_t75" style="width:10.3pt;height:8.4pt">
            <v:imagedata r:id="rId231" o:title=""/>
          </v:shape>
        </w:pict>
      </w:r>
      <w:r w:rsidR="000E631A" w:rsidRPr="00B86150">
        <w:rPr>
          <w:rFonts w:ascii="Times New Roman" w:hAnsi="Times New Roman"/>
          <w:sz w:val="18"/>
          <w:lang w:val="ru-RU"/>
        </w:rPr>
        <w:t>- клавиша просмотра в уменьшенном виде (состояние недоступности отображается серым цветом)</w:t>
      </w:r>
    </w:p>
    <w:p w:rsidR="00F3515D" w:rsidRPr="00B86150" w:rsidRDefault="00F3515D">
      <w:pPr>
        <w:rPr>
          <w:rFonts w:ascii="Times New Roman" w:hAnsi="Times New Roman"/>
          <w:sz w:val="18"/>
          <w:lang w:val="ru-RU"/>
        </w:rPr>
      </w:pPr>
      <w:r w:rsidRPr="00F3515D">
        <w:rPr>
          <w:rFonts w:ascii="Times New Roman" w:hAnsi="Times New Roman"/>
        </w:rPr>
        <w:pict>
          <v:shape id="图片 706" o:spid="_x0000_i1307" type="#_x0000_t75" style="width:10.3pt;height:12.15pt">
            <v:imagedata r:id="rId232" o:title=""/>
          </v:shape>
        </w:pict>
      </w:r>
      <w:r w:rsidR="000E631A" w:rsidRPr="00B86150">
        <w:rPr>
          <w:rFonts w:ascii="Times New Roman" w:hAnsi="Times New Roman"/>
          <w:sz w:val="18"/>
          <w:lang w:val="ru-RU"/>
        </w:rPr>
        <w:t xml:space="preserve"> - клавиша просмот</w:t>
      </w:r>
      <w:r w:rsidR="000E631A" w:rsidRPr="00B86150">
        <w:rPr>
          <w:rFonts w:ascii="Times New Roman" w:hAnsi="Times New Roman"/>
          <w:sz w:val="18"/>
          <w:lang w:val="ru-RU"/>
        </w:rPr>
        <w:t>ра фотографий в виде миниатюр</w:t>
      </w:r>
    </w:p>
    <w:p w:rsidR="00F3515D" w:rsidRPr="00B86150" w:rsidRDefault="00F3515D">
      <w:pPr>
        <w:rPr>
          <w:rFonts w:ascii="Times New Roman" w:hAnsi="Times New Roman"/>
          <w:sz w:val="18"/>
          <w:lang w:val="ru-RU"/>
        </w:rPr>
      </w:pPr>
      <w:r w:rsidRPr="00F3515D">
        <w:rPr>
          <w:rFonts w:ascii="Times New Roman" w:hAnsi="Times New Roman"/>
        </w:rPr>
        <w:pict>
          <v:shape id="图片 705" o:spid="_x0000_i1308" type="#_x0000_t75" style="width:10.3pt;height:8.4pt">
            <v:imagedata r:id="rId233" o:title=""/>
          </v:shape>
        </w:pict>
      </w:r>
      <w:r w:rsidR="000E631A" w:rsidRPr="00B86150">
        <w:rPr>
          <w:rFonts w:ascii="Times New Roman" w:hAnsi="Times New Roman"/>
          <w:lang w:val="ru-RU"/>
        </w:rPr>
        <w:t xml:space="preserve"> - </w:t>
      </w:r>
      <w:r w:rsidR="000E631A" w:rsidRPr="00B86150">
        <w:rPr>
          <w:rFonts w:ascii="Times New Roman" w:hAnsi="Times New Roman"/>
          <w:sz w:val="18"/>
          <w:lang w:val="ru-RU"/>
        </w:rPr>
        <w:t>клавиша просмотра списка файлов</w:t>
      </w:r>
    </w:p>
    <w:p w:rsidR="00F3515D" w:rsidRPr="00B86150" w:rsidRDefault="00F3515D">
      <w:pPr>
        <w:rPr>
          <w:rFonts w:ascii="Times New Roman" w:hAnsi="Times New Roman"/>
          <w:sz w:val="18"/>
          <w:lang w:val="ru-RU"/>
        </w:rPr>
      </w:pPr>
      <w:r w:rsidRPr="00F3515D">
        <w:rPr>
          <w:rFonts w:ascii="Times New Roman" w:hAnsi="Times New Roman"/>
        </w:rPr>
        <w:pict>
          <v:shape id="图片 704" o:spid="_x0000_i1309" type="#_x0000_t75" style="width:34.6pt;height:8.4pt">
            <v:imagedata r:id="rId234" o:title=""/>
          </v:shape>
        </w:pict>
      </w:r>
      <w:r w:rsidR="000E631A" w:rsidRPr="00B86150">
        <w:rPr>
          <w:rFonts w:ascii="Times New Roman" w:hAnsi="Times New Roman"/>
          <w:lang w:val="ru-RU"/>
        </w:rPr>
        <w:t xml:space="preserve">- </w:t>
      </w:r>
      <w:r w:rsidR="000E631A" w:rsidRPr="00B86150">
        <w:rPr>
          <w:rFonts w:ascii="Times New Roman" w:hAnsi="Times New Roman"/>
          <w:sz w:val="18"/>
          <w:szCs w:val="18"/>
          <w:lang w:val="ru-RU"/>
        </w:rPr>
        <w:t>клавиши регулировки скорости автоматического просмотры: клавиша просмотра с низкой скоростью</w:t>
      </w:r>
      <w:r w:rsidRPr="00F3515D">
        <w:rPr>
          <w:rFonts w:ascii="Times New Roman" w:hAnsi="Times New Roman"/>
          <w:sz w:val="18"/>
          <w:szCs w:val="18"/>
        </w:rPr>
        <w:pict>
          <v:shape id="图片 703" o:spid="_x0000_i1310" type="#_x0000_t75" style="width:5.6pt;height:8.4pt">
            <v:imagedata r:id="rId235" o:title=""/>
          </v:shape>
        </w:pict>
      </w:r>
      <w:r w:rsidR="000E631A" w:rsidRPr="00B86150">
        <w:rPr>
          <w:rFonts w:ascii="Times New Roman" w:hAnsi="Times New Roman"/>
          <w:sz w:val="18"/>
          <w:szCs w:val="18"/>
          <w:lang w:val="ru-RU"/>
        </w:rPr>
        <w:t xml:space="preserve">, клавиша просмотра со средней скоростью </w:t>
      </w:r>
      <w:r w:rsidRPr="00F3515D">
        <w:rPr>
          <w:rFonts w:ascii="Times New Roman" w:hAnsi="Times New Roman"/>
        </w:rPr>
        <w:pict>
          <v:shape id="图片 702" o:spid="_x0000_i1311" type="#_x0000_t75" style="width:7.5pt;height:9.35pt">
            <v:imagedata r:id="rId236" o:title=""/>
          </v:shape>
        </w:pict>
      </w:r>
      <w:r w:rsidR="000E631A" w:rsidRPr="00B86150">
        <w:rPr>
          <w:rFonts w:ascii="Times New Roman" w:hAnsi="Times New Roman"/>
          <w:sz w:val="18"/>
          <w:szCs w:val="18"/>
          <w:lang w:val="ru-RU"/>
        </w:rPr>
        <w:t xml:space="preserve">, клавиша просмотра с высокой скоростью </w:t>
      </w:r>
      <w:r w:rsidRPr="00F3515D">
        <w:rPr>
          <w:rFonts w:ascii="Times New Roman" w:hAnsi="Times New Roman"/>
        </w:rPr>
        <w:pict>
          <v:shape id="图片 701" o:spid="_x0000_i1312" type="#_x0000_t75" style="width:7.5pt;height:6.55pt">
            <v:imagedata r:id="rId237" o:title=""/>
          </v:shape>
        </w:pict>
      </w:r>
      <w:r w:rsidR="000E631A" w:rsidRPr="00B86150">
        <w:rPr>
          <w:rFonts w:ascii="Times New Roman" w:hAnsi="Times New Roman"/>
          <w:sz w:val="18"/>
          <w:szCs w:val="18"/>
          <w:lang w:val="ru-RU"/>
        </w:rPr>
        <w:t xml:space="preserve"> (если клав</w:t>
      </w:r>
      <w:r w:rsidR="000E631A" w:rsidRPr="00B86150">
        <w:rPr>
          <w:rFonts w:ascii="Times New Roman" w:hAnsi="Times New Roman"/>
          <w:sz w:val="18"/>
          <w:szCs w:val="18"/>
          <w:lang w:val="ru-RU"/>
        </w:rPr>
        <w:t xml:space="preserve">иша становится белой, то это означает выбор режима просмотра с нормальной скоростью).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Воспроизведение видео с </w:t>
      </w:r>
      <w:r>
        <w:rPr>
          <w:rFonts w:ascii="Times New Roman" w:hAnsi="Times New Roman"/>
          <w:b/>
          <w:color w:val="E36C0A"/>
          <w:sz w:val="18"/>
        </w:rPr>
        <w:t>USB</w:t>
      </w:r>
      <w:r w:rsidRPr="00B86150">
        <w:rPr>
          <w:rFonts w:ascii="Times New Roman" w:hAnsi="Times New Roman"/>
          <w:b/>
          <w:color w:val="E36C0A"/>
          <w:sz w:val="18"/>
          <w:lang w:val="ru-RU"/>
        </w:rPr>
        <w:t>-накопителя</w:t>
      </w:r>
    </w:p>
    <w:p w:rsidR="00F3515D" w:rsidRPr="00B86150" w:rsidRDefault="000E631A">
      <w:pPr>
        <w:rPr>
          <w:rFonts w:ascii="Times New Roman" w:hAnsi="Times New Roman"/>
          <w:sz w:val="18"/>
          <w:lang w:val="ru-RU"/>
        </w:rPr>
      </w:pPr>
      <w:r w:rsidRPr="00B86150">
        <w:rPr>
          <w:rFonts w:ascii="Times New Roman" w:hAnsi="Times New Roman"/>
          <w:sz w:val="18"/>
          <w:lang w:val="ru-RU"/>
        </w:rPr>
        <w:lastRenderedPageBreak/>
        <w:t xml:space="preserve">Во время воспроизведения видео с </w:t>
      </w:r>
      <w:r>
        <w:rPr>
          <w:rFonts w:ascii="Times New Roman" w:hAnsi="Times New Roman"/>
          <w:sz w:val="18"/>
        </w:rPr>
        <w:t>USB</w:t>
      </w:r>
      <w:r w:rsidRPr="00B86150">
        <w:rPr>
          <w:rFonts w:ascii="Times New Roman" w:hAnsi="Times New Roman"/>
          <w:sz w:val="18"/>
          <w:lang w:val="ru-RU"/>
        </w:rPr>
        <w:t>-накопителя возможно осуществление перехода к предыдущему/следующему треку, воспроизведения/ос</w:t>
      </w:r>
      <w:r w:rsidRPr="00B86150">
        <w:rPr>
          <w:rFonts w:ascii="Times New Roman" w:hAnsi="Times New Roman"/>
          <w:sz w:val="18"/>
          <w:lang w:val="ru-RU"/>
        </w:rPr>
        <w:t>тановки, быстрого перехода вперед/назад, просмотра папок с помощью пунктов меню в нижней части.</w:t>
      </w:r>
    </w:p>
    <w:p w:rsidR="00F3515D" w:rsidRDefault="00F3515D">
      <w:pPr>
        <w:rPr>
          <w:rFonts w:ascii="Times New Roman" w:hAnsi="Times New Roman"/>
          <w:sz w:val="18"/>
        </w:rPr>
      </w:pPr>
      <w:r w:rsidRPr="00F3515D">
        <w:rPr>
          <w:rFonts w:ascii="Times New Roman" w:hAnsi="Times New Roman"/>
        </w:rPr>
        <w:pict>
          <v:shape id="图片 270" o:spid="_x0000_i1313" type="#_x0000_t75" style="width:157.1pt;height:85.1pt">
            <v:imagedata r:id="rId238"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Описание функций мягких клавиш: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720" o:spid="_x0000_i1314" type="#_x0000_t75" style="width:7.5pt;height:6.55pt">
            <v:imagedata r:id="rId239" o:title=""/>
          </v:shape>
        </w:pict>
      </w:r>
      <w:r w:rsidRPr="00B86150">
        <w:rPr>
          <w:rFonts w:ascii="Times New Roman" w:hAnsi="Times New Roman"/>
          <w:sz w:val="18"/>
          <w:szCs w:val="18"/>
          <w:lang w:val="ru-RU"/>
        </w:rPr>
        <w:t xml:space="preserve">осуществляется остановка воспроизведения. После </w:t>
      </w:r>
      <w:r w:rsidRPr="00B86150">
        <w:rPr>
          <w:rFonts w:ascii="Times New Roman" w:hAnsi="Times New Roman"/>
          <w:sz w:val="18"/>
          <w:szCs w:val="18"/>
          <w:lang w:val="ru-RU"/>
        </w:rPr>
        <w:lastRenderedPageBreak/>
        <w:t xml:space="preserve">остановки воспроизведения на экране появлется </w:t>
      </w:r>
      <w:r w:rsidRPr="00B86150">
        <w:rPr>
          <w:rFonts w:ascii="Times New Roman" w:hAnsi="Times New Roman"/>
          <w:sz w:val="18"/>
          <w:lang w:val="ru-RU"/>
        </w:rPr>
        <w:t xml:space="preserve">мягкая клавиша </w:t>
      </w:r>
      <w:r w:rsidR="00F3515D" w:rsidRPr="00F3515D">
        <w:rPr>
          <w:rFonts w:ascii="Times New Roman" w:hAnsi="Times New Roman"/>
        </w:rPr>
        <w:pict>
          <v:shape id="图片 719" o:spid="_x0000_i1315" type="#_x0000_t75" style="width:8.4pt;height:9.35pt">
            <v:imagedata r:id="rId199" o:title=""/>
          </v:shape>
        </w:pict>
      </w:r>
      <w:r w:rsidRPr="00B86150">
        <w:rPr>
          <w:rFonts w:ascii="Times New Roman" w:hAnsi="Times New Roman"/>
          <w:sz w:val="18"/>
          <w:lang w:val="ru-RU"/>
        </w:rPr>
        <w:t xml:space="preserve">, при нажатии данной мягкой клавиши начинается воспроизведение.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кратким нажатием клавиши </w:t>
      </w:r>
      <w:r w:rsidR="00F3515D" w:rsidRPr="00F3515D">
        <w:rPr>
          <w:rFonts w:ascii="Times New Roman" w:hAnsi="Times New Roman"/>
        </w:rPr>
        <w:pict>
          <v:shape id="图片 718" o:spid="_x0000_i1316" type="#_x0000_t75" style="width:11.2pt;height:7.5pt">
            <v:imagedata r:id="rId169" o:title=""/>
          </v:shape>
        </w:pict>
      </w:r>
      <w:r w:rsidRPr="00B86150">
        <w:rPr>
          <w:rFonts w:ascii="Times New Roman" w:hAnsi="Times New Roman"/>
          <w:sz w:val="18"/>
          <w:lang w:val="ru-RU"/>
        </w:rPr>
        <w:t xml:space="preserve"> или </w:t>
      </w:r>
      <w:r w:rsidR="00F3515D" w:rsidRPr="00F3515D">
        <w:rPr>
          <w:rFonts w:ascii="Times New Roman" w:hAnsi="Times New Roman"/>
        </w:rPr>
        <w:pict>
          <v:shape id="图片 717" o:spid="_x0000_i1317" type="#_x0000_t75" style="width:11.2pt;height:7.5pt">
            <v:imagedata r:id="rId170" o:title=""/>
          </v:shape>
        </w:pict>
      </w:r>
      <w:r w:rsidRPr="00B86150">
        <w:rPr>
          <w:rFonts w:ascii="Times New Roman" w:hAnsi="Times New Roman"/>
          <w:sz w:val="18"/>
          <w:lang w:val="ru-RU"/>
        </w:rPr>
        <w:t xml:space="preserve"> на панели управления ли</w:t>
      </w:r>
      <w:r w:rsidRPr="00B86150">
        <w:rPr>
          <w:rFonts w:ascii="Times New Roman" w:hAnsi="Times New Roman"/>
          <w:sz w:val="18"/>
          <w:lang w:val="ru-RU"/>
        </w:rPr>
        <w:t>бо нажатие мягкой клав</w:t>
      </w:r>
      <w:r w:rsidRPr="00B86150">
        <w:rPr>
          <w:rFonts w:ascii="Times New Roman" w:hAnsi="Times New Roman"/>
          <w:sz w:val="18"/>
          <w:szCs w:val="18"/>
          <w:lang w:val="ru-RU"/>
        </w:rPr>
        <w:t xml:space="preserve">ишей </w:t>
      </w:r>
      <w:r w:rsidR="00F3515D" w:rsidRPr="00F3515D">
        <w:rPr>
          <w:rFonts w:ascii="Times New Roman" w:hAnsi="Times New Roman"/>
          <w:sz w:val="18"/>
          <w:szCs w:val="18"/>
        </w:rPr>
        <w:pict>
          <v:shape id="图片 716" o:spid="_x0000_i1318" type="#_x0000_t75" style="width:9.35pt;height:8.4pt">
            <v:imagedata r:id="rId240" o:title=""/>
          </v:shape>
        </w:pict>
      </w:r>
      <w:r w:rsidRPr="00B86150">
        <w:rPr>
          <w:rFonts w:ascii="Times New Roman" w:hAnsi="Times New Roman"/>
          <w:sz w:val="18"/>
          <w:szCs w:val="18"/>
          <w:lang w:val="ru-RU"/>
        </w:rPr>
        <w:t xml:space="preserve"> или </w:t>
      </w:r>
      <w:r w:rsidR="00F3515D" w:rsidRPr="00F3515D">
        <w:rPr>
          <w:rFonts w:ascii="Times New Roman" w:hAnsi="Times New Roman"/>
          <w:sz w:val="18"/>
          <w:szCs w:val="18"/>
        </w:rPr>
        <w:pict>
          <v:shape id="图片 715" o:spid="_x0000_i1319" type="#_x0000_t75" style="width:10.3pt;height:10.3pt">
            <v:imagedata r:id="rId241" o:title=""/>
          </v:shape>
        </w:pict>
      </w:r>
      <w:r w:rsidRPr="00B86150">
        <w:rPr>
          <w:rFonts w:ascii="Times New Roman" w:hAnsi="Times New Roman"/>
          <w:sz w:val="18"/>
          <w:szCs w:val="18"/>
          <w:lang w:val="ru-RU"/>
        </w:rPr>
        <w:t xml:space="preserve">на экране осуществляется переход к предыдущему или следующему видео. Во время воспроизведения перетаскиванием бегунка полосы прокрутки </w:t>
      </w:r>
      <w:r w:rsidRPr="00B86150">
        <w:rPr>
          <w:rFonts w:ascii="Times New Roman" w:hAnsi="Times New Roman"/>
          <w:color w:val="000000"/>
          <w:sz w:val="18"/>
          <w:lang w:val="ru-RU"/>
        </w:rPr>
        <w:t xml:space="preserve">для перемещения по </w:t>
      </w:r>
      <w:r w:rsidRPr="00B86150">
        <w:rPr>
          <w:rFonts w:ascii="Times New Roman" w:hAnsi="Times New Roman"/>
          <w:sz w:val="18"/>
          <w:szCs w:val="18"/>
          <w:lang w:val="ru-RU"/>
        </w:rPr>
        <w:t xml:space="preserve">темпу </w:t>
      </w:r>
      <w:r w:rsidRPr="00B86150">
        <w:rPr>
          <w:rFonts w:ascii="Times New Roman" w:hAnsi="Times New Roman"/>
          <w:sz w:val="18"/>
          <w:lang w:val="ru-RU"/>
        </w:rPr>
        <w:t>воспроизведения вперед/назад осуществляется быстрый переход вп</w:t>
      </w:r>
      <w:r w:rsidRPr="00B86150">
        <w:rPr>
          <w:rFonts w:ascii="Times New Roman" w:hAnsi="Times New Roman"/>
          <w:sz w:val="18"/>
          <w:lang w:val="ru-RU"/>
        </w:rPr>
        <w:t xml:space="preserve">еред/назад. При этом быстрый переход вперед/назад  не может осуществляться путем длительного </w:t>
      </w:r>
      <w:r w:rsidRPr="00B86150">
        <w:rPr>
          <w:rFonts w:ascii="Times New Roman" w:hAnsi="Times New Roman"/>
          <w:sz w:val="18"/>
          <w:lang w:val="ru-RU"/>
        </w:rPr>
        <w:lastRenderedPageBreak/>
        <w:t xml:space="preserve">нажатия клавиши </w:t>
      </w:r>
      <w:r w:rsidR="00F3515D" w:rsidRPr="00F3515D">
        <w:rPr>
          <w:rFonts w:ascii="Times New Roman" w:hAnsi="Times New Roman"/>
        </w:rPr>
        <w:pict>
          <v:shape id="图片 714" o:spid="_x0000_i1320" type="#_x0000_t75" style="width:11.2pt;height:7.5pt">
            <v:imagedata r:id="rId169" o:title=""/>
          </v:shape>
        </w:pict>
      </w:r>
      <w:r w:rsidRPr="00B86150">
        <w:rPr>
          <w:rFonts w:ascii="Times New Roman" w:hAnsi="Times New Roman"/>
          <w:sz w:val="18"/>
          <w:lang w:val="ru-RU"/>
        </w:rPr>
        <w:t xml:space="preserve"> или </w:t>
      </w:r>
      <w:r w:rsidR="00F3515D" w:rsidRPr="00F3515D">
        <w:rPr>
          <w:rFonts w:ascii="Times New Roman" w:hAnsi="Times New Roman"/>
        </w:rPr>
        <w:pict>
          <v:shape id="图片 713" o:spid="_x0000_i1321" type="#_x0000_t75" style="width:11.2pt;height:7.5pt">
            <v:imagedata r:id="rId170" o:title=""/>
          </v:shape>
        </w:pict>
      </w:r>
      <w:r w:rsidRPr="00B86150">
        <w:rPr>
          <w:rFonts w:ascii="Times New Roman" w:hAnsi="Times New Roman"/>
          <w:sz w:val="18"/>
          <w:lang w:val="ru-RU"/>
        </w:rPr>
        <w:t xml:space="preserve">на панели управления.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воспроизведения нажатием мягкой клавиши </w:t>
      </w:r>
      <w:r w:rsidR="00F3515D" w:rsidRPr="00F3515D">
        <w:rPr>
          <w:rFonts w:ascii="Times New Roman" w:hAnsi="Times New Roman"/>
        </w:rPr>
        <w:pict>
          <v:shape id="图片 712" o:spid="_x0000_i1322" type="#_x0000_t75" style="width:10.3pt;height:8.4pt">
            <v:imagedata r:id="rId242" o:title=""/>
          </v:shape>
        </w:pict>
      </w:r>
      <w:r w:rsidRPr="00B86150">
        <w:rPr>
          <w:rFonts w:ascii="Times New Roman" w:hAnsi="Times New Roman"/>
          <w:sz w:val="18"/>
          <w:lang w:val="ru-RU"/>
        </w:rPr>
        <w:t xml:space="preserve">осуществляются просмотр и выбор других видеофайлов. </w:t>
      </w:r>
    </w:p>
    <w:p w:rsidR="00F3515D" w:rsidRPr="00B86150" w:rsidRDefault="00F3515D">
      <w:pPr>
        <w:rPr>
          <w:rFonts w:ascii="Times New Roman" w:hAnsi="Times New Roman"/>
          <w:b/>
          <w:color w:val="E36C0A"/>
          <w:sz w:val="18"/>
          <w:lang w:val="ru-RU"/>
        </w:rPr>
      </w:pP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Просмотра эле</w:t>
      </w:r>
      <w:r w:rsidRPr="00B86150">
        <w:rPr>
          <w:rFonts w:ascii="Times New Roman" w:hAnsi="Times New Roman"/>
          <w:b/>
          <w:color w:val="E36C0A"/>
          <w:sz w:val="18"/>
          <w:lang w:val="ru-RU"/>
        </w:rPr>
        <w:t xml:space="preserve">ктронных книг с </w:t>
      </w:r>
      <w:r>
        <w:rPr>
          <w:rFonts w:ascii="Times New Roman" w:hAnsi="Times New Roman"/>
          <w:b/>
          <w:color w:val="E36C0A"/>
          <w:sz w:val="18"/>
        </w:rPr>
        <w:t>USB</w:t>
      </w:r>
      <w:r w:rsidRPr="00B86150">
        <w:rPr>
          <w:rFonts w:ascii="Times New Roman" w:hAnsi="Times New Roman"/>
          <w:b/>
          <w:color w:val="E36C0A"/>
          <w:sz w:val="18"/>
          <w:lang w:val="ru-RU"/>
        </w:rPr>
        <w:t>-накопителя</w: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просмотра электронных книг возможно осуществление функций перехода к предыдущей/следующей страницы, автоматического просмотра/остановки, скорости автоматического перелистывания, просмотра папок с помощью пунктов меню</w:t>
      </w:r>
      <w:r w:rsidRPr="00B86150">
        <w:rPr>
          <w:rFonts w:ascii="Times New Roman" w:hAnsi="Times New Roman"/>
          <w:sz w:val="18"/>
          <w:lang w:val="ru-RU"/>
        </w:rPr>
        <w:t xml:space="preserve"> в нижней части.</w:t>
      </w:r>
    </w:p>
    <w:p w:rsidR="00F3515D" w:rsidRDefault="00F3515D">
      <w:pPr>
        <w:rPr>
          <w:rFonts w:ascii="Times New Roman" w:hAnsi="Times New Roman"/>
          <w:sz w:val="18"/>
        </w:rPr>
      </w:pPr>
      <w:r w:rsidRPr="00F3515D">
        <w:rPr>
          <w:rFonts w:ascii="Times New Roman" w:hAnsi="Times New Roman"/>
        </w:rPr>
        <w:lastRenderedPageBreak/>
        <w:pict>
          <v:shape id="图片 281" o:spid="_x0000_i1323" type="#_x0000_t75" style="width:157.1pt;height:85.1pt">
            <v:imagedata r:id="rId243"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Описание функций мягких клавиш: </w:t>
      </w:r>
    </w:p>
    <w:p w:rsidR="00F3515D" w:rsidRPr="00B86150" w:rsidRDefault="000E631A">
      <w:pPr>
        <w:rPr>
          <w:rFonts w:ascii="Times New Roman" w:hAnsi="Times New Roman"/>
          <w:sz w:val="18"/>
          <w:lang w:val="ru-RU"/>
        </w:rPr>
      </w:pPr>
      <w:r w:rsidRPr="00B86150">
        <w:rPr>
          <w:rFonts w:ascii="Times New Roman" w:hAnsi="Times New Roman"/>
          <w:sz w:val="18"/>
          <w:szCs w:val="18"/>
          <w:lang w:val="ru-RU"/>
        </w:rPr>
        <w:t xml:space="preserve">Переход к предыдущей или следующей странице может осуществляться путем нажатия клавиши </w:t>
      </w:r>
      <w:r w:rsidR="00F3515D" w:rsidRPr="00F3515D">
        <w:rPr>
          <w:rFonts w:ascii="Times New Roman" w:hAnsi="Times New Roman"/>
          <w:sz w:val="18"/>
          <w:szCs w:val="18"/>
        </w:rPr>
        <w:pict>
          <v:shape id="图片 730" o:spid="_x0000_i1324" type="#_x0000_t75" style="width:10.3pt;height:9.35pt">
            <v:imagedata r:id="rId227" o:title=""/>
          </v:shape>
        </w:pict>
      </w:r>
      <w:r w:rsidRPr="00B86150">
        <w:rPr>
          <w:rFonts w:ascii="Times New Roman" w:hAnsi="Times New Roman"/>
          <w:sz w:val="18"/>
          <w:szCs w:val="18"/>
          <w:lang w:val="ru-RU"/>
        </w:rPr>
        <w:t xml:space="preserve"> и </w:t>
      </w:r>
      <w:r w:rsidR="00F3515D" w:rsidRPr="00F3515D">
        <w:rPr>
          <w:rFonts w:ascii="Times New Roman" w:hAnsi="Times New Roman"/>
          <w:sz w:val="18"/>
          <w:szCs w:val="18"/>
        </w:rPr>
        <w:pict>
          <v:shape id="图片 729" o:spid="_x0000_i1325" type="#_x0000_t75" style="width:10.3pt;height:11.2pt">
            <v:imagedata r:id="rId228" o:title=""/>
          </v:shape>
        </w:pict>
      </w:r>
      <w:r w:rsidRPr="00B86150">
        <w:rPr>
          <w:rFonts w:ascii="Times New Roman" w:hAnsi="Times New Roman"/>
          <w:sz w:val="18"/>
          <w:szCs w:val="18"/>
          <w:lang w:val="ru-RU"/>
        </w:rPr>
        <w:t xml:space="preserve"> либо выбора режима автоматического просмотра</w:t>
      </w:r>
      <w:r w:rsidRPr="00B86150">
        <w:rPr>
          <w:rFonts w:ascii="Times New Roman" w:hAnsi="Times New Roman"/>
          <w:sz w:val="18"/>
          <w:lang w:val="ru-RU"/>
        </w:rPr>
        <w:t xml:space="preserve">.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Автоматический просмотр/остановка, быстрый переход вперед/назад </w:t>
      </w:r>
      <w:r w:rsidRPr="00B86150">
        <w:rPr>
          <w:rFonts w:ascii="Times New Roman" w:hAnsi="Times New Roman"/>
          <w:sz w:val="18"/>
          <w:lang w:val="ru-RU"/>
        </w:rPr>
        <w:t xml:space="preserve">может осуществляться перетаскиванием бегунка полосы прокрутки во время просмотра, что дает возможность осуществлять быстрое перелистывание </w:t>
      </w:r>
      <w:r w:rsidRPr="00B86150">
        <w:rPr>
          <w:rFonts w:ascii="Times New Roman" w:hAnsi="Times New Roman"/>
          <w:sz w:val="18"/>
          <w:lang w:val="ru-RU"/>
        </w:rPr>
        <w:lastRenderedPageBreak/>
        <w:t xml:space="preserve">и просмотра. Для выбора другой электронной книги во время просмотра нажмите клавиши просмотра папок.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Автоматический </w:t>
      </w:r>
      <w:r w:rsidRPr="00B86150">
        <w:rPr>
          <w:rFonts w:ascii="Times New Roman" w:hAnsi="Times New Roman"/>
          <w:sz w:val="18"/>
          <w:lang w:val="ru-RU"/>
        </w:rPr>
        <w:t xml:space="preserve">просмотр/остановка, быстрый переход вперед/назад может осуществляться перетаскиванием бегунка полосы прокрутки во время просмотра, что дает возможность осуществлять быстрое перелистывание и просмотра. Для выбора другой электронной книги во время просмотра </w:t>
      </w:r>
      <w:r w:rsidRPr="00B86150">
        <w:rPr>
          <w:rFonts w:ascii="Times New Roman" w:hAnsi="Times New Roman"/>
          <w:sz w:val="18"/>
          <w:lang w:val="ru-RU"/>
        </w:rPr>
        <w:t xml:space="preserve">нажмите клавиши просмотра папок.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Во время автоматического просмотра нажатиеммягкой клавиши </w:t>
      </w:r>
      <w:r w:rsidR="00F3515D" w:rsidRPr="00F3515D">
        <w:rPr>
          <w:rFonts w:ascii="Times New Roman" w:hAnsi="Times New Roman"/>
        </w:rPr>
        <w:pict>
          <v:shape id="图片 728" o:spid="_x0000_i1326" type="#_x0000_t75" style="width:7.5pt;height:6.55pt">
            <v:imagedata r:id="rId239" o:title=""/>
          </v:shape>
        </w:pict>
      </w:r>
      <w:r w:rsidRPr="00B86150">
        <w:rPr>
          <w:rFonts w:ascii="Times New Roman" w:hAnsi="Times New Roman"/>
          <w:sz w:val="18"/>
          <w:lang w:val="ru-RU"/>
        </w:rPr>
        <w:t xml:space="preserve">осуществляется остановка просмотра. После остановки просмотра появится мягкая клавиша </w:t>
      </w:r>
      <w:r w:rsidR="00F3515D" w:rsidRPr="00F3515D">
        <w:rPr>
          <w:rFonts w:ascii="Times New Roman" w:hAnsi="Times New Roman"/>
        </w:rPr>
        <w:pict>
          <v:shape id="图片 727" o:spid="_x0000_i1327" type="#_x0000_t75" style="width:8.4pt;height:9.35pt">
            <v:imagedata r:id="rId199" o:title=""/>
          </v:shape>
        </w:pict>
      </w:r>
      <w:r w:rsidRPr="00B86150">
        <w:rPr>
          <w:rFonts w:ascii="Times New Roman" w:hAnsi="Times New Roman"/>
          <w:sz w:val="18"/>
          <w:lang w:val="ru-RU"/>
        </w:rPr>
        <w:t xml:space="preserve">на экране, для начала автоматического просмотра нажмите </w:t>
      </w:r>
      <w:r w:rsidRPr="00B86150">
        <w:rPr>
          <w:rFonts w:ascii="Times New Roman" w:hAnsi="Times New Roman"/>
          <w:sz w:val="18"/>
          <w:lang w:val="ru-RU"/>
        </w:rPr>
        <w:lastRenderedPageBreak/>
        <w:t>данную мягкую клавиш</w:t>
      </w:r>
      <w:r w:rsidRPr="00B86150">
        <w:rPr>
          <w:rFonts w:ascii="Times New Roman" w:hAnsi="Times New Roman"/>
          <w:sz w:val="18"/>
          <w:lang w:val="ru-RU"/>
        </w:rPr>
        <w:t xml:space="preserve">у. </w:t>
      </w:r>
    </w:p>
    <w:p w:rsidR="00F3515D" w:rsidRPr="00B86150" w:rsidRDefault="00F3515D">
      <w:pPr>
        <w:rPr>
          <w:rFonts w:ascii="Times New Roman" w:hAnsi="Times New Roman"/>
          <w:sz w:val="18"/>
          <w:lang w:val="ru-RU"/>
        </w:rPr>
      </w:pPr>
      <w:r w:rsidRPr="00F3515D">
        <w:rPr>
          <w:rFonts w:ascii="Times New Roman" w:hAnsi="Times New Roman"/>
        </w:rPr>
        <w:pict>
          <v:shape id="图片 726" o:spid="_x0000_i1328" type="#_x0000_t75" style="width:24.3pt;height:7.5pt">
            <v:imagedata r:id="rId244" o:title=""/>
          </v:shape>
        </w:pict>
      </w:r>
      <w:r w:rsidR="000E631A" w:rsidRPr="00B86150">
        <w:rPr>
          <w:rFonts w:ascii="Times New Roman" w:hAnsi="Times New Roman"/>
          <w:sz w:val="18"/>
          <w:lang w:val="ru-RU"/>
        </w:rPr>
        <w:t xml:space="preserve"> - клавиши регулировки скорости автоматического просмотра: </w:t>
      </w:r>
      <w:r w:rsidR="000E631A" w:rsidRPr="00B86150">
        <w:rPr>
          <w:rFonts w:ascii="Times New Roman" w:hAnsi="Times New Roman"/>
          <w:sz w:val="18"/>
          <w:szCs w:val="18"/>
          <w:lang w:val="ru-RU"/>
        </w:rPr>
        <w:t>клавиша просмотра с низкой скоростью</w:t>
      </w:r>
      <w:r w:rsidRPr="00F3515D">
        <w:rPr>
          <w:rFonts w:ascii="Times New Roman" w:hAnsi="Times New Roman"/>
          <w:sz w:val="18"/>
          <w:szCs w:val="18"/>
        </w:rPr>
        <w:pict>
          <v:shape id="图片 725" o:spid="_x0000_i1329" type="#_x0000_t75" style="width:5.6pt;height:8.4pt">
            <v:imagedata r:id="rId235" o:title=""/>
          </v:shape>
        </w:pict>
      </w:r>
      <w:r w:rsidR="000E631A" w:rsidRPr="00B86150">
        <w:rPr>
          <w:rFonts w:ascii="Times New Roman" w:hAnsi="Times New Roman"/>
          <w:sz w:val="18"/>
          <w:szCs w:val="18"/>
          <w:lang w:val="ru-RU"/>
        </w:rPr>
        <w:t xml:space="preserve">, клавиша просмотра со средней скоростью </w:t>
      </w:r>
      <w:r w:rsidRPr="00F3515D">
        <w:rPr>
          <w:rFonts w:ascii="Times New Roman" w:hAnsi="Times New Roman"/>
        </w:rPr>
        <w:pict>
          <v:shape id="图片 724" o:spid="_x0000_i1330" type="#_x0000_t75" style="width:7.5pt;height:9.35pt">
            <v:imagedata r:id="rId236" o:title=""/>
          </v:shape>
        </w:pict>
      </w:r>
      <w:r w:rsidR="000E631A" w:rsidRPr="00B86150">
        <w:rPr>
          <w:rFonts w:ascii="Times New Roman" w:hAnsi="Times New Roman"/>
          <w:sz w:val="18"/>
          <w:szCs w:val="18"/>
          <w:lang w:val="ru-RU"/>
        </w:rPr>
        <w:t xml:space="preserve">, клавиша просмотра с высокой скоростью </w:t>
      </w:r>
      <w:r w:rsidRPr="00F3515D">
        <w:rPr>
          <w:rFonts w:ascii="Times New Roman" w:hAnsi="Times New Roman"/>
        </w:rPr>
        <w:pict>
          <v:shape id="图片 723" o:spid="_x0000_i1331" type="#_x0000_t75" style="width:7.5pt;height:6.55pt">
            <v:imagedata r:id="rId237" o:title=""/>
          </v:shape>
        </w:pict>
      </w:r>
      <w:r w:rsidR="000E631A" w:rsidRPr="00B86150">
        <w:rPr>
          <w:rFonts w:ascii="Times New Roman" w:hAnsi="Times New Roman"/>
          <w:sz w:val="18"/>
          <w:szCs w:val="18"/>
          <w:lang w:val="ru-RU"/>
        </w:rPr>
        <w:t xml:space="preserve"> (если клавиша становится белой, то это означает выбор режима просмотра </w:t>
      </w:r>
      <w:r w:rsidR="000E631A" w:rsidRPr="00B86150">
        <w:rPr>
          <w:rFonts w:ascii="Times New Roman" w:hAnsi="Times New Roman"/>
          <w:sz w:val="18"/>
          <w:szCs w:val="18"/>
          <w:lang w:val="ru-RU"/>
        </w:rPr>
        <w:t>с нормальной скоростью).</w:t>
      </w:r>
    </w:p>
    <w:p w:rsidR="00F3515D" w:rsidRPr="00B86150" w:rsidRDefault="00F3515D">
      <w:pPr>
        <w:rPr>
          <w:rFonts w:ascii="Times New Roman" w:hAnsi="Times New Roman"/>
          <w:sz w:val="18"/>
          <w:lang w:val="ru-RU"/>
        </w:rPr>
      </w:pP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просмотра перетаскиванием бегунка полосы прокрутки</w:t>
      </w:r>
      <w:r w:rsidR="00F3515D" w:rsidRPr="00F3515D">
        <w:rPr>
          <w:rFonts w:ascii="Times New Roman" w:hAnsi="Times New Roman"/>
        </w:rPr>
        <w:pict>
          <v:shape id="图片 722" o:spid="_x0000_i1332" type="#_x0000_t75" style="width:4.7pt;height:8.4pt">
            <v:imagedata r:id="rId245" o:title=""/>
          </v:shape>
        </w:pict>
      </w:r>
      <w:r w:rsidRPr="00B86150">
        <w:rPr>
          <w:rFonts w:ascii="Times New Roman" w:hAnsi="Times New Roman"/>
          <w:sz w:val="18"/>
          <w:lang w:val="ru-RU"/>
        </w:rPr>
        <w:t xml:space="preserve"> осуществляется просмотр с высокой скоростью.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Для выбора другой электронной книги во время просмотра нажмите клавишу просмотра папок </w:t>
      </w:r>
      <w:r w:rsidR="00F3515D" w:rsidRPr="00F3515D">
        <w:rPr>
          <w:rFonts w:ascii="Times New Roman" w:hAnsi="Times New Roman"/>
        </w:rPr>
        <w:pict>
          <v:shape id="图片 721" o:spid="_x0000_i1333" type="#_x0000_t75" style="width:10.3pt;height:8.4pt">
            <v:imagedata r:id="rId242" o:title=""/>
          </v:shape>
        </w:pict>
      </w:r>
      <w:r w:rsidRPr="00B86150">
        <w:rPr>
          <w:rFonts w:ascii="Times New Roman" w:hAnsi="Times New Roman"/>
          <w:sz w:val="18"/>
          <w:lang w:val="ru-RU"/>
        </w:rPr>
        <w:t xml:space="preserve">. </w:t>
      </w:r>
    </w:p>
    <w:p w:rsidR="00F3515D" w:rsidRPr="00B86150" w:rsidRDefault="000E631A">
      <w:pPr>
        <w:spacing w:before="60" w:after="60"/>
        <w:rPr>
          <w:rFonts w:ascii="Times New Roman" w:hAnsi="Times New Roman"/>
          <w:b/>
          <w:color w:val="9900CC"/>
          <w:sz w:val="18"/>
          <w:lang w:val="ru-RU"/>
        </w:rPr>
      </w:pPr>
      <w:r w:rsidRPr="00B86150">
        <w:rPr>
          <w:rFonts w:ascii="Times New Roman" w:hAnsi="Times New Roman"/>
          <w:b/>
          <w:color w:val="9900CC"/>
          <w:sz w:val="18"/>
          <w:lang w:val="ru-RU"/>
        </w:rPr>
        <w:lastRenderedPageBreak/>
        <w:t xml:space="preserve">Воспроизведение с </w:t>
      </w:r>
      <w:r>
        <w:rPr>
          <w:rFonts w:ascii="Times New Roman" w:hAnsi="Times New Roman"/>
          <w:b/>
          <w:color w:val="9900CC"/>
          <w:sz w:val="18"/>
        </w:rPr>
        <w:t>AUXIN</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Аудиовход</w:t>
      </w:r>
    </w:p>
    <w:p w:rsidR="00F3515D" w:rsidRPr="00B86150" w:rsidRDefault="000E631A">
      <w:pPr>
        <w:rPr>
          <w:rFonts w:ascii="Times New Roman" w:hAnsi="Times New Roman"/>
          <w:sz w:val="18"/>
          <w:lang w:val="ru-RU"/>
        </w:rPr>
      </w:pPr>
      <w:r w:rsidRPr="00B86150">
        <w:rPr>
          <w:rFonts w:ascii="Times New Roman" w:hAnsi="Times New Roman"/>
          <w:color w:val="000000"/>
          <w:sz w:val="18"/>
          <w:lang w:val="ru-RU"/>
        </w:rPr>
        <w:t xml:space="preserve">Данный плеер оснащен стандартным аудиовходом 3,5 мм, дает пользователю возможность подключить портативное воспроизводящее устройство </w:t>
      </w:r>
      <w:r w:rsidRPr="00B86150">
        <w:rPr>
          <w:rFonts w:ascii="Times New Roman" w:hAnsi="Times New Roman"/>
          <w:color w:val="000000"/>
          <w:sz w:val="19"/>
          <w:szCs w:val="19"/>
          <w:lang w:val="ru-RU"/>
        </w:rPr>
        <w:t>ч</w:t>
      </w:r>
      <w:r w:rsidRPr="00B86150">
        <w:rPr>
          <w:rFonts w:ascii="Times New Roman" w:hAnsi="Times New Roman"/>
          <w:color w:val="000000"/>
          <w:sz w:val="18"/>
          <w:szCs w:val="18"/>
          <w:lang w:val="ru-RU"/>
        </w:rPr>
        <w:t xml:space="preserve">ерез </w:t>
      </w:r>
      <w:r w:rsidRPr="00B86150">
        <w:rPr>
          <w:rFonts w:ascii="Times New Roman" w:hAnsi="Times New Roman"/>
          <w:bCs/>
          <w:color w:val="000000"/>
          <w:sz w:val="18"/>
          <w:szCs w:val="18"/>
          <w:lang w:val="ru-RU"/>
        </w:rPr>
        <w:t>кабель</w:t>
      </w:r>
      <w:r w:rsidRPr="00B86150">
        <w:rPr>
          <w:rFonts w:ascii="Times New Roman" w:hAnsi="Times New Roman"/>
          <w:color w:val="000000"/>
          <w:sz w:val="18"/>
          <w:szCs w:val="18"/>
          <w:lang w:val="ru-RU"/>
        </w:rPr>
        <w:t>-</w:t>
      </w:r>
      <w:r w:rsidRPr="00B86150">
        <w:rPr>
          <w:rFonts w:ascii="Times New Roman" w:hAnsi="Times New Roman"/>
          <w:bCs/>
          <w:color w:val="000000"/>
          <w:sz w:val="18"/>
          <w:szCs w:val="18"/>
          <w:lang w:val="ru-RU"/>
        </w:rPr>
        <w:t>адаптер</w:t>
      </w:r>
      <w:r w:rsidRPr="00B86150">
        <w:rPr>
          <w:rFonts w:ascii="Times New Roman" w:hAnsi="Times New Roman"/>
          <w:color w:val="000000"/>
          <w:sz w:val="18"/>
          <w:szCs w:val="18"/>
          <w:lang w:val="ru-RU"/>
        </w:rPr>
        <w:t xml:space="preserve"> с коммутаторным штекером </w:t>
      </w:r>
      <w:r w:rsidRPr="00B86150">
        <w:rPr>
          <w:rFonts w:ascii="Times New Roman" w:hAnsi="Times New Roman"/>
          <w:bCs/>
          <w:color w:val="000000"/>
          <w:sz w:val="18"/>
          <w:szCs w:val="18"/>
          <w:lang w:val="ru-RU"/>
        </w:rPr>
        <w:t>3</w:t>
      </w:r>
      <w:r w:rsidRPr="00B86150">
        <w:rPr>
          <w:rFonts w:ascii="Times New Roman" w:hAnsi="Times New Roman"/>
          <w:color w:val="000000"/>
          <w:sz w:val="18"/>
          <w:szCs w:val="18"/>
          <w:lang w:val="ru-RU"/>
        </w:rPr>
        <w:t>,</w:t>
      </w:r>
      <w:r w:rsidRPr="00B86150">
        <w:rPr>
          <w:rFonts w:ascii="Times New Roman" w:hAnsi="Times New Roman"/>
          <w:bCs/>
          <w:color w:val="000000"/>
          <w:sz w:val="18"/>
          <w:szCs w:val="18"/>
          <w:lang w:val="ru-RU"/>
        </w:rPr>
        <w:t>5мм</w:t>
      </w:r>
      <w:r w:rsidRPr="00B86150">
        <w:rPr>
          <w:rFonts w:ascii="Times New Roman" w:hAnsi="Times New Roman"/>
          <w:color w:val="000000"/>
          <w:sz w:val="18"/>
          <w:lang w:val="ru-RU"/>
        </w:rPr>
        <w:t>, слушать музыку через динамики автомобиля</w:t>
      </w:r>
      <w:r w:rsidRPr="00B86150">
        <w:rPr>
          <w:rFonts w:ascii="Times New Roman" w:hAnsi="Times New Roman"/>
          <w:sz w:val="18"/>
          <w:lang w:val="ru-RU"/>
        </w:rPr>
        <w:t xml:space="preserve">. </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Выбор </w:t>
      </w:r>
      <w:r>
        <w:rPr>
          <w:rFonts w:ascii="Times New Roman" w:hAnsi="Times New Roman"/>
          <w:b/>
          <w:color w:val="E36C0A"/>
          <w:sz w:val="18"/>
        </w:rPr>
        <w:t>AUXIN</w:t>
      </w:r>
      <w:r w:rsidRPr="00B86150">
        <w:rPr>
          <w:rFonts w:ascii="Times New Roman" w:hAnsi="Times New Roman"/>
          <w:b/>
          <w:color w:val="E36C0A"/>
          <w:sz w:val="18"/>
          <w:lang w:val="ru-RU"/>
        </w:rPr>
        <w:t xml:space="preserve"> в кач</w:t>
      </w:r>
      <w:r w:rsidRPr="00B86150">
        <w:rPr>
          <w:rFonts w:ascii="Times New Roman" w:hAnsi="Times New Roman"/>
          <w:b/>
          <w:color w:val="E36C0A"/>
          <w:sz w:val="18"/>
          <w:lang w:val="ru-RU"/>
        </w:rPr>
        <w:t>естве входного источника</w:t>
      </w:r>
    </w:p>
    <w:p w:rsidR="00F3515D" w:rsidRPr="00B86150" w:rsidRDefault="000E631A">
      <w:pPr>
        <w:spacing w:line="290" w:lineRule="exact"/>
        <w:rPr>
          <w:rFonts w:ascii="Times New Roman" w:hAnsi="Times New Roman"/>
          <w:sz w:val="18"/>
          <w:lang w:val="ru-RU"/>
        </w:rPr>
      </w:pPr>
      <w:r w:rsidRPr="00B86150">
        <w:rPr>
          <w:rFonts w:ascii="Times New Roman" w:hAnsi="Times New Roman"/>
          <w:color w:val="000000"/>
          <w:sz w:val="18"/>
          <w:lang w:val="ru-RU"/>
        </w:rPr>
        <w:t xml:space="preserve">После подключения портативного воспроизводящего устройства к данному плееру пользователь должен включить портативное воспроизводящее устройство и воспроизводить музыку, в то же время выбрать </w:t>
      </w:r>
      <w:r>
        <w:rPr>
          <w:rFonts w:ascii="Times New Roman" w:hAnsi="Times New Roman"/>
          <w:color w:val="000000"/>
          <w:sz w:val="18"/>
        </w:rPr>
        <w:t>AUX</w:t>
      </w:r>
      <w:r w:rsidRPr="00B86150">
        <w:rPr>
          <w:rFonts w:ascii="Times New Roman" w:hAnsi="Times New Roman"/>
          <w:color w:val="000000"/>
          <w:sz w:val="18"/>
          <w:lang w:val="ru-RU"/>
        </w:rPr>
        <w:t xml:space="preserve"> в качестве входного </w:t>
      </w:r>
      <w:r w:rsidRPr="00B86150">
        <w:rPr>
          <w:rFonts w:ascii="Times New Roman" w:hAnsi="Times New Roman"/>
          <w:color w:val="000000"/>
          <w:sz w:val="18"/>
          <w:lang w:val="ru-RU"/>
        </w:rPr>
        <w:lastRenderedPageBreak/>
        <w:t xml:space="preserve">источника путем </w:t>
      </w:r>
      <w:r w:rsidRPr="00B86150">
        <w:rPr>
          <w:rFonts w:ascii="Times New Roman" w:hAnsi="Times New Roman"/>
          <w:color w:val="000000"/>
          <w:sz w:val="18"/>
          <w:lang w:val="ru-RU"/>
        </w:rPr>
        <w:t>повторного краткого нажатия клавиши «</w:t>
      </w:r>
      <w:r>
        <w:rPr>
          <w:rFonts w:ascii="Times New Roman" w:hAnsi="Times New Roman"/>
          <w:sz w:val="18"/>
        </w:rPr>
        <w:t>MEDIA</w:t>
      </w:r>
      <w:r w:rsidRPr="00B86150">
        <w:rPr>
          <w:rFonts w:ascii="Times New Roman" w:hAnsi="Times New Roman"/>
          <w:color w:val="000000"/>
          <w:sz w:val="18"/>
          <w:lang w:val="ru-RU"/>
        </w:rPr>
        <w:t>»</w:t>
      </w:r>
      <w:r w:rsidRPr="00B86150">
        <w:rPr>
          <w:rFonts w:ascii="Times New Roman" w:hAnsi="Times New Roman"/>
          <w:sz w:val="18"/>
          <w:lang w:val="ru-RU"/>
        </w:rPr>
        <w:t xml:space="preserve"> или выбора пункта  «</w:t>
      </w:r>
      <w:r>
        <w:rPr>
          <w:rFonts w:ascii="Times New Roman" w:hAnsi="Times New Roman"/>
          <w:sz w:val="18"/>
        </w:rPr>
        <w:t>AUXIN</w:t>
      </w:r>
      <w:r w:rsidRPr="00B86150">
        <w:rPr>
          <w:rFonts w:ascii="Times New Roman" w:hAnsi="Times New Roman"/>
          <w:sz w:val="18"/>
          <w:lang w:val="ru-RU"/>
        </w:rPr>
        <w:t>» в интерфейсе главного меню</w:t>
      </w:r>
      <w:r w:rsidRPr="00B86150">
        <w:rPr>
          <w:rFonts w:ascii="Times New Roman" w:hAnsi="Times New Roman"/>
          <w:color w:val="000000"/>
          <w:sz w:val="18"/>
          <w:lang w:val="ru-RU"/>
        </w:rPr>
        <w:t>, при этом можно через динамики автомобиля слушать музыку на портативном воспроизводящем устройстве</w:t>
      </w:r>
      <w:r w:rsidRPr="00B86150">
        <w:rPr>
          <w:rFonts w:ascii="Times New Roman" w:hAnsi="Times New Roman"/>
          <w:sz w:val="18"/>
          <w:lang w:val="ru-RU"/>
        </w:rPr>
        <w:t xml:space="preserve">. При отключенном </w:t>
      </w:r>
      <w:r>
        <w:rPr>
          <w:rFonts w:ascii="Times New Roman" w:hAnsi="Times New Roman"/>
          <w:sz w:val="18"/>
        </w:rPr>
        <w:t>AUXIN</w:t>
      </w:r>
      <w:r w:rsidRPr="00B86150">
        <w:rPr>
          <w:rFonts w:ascii="Times New Roman" w:hAnsi="Times New Roman"/>
          <w:sz w:val="18"/>
          <w:lang w:val="ru-RU"/>
        </w:rPr>
        <w:t xml:space="preserve"> не возможен выбор режим воспроизведе</w:t>
      </w:r>
      <w:r w:rsidRPr="00B86150">
        <w:rPr>
          <w:rFonts w:ascii="Times New Roman" w:hAnsi="Times New Roman"/>
          <w:sz w:val="18"/>
          <w:lang w:val="ru-RU"/>
        </w:rPr>
        <w:t xml:space="preserve">ния с </w:t>
      </w:r>
      <w:r>
        <w:rPr>
          <w:rFonts w:ascii="Times New Roman" w:hAnsi="Times New Roman"/>
          <w:sz w:val="18"/>
        </w:rPr>
        <w:t>AUXIN</w:t>
      </w:r>
      <w:r w:rsidRPr="00B86150">
        <w:rPr>
          <w:rFonts w:ascii="Times New Roman" w:hAnsi="Times New Roman"/>
          <w:sz w:val="18"/>
          <w:lang w:val="ru-RU"/>
        </w:rPr>
        <w:t>.</w:t>
      </w:r>
    </w:p>
    <w:p w:rsidR="00F3515D" w:rsidRDefault="00F3515D">
      <w:pPr>
        <w:rPr>
          <w:rFonts w:ascii="Times New Roman" w:hAnsi="Times New Roman"/>
          <w:sz w:val="18"/>
        </w:rPr>
      </w:pPr>
      <w:r>
        <w:pict>
          <v:shape id="_x0000_i1334" type="#_x0000_t75" style="width:157.1pt;height:84.15pt">
            <v:imagedata r:id="rId246" o:title=""/>
          </v:shape>
        </w:pict>
      </w:r>
    </w:p>
    <w:p w:rsidR="00F3515D" w:rsidRPr="00B86150" w:rsidRDefault="000E631A">
      <w:pPr>
        <w:spacing w:line="290" w:lineRule="exact"/>
        <w:rPr>
          <w:rFonts w:ascii="Times New Roman" w:hAnsi="Times New Roman"/>
          <w:b/>
          <w:color w:val="E36C0A"/>
          <w:sz w:val="18"/>
          <w:lang w:val="ru-RU"/>
        </w:rPr>
      </w:pPr>
      <w:r w:rsidRPr="00B86150">
        <w:rPr>
          <w:rFonts w:ascii="Times New Roman" w:hAnsi="Times New Roman"/>
          <w:b/>
          <w:color w:val="E36C0A"/>
          <w:sz w:val="18"/>
          <w:lang w:val="ru-RU"/>
        </w:rPr>
        <w:t>Регулировка громкости</w:t>
      </w:r>
    </w:p>
    <w:p w:rsidR="00F3515D" w:rsidRPr="00B86150" w:rsidRDefault="000E631A">
      <w:pPr>
        <w:spacing w:line="290" w:lineRule="exact"/>
        <w:rPr>
          <w:rFonts w:ascii="Times New Roman" w:hAnsi="Times New Roman"/>
          <w:sz w:val="18"/>
          <w:lang w:val="ru-RU"/>
        </w:rPr>
      </w:pPr>
      <w:r w:rsidRPr="00B86150">
        <w:rPr>
          <w:rFonts w:ascii="Times New Roman" w:hAnsi="Times New Roman"/>
          <w:sz w:val="18"/>
          <w:lang w:val="ru-RU"/>
        </w:rPr>
        <w:t xml:space="preserve">Регулировка громкости во время воспроизведения с </w:t>
      </w:r>
      <w:r>
        <w:rPr>
          <w:rFonts w:ascii="Times New Roman" w:hAnsi="Times New Roman"/>
          <w:sz w:val="18"/>
        </w:rPr>
        <w:t>AUXIN</w:t>
      </w:r>
      <w:r w:rsidRPr="00B86150">
        <w:rPr>
          <w:rFonts w:ascii="Times New Roman" w:hAnsi="Times New Roman"/>
          <w:sz w:val="18"/>
          <w:lang w:val="ru-RU"/>
        </w:rPr>
        <w:t xml:space="preserve"> может осуществляться путем поворота ручки </w:t>
      </w:r>
      <w:r w:rsidRPr="00B86150">
        <w:rPr>
          <w:rFonts w:ascii="Times New Roman" w:hAnsi="Times New Roman"/>
          <w:sz w:val="18"/>
          <w:lang w:val="ru-RU"/>
        </w:rPr>
        <w:lastRenderedPageBreak/>
        <w:t xml:space="preserve">регулировки громкости. </w:t>
      </w:r>
    </w:p>
    <w:p w:rsidR="00F3515D" w:rsidRPr="00B86150" w:rsidRDefault="000E631A">
      <w:pPr>
        <w:spacing w:before="60" w:after="60" w:line="290" w:lineRule="exact"/>
        <w:rPr>
          <w:rFonts w:ascii="Times New Roman" w:hAnsi="Times New Roman"/>
          <w:b/>
          <w:color w:val="9900CC"/>
          <w:sz w:val="18"/>
          <w:lang w:val="ru-RU"/>
        </w:rPr>
      </w:pPr>
      <w:r w:rsidRPr="00B86150">
        <w:rPr>
          <w:rFonts w:ascii="Times New Roman" w:hAnsi="Times New Roman"/>
          <w:b/>
          <w:color w:val="9900CC"/>
          <w:sz w:val="18"/>
          <w:lang w:val="ru-RU"/>
        </w:rPr>
        <w:t xml:space="preserve">Функциональное управление </w:t>
      </w:r>
      <w:r>
        <w:rPr>
          <w:rFonts w:ascii="Times New Roman" w:hAnsi="Times New Roman"/>
          <w:b/>
          <w:color w:val="9900CC"/>
          <w:sz w:val="18"/>
        </w:rPr>
        <w:t>Bluetooth</w:t>
      </w:r>
    </w:p>
    <w:p w:rsidR="00F3515D" w:rsidRPr="00B86150" w:rsidRDefault="000E631A">
      <w:pPr>
        <w:spacing w:line="290" w:lineRule="exact"/>
        <w:rPr>
          <w:rFonts w:ascii="Times New Roman" w:hAnsi="Times New Roman"/>
          <w:sz w:val="18"/>
          <w:lang w:val="ru-RU"/>
        </w:rPr>
      </w:pPr>
      <w:r>
        <w:rPr>
          <w:rFonts w:ascii="Times New Roman" w:hAnsi="Times New Roman"/>
          <w:sz w:val="18"/>
        </w:rPr>
        <w:t>Bluetooth</w:t>
      </w:r>
      <w:r w:rsidRPr="00B86150">
        <w:rPr>
          <w:rFonts w:ascii="Times New Roman" w:hAnsi="Times New Roman"/>
          <w:sz w:val="18"/>
          <w:lang w:val="ru-RU"/>
        </w:rPr>
        <w:t xml:space="preserve"> (блютус) - это технология, основанная на радиосвязи </w:t>
      </w:r>
      <w:r w:rsidRPr="00B86150">
        <w:rPr>
          <w:rFonts w:ascii="Times New Roman" w:hAnsi="Times New Roman"/>
          <w:sz w:val="18"/>
          <w:lang w:val="ru-RU"/>
        </w:rPr>
        <w:t xml:space="preserve">малой дальности, обеспечивает обмен информацией между такими устройствами на расстоянии около 10 м, не требует физического подключения. Это дает Вам установить высокоскоростное беспроводное соединение с </w:t>
      </w:r>
      <w:r>
        <w:rPr>
          <w:rFonts w:ascii="Times New Roman" w:hAnsi="Times New Roman"/>
          <w:sz w:val="18"/>
        </w:rPr>
        <w:t>Bluetooth</w:t>
      </w:r>
      <w:r w:rsidRPr="00B86150">
        <w:rPr>
          <w:rFonts w:ascii="Times New Roman" w:hAnsi="Times New Roman"/>
          <w:sz w:val="18"/>
          <w:lang w:val="ru-RU"/>
        </w:rPr>
        <w:t xml:space="preserve"> своего мобильного телефона с использованием</w:t>
      </w:r>
      <w:r w:rsidRPr="00B86150">
        <w:rPr>
          <w:rFonts w:ascii="Times New Roman" w:hAnsi="Times New Roman"/>
          <w:sz w:val="18"/>
          <w:lang w:val="ru-RU"/>
        </w:rPr>
        <w:t xml:space="preserve"> функции </w:t>
      </w:r>
      <w:r>
        <w:rPr>
          <w:rFonts w:ascii="Times New Roman" w:hAnsi="Times New Roman"/>
          <w:sz w:val="18"/>
        </w:rPr>
        <w:t>Bluetooth</w:t>
      </w:r>
      <w:r w:rsidRPr="00B86150">
        <w:rPr>
          <w:rFonts w:ascii="Times New Roman" w:hAnsi="Times New Roman"/>
          <w:sz w:val="18"/>
          <w:lang w:val="ru-RU"/>
        </w:rPr>
        <w:t xml:space="preserve"> данной системы, осуществлять прием входящего звонки в режиме автоподнятия. </w:t>
      </w:r>
    </w:p>
    <w:p w:rsidR="00F3515D" w:rsidRPr="00B86150" w:rsidRDefault="000E631A">
      <w:pPr>
        <w:spacing w:line="290" w:lineRule="exact"/>
        <w:rPr>
          <w:rFonts w:ascii="Times New Roman" w:hAnsi="Times New Roman"/>
          <w:b/>
          <w:color w:val="E36C0A"/>
          <w:sz w:val="18"/>
          <w:lang w:val="ru-RU"/>
        </w:rPr>
      </w:pPr>
      <w:r w:rsidRPr="00B86150">
        <w:rPr>
          <w:rFonts w:ascii="Times New Roman" w:hAnsi="Times New Roman"/>
          <w:b/>
          <w:color w:val="E36C0A"/>
          <w:sz w:val="18"/>
          <w:lang w:val="ru-RU"/>
        </w:rPr>
        <w:t xml:space="preserve">Включение/выключение </w:t>
      </w:r>
      <w:r>
        <w:rPr>
          <w:rFonts w:ascii="Times New Roman" w:hAnsi="Times New Roman"/>
          <w:b/>
          <w:color w:val="E36C0A"/>
          <w:sz w:val="18"/>
        </w:rPr>
        <w:t>Bluetooth</w:t>
      </w:r>
    </w:p>
    <w:p w:rsidR="00F3515D" w:rsidRPr="00B86150" w:rsidRDefault="000E631A">
      <w:pPr>
        <w:spacing w:line="290" w:lineRule="exact"/>
        <w:rPr>
          <w:rFonts w:ascii="Times New Roman" w:hAnsi="Times New Roman"/>
          <w:sz w:val="18"/>
          <w:lang w:val="ru-RU"/>
        </w:rPr>
      </w:pPr>
      <w:r w:rsidRPr="00B86150">
        <w:rPr>
          <w:rFonts w:ascii="Times New Roman" w:hAnsi="Times New Roman"/>
          <w:sz w:val="18"/>
          <w:lang w:val="ru-RU"/>
        </w:rPr>
        <w:t xml:space="preserve">После перехода с интерфейса главного меню на страницу настроек выберите </w:t>
      </w:r>
      <w:r w:rsidRPr="00B86150">
        <w:rPr>
          <w:rFonts w:ascii="Times New Roman" w:hAnsi="Times New Roman"/>
          <w:sz w:val="18"/>
          <w:lang w:val="ru-RU"/>
        </w:rPr>
        <w:lastRenderedPageBreak/>
        <w:t xml:space="preserve">пункт  «Настройка </w:t>
      </w:r>
      <w:r>
        <w:rPr>
          <w:rFonts w:ascii="Times New Roman" w:hAnsi="Times New Roman"/>
          <w:sz w:val="18"/>
        </w:rPr>
        <w:t>Bluetooth</w:t>
      </w:r>
      <w:r w:rsidRPr="00B86150">
        <w:rPr>
          <w:rFonts w:ascii="Times New Roman" w:hAnsi="Times New Roman"/>
          <w:sz w:val="18"/>
          <w:lang w:val="ru-RU"/>
        </w:rPr>
        <w:t xml:space="preserve">». На странице настройки </w:t>
      </w:r>
      <w:r>
        <w:rPr>
          <w:rFonts w:ascii="Times New Roman" w:hAnsi="Times New Roman"/>
          <w:sz w:val="18"/>
        </w:rPr>
        <w:t>Bluetooth</w:t>
      </w:r>
      <w:r w:rsidRPr="00B86150">
        <w:rPr>
          <w:rFonts w:ascii="Times New Roman" w:hAnsi="Times New Roman"/>
          <w:sz w:val="18"/>
          <w:lang w:val="ru-RU"/>
        </w:rPr>
        <w:t xml:space="preserve"> возможна настройка включения/выключения </w:t>
      </w:r>
      <w:r>
        <w:rPr>
          <w:rFonts w:ascii="Times New Roman" w:hAnsi="Times New Roman"/>
          <w:sz w:val="18"/>
        </w:rPr>
        <w:t>Bluetooth</w:t>
      </w:r>
      <w:r w:rsidRPr="00B86150">
        <w:rPr>
          <w:rFonts w:ascii="Times New Roman" w:hAnsi="Times New Roman"/>
          <w:sz w:val="18"/>
          <w:lang w:val="ru-RU"/>
        </w:rPr>
        <w:t>, автоматического приема, автоматического подключения.</w:t>
      </w:r>
    </w:p>
    <w:p w:rsidR="00F3515D" w:rsidRDefault="00F3515D">
      <w:pPr>
        <w:rPr>
          <w:rFonts w:ascii="Times New Roman" w:hAnsi="Times New Roman"/>
          <w:sz w:val="18"/>
        </w:rPr>
      </w:pPr>
      <w:r>
        <w:pict>
          <v:shape id="_x0000_i1335" type="#_x0000_t75" style="width:157.1pt;height:83.2pt">
            <v:imagedata r:id="rId247" o:title=""/>
          </v:shape>
        </w:pict>
      </w:r>
    </w:p>
    <w:p w:rsidR="00F3515D" w:rsidRDefault="00F3515D">
      <w:pPr>
        <w:jc w:val="center"/>
        <w:rPr>
          <w:rFonts w:ascii="Times New Roman" w:hAnsi="Times New Roman"/>
          <w:b/>
          <w:sz w:val="13"/>
        </w:rPr>
      </w:pPr>
      <w:r w:rsidRPr="00F3515D">
        <w:rPr>
          <w:rFonts w:ascii="Times New Roman" w:hAnsi="Times New Roman"/>
          <w:b/>
        </w:rPr>
        <w:pict>
          <v:shape id="图片 294" o:spid="_x0000_i1336" type="#_x0000_t75" style="width:10.3pt;height:8.4pt">
            <v:imagedata r:id="rId248"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tc>
          <w:tcPr>
            <w:tcW w:w="3354" w:type="dxa"/>
            <w:tcBorders>
              <w:top w:val="single" w:sz="4" w:space="0" w:color="auto"/>
              <w:bottom w:val="single" w:sz="4" w:space="0" w:color="auto"/>
            </w:tcBorders>
          </w:tcPr>
          <w:p w:rsidR="00F3515D" w:rsidRDefault="000E631A">
            <w:pPr>
              <w:rPr>
                <w:rFonts w:ascii="Times New Roman" w:hAnsi="Times New Roman"/>
                <w:b/>
                <w:sz w:val="18"/>
              </w:rPr>
            </w:pPr>
            <w:r w:rsidRPr="00B86150">
              <w:rPr>
                <w:rFonts w:ascii="Times New Roman" w:hAnsi="Times New Roman"/>
                <w:b/>
                <w:sz w:val="18"/>
                <w:lang w:val="ru-RU"/>
              </w:rPr>
              <w:t xml:space="preserve">Перед установкой связью между </w:t>
            </w:r>
            <w:r>
              <w:rPr>
                <w:rFonts w:ascii="Times New Roman" w:hAnsi="Times New Roman"/>
                <w:b/>
                <w:sz w:val="18"/>
              </w:rPr>
              <w:t>Bluetooth</w:t>
            </w:r>
            <w:r w:rsidRPr="00B86150">
              <w:rPr>
                <w:rFonts w:ascii="Times New Roman" w:hAnsi="Times New Roman"/>
                <w:b/>
                <w:sz w:val="18"/>
                <w:lang w:val="ru-RU"/>
              </w:rPr>
              <w:t xml:space="preserve"> плеера с </w:t>
            </w:r>
            <w:r>
              <w:rPr>
                <w:rFonts w:ascii="Times New Roman" w:hAnsi="Times New Roman"/>
                <w:b/>
                <w:sz w:val="18"/>
              </w:rPr>
              <w:t>GPS</w:t>
            </w:r>
            <w:r w:rsidRPr="00B86150">
              <w:rPr>
                <w:rFonts w:ascii="Times New Roman" w:hAnsi="Times New Roman"/>
                <w:b/>
                <w:sz w:val="18"/>
                <w:lang w:val="ru-RU"/>
              </w:rPr>
              <w:t xml:space="preserve"> и </w:t>
            </w:r>
            <w:r>
              <w:rPr>
                <w:rFonts w:ascii="Times New Roman" w:hAnsi="Times New Roman"/>
                <w:b/>
                <w:sz w:val="18"/>
              </w:rPr>
              <w:t>Bluetooth</w:t>
            </w:r>
            <w:r w:rsidRPr="00B86150">
              <w:rPr>
                <w:rFonts w:ascii="Times New Roman" w:hAnsi="Times New Roman"/>
                <w:b/>
                <w:sz w:val="18"/>
                <w:lang w:val="ru-RU"/>
              </w:rPr>
              <w:t xml:space="preserve"> мобильного телефона следует включить функцию </w:t>
            </w:r>
            <w:r>
              <w:rPr>
                <w:rFonts w:ascii="Times New Roman" w:hAnsi="Times New Roman"/>
                <w:b/>
                <w:sz w:val="18"/>
              </w:rPr>
              <w:t>Bluetooth</w:t>
            </w:r>
            <w:r>
              <w:rPr>
                <w:rFonts w:ascii="Times New Roman" w:hAnsi="Times New Roman"/>
                <w:b/>
                <w:sz w:val="18"/>
              </w:rPr>
              <w:t xml:space="preserve"> мобильного телефона.</w:t>
            </w:r>
          </w:p>
        </w:tc>
      </w:tr>
    </w:tbl>
    <w:p w:rsidR="00F3515D" w:rsidRPr="00B86150" w:rsidRDefault="000E631A">
      <w:pPr>
        <w:spacing w:before="120"/>
        <w:rPr>
          <w:rFonts w:ascii="Times New Roman" w:hAnsi="Times New Roman"/>
          <w:b/>
          <w:color w:val="E36C0A"/>
          <w:sz w:val="18"/>
          <w:lang w:val="ru-RU"/>
        </w:rPr>
      </w:pPr>
      <w:r w:rsidRPr="00B86150">
        <w:rPr>
          <w:rFonts w:ascii="Times New Roman" w:hAnsi="Times New Roman"/>
          <w:b/>
          <w:color w:val="E36C0A"/>
          <w:sz w:val="18"/>
          <w:lang w:val="ru-RU"/>
        </w:rPr>
        <w:br w:type="column"/>
      </w:r>
      <w:r w:rsidRPr="00B86150">
        <w:rPr>
          <w:rFonts w:ascii="Times New Roman" w:hAnsi="Times New Roman"/>
          <w:b/>
          <w:color w:val="E36C0A"/>
          <w:sz w:val="18"/>
          <w:lang w:val="ru-RU"/>
        </w:rPr>
        <w:lastRenderedPageBreak/>
        <w:t xml:space="preserve">Установка связи между устройствами </w:t>
      </w:r>
      <w:r>
        <w:rPr>
          <w:rFonts w:ascii="Times New Roman" w:hAnsi="Times New Roman"/>
          <w:b/>
          <w:color w:val="E36C0A"/>
          <w:sz w:val="18"/>
        </w:rPr>
        <w:t>Bluetooth</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1 Убедитесь в том, что функции </w:t>
      </w:r>
      <w:r>
        <w:rPr>
          <w:rFonts w:ascii="Times New Roman" w:hAnsi="Times New Roman"/>
          <w:sz w:val="18"/>
        </w:rPr>
        <w:t>Bluetooth</w:t>
      </w:r>
      <w:r w:rsidRPr="00B86150">
        <w:rPr>
          <w:rFonts w:ascii="Times New Roman" w:hAnsi="Times New Roman"/>
          <w:sz w:val="18"/>
          <w:lang w:val="ru-RU"/>
        </w:rPr>
        <w:t xml:space="preserve"> плеера с </w:t>
      </w:r>
      <w:r>
        <w:rPr>
          <w:rFonts w:ascii="Times New Roman" w:hAnsi="Times New Roman"/>
          <w:sz w:val="18"/>
        </w:rPr>
        <w:t>GPS</w:t>
      </w:r>
      <w:r w:rsidRPr="00B86150">
        <w:rPr>
          <w:rFonts w:ascii="Times New Roman" w:hAnsi="Times New Roman"/>
          <w:sz w:val="18"/>
          <w:lang w:val="ru-RU"/>
        </w:rPr>
        <w:t xml:space="preserve"> и функция </w:t>
      </w:r>
      <w:r>
        <w:rPr>
          <w:rFonts w:ascii="Times New Roman" w:hAnsi="Times New Roman"/>
          <w:sz w:val="18"/>
        </w:rPr>
        <w:t>Bluetooth</w:t>
      </w:r>
      <w:r w:rsidRPr="00B86150">
        <w:rPr>
          <w:rFonts w:ascii="Times New Roman" w:hAnsi="Times New Roman"/>
          <w:sz w:val="18"/>
          <w:lang w:val="ru-RU"/>
        </w:rPr>
        <w:t xml:space="preserve"> мобильного телефона включены, кратким нажатием клавиши </w:t>
      </w:r>
      <w:r w:rsidR="00F3515D" w:rsidRPr="00F3515D">
        <w:rPr>
          <w:rFonts w:ascii="Times New Roman" w:hAnsi="Times New Roman"/>
        </w:rPr>
        <w:pict>
          <v:shape id="图片 731" o:spid="_x0000_i1337" type="#_x0000_t75" style="width:11.2pt;height:6.55pt">
            <v:imagedata r:id="rId249" o:title=""/>
          </v:shape>
        </w:pict>
      </w:r>
      <w:r w:rsidRPr="00B86150">
        <w:rPr>
          <w:rFonts w:ascii="Times New Roman" w:hAnsi="Times New Roman"/>
          <w:sz w:val="18"/>
          <w:lang w:val="ru-RU"/>
        </w:rPr>
        <w:t xml:space="preserve">на панели управления плеером с </w:t>
      </w:r>
      <w:r>
        <w:rPr>
          <w:rFonts w:ascii="Times New Roman" w:hAnsi="Times New Roman"/>
          <w:sz w:val="18"/>
        </w:rPr>
        <w:t>GPS</w:t>
      </w:r>
      <w:r w:rsidRPr="00B86150">
        <w:rPr>
          <w:rFonts w:ascii="Times New Roman" w:hAnsi="Times New Roman"/>
          <w:sz w:val="18"/>
          <w:lang w:val="ru-RU"/>
        </w:rPr>
        <w:t xml:space="preserve"> или нажатием мягкой кл</w:t>
      </w:r>
      <w:r w:rsidRPr="00B86150">
        <w:rPr>
          <w:rFonts w:ascii="Times New Roman" w:hAnsi="Times New Roman"/>
          <w:sz w:val="18"/>
          <w:lang w:val="ru-RU"/>
        </w:rPr>
        <w:t>авиши «</w:t>
      </w:r>
      <w:r>
        <w:rPr>
          <w:rFonts w:ascii="Times New Roman" w:hAnsi="Times New Roman"/>
          <w:sz w:val="18"/>
        </w:rPr>
        <w:t>Bluetooth</w:t>
      </w:r>
      <w:r w:rsidRPr="00B86150">
        <w:rPr>
          <w:rFonts w:ascii="Times New Roman" w:hAnsi="Times New Roman"/>
          <w:sz w:val="18"/>
          <w:lang w:val="ru-RU"/>
        </w:rPr>
        <w:t xml:space="preserve">» в интерфейсе главного меню на экране осуществляется переход на страницу установки связи между </w:t>
      </w:r>
      <w:r>
        <w:rPr>
          <w:rFonts w:ascii="Times New Roman" w:hAnsi="Times New Roman"/>
          <w:sz w:val="18"/>
        </w:rPr>
        <w:t>Bluetooth</w:t>
      </w:r>
      <w:r w:rsidRPr="00B86150">
        <w:rPr>
          <w:rFonts w:ascii="Times New Roman" w:hAnsi="Times New Roman"/>
          <w:sz w:val="18"/>
          <w:lang w:val="ru-RU"/>
        </w:rPr>
        <w:t>.</w:t>
      </w:r>
    </w:p>
    <w:p w:rsidR="00F3515D" w:rsidRDefault="00F3515D">
      <w:pPr>
        <w:rPr>
          <w:rFonts w:ascii="Times New Roman" w:hAnsi="Times New Roman"/>
          <w:sz w:val="18"/>
        </w:rPr>
      </w:pPr>
      <w:r>
        <w:pict>
          <v:shape id="_x0000_i1338" type="#_x0000_t75" style="width:157.1pt;height:88.85pt">
            <v:imagedata r:id="rId250"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lastRenderedPageBreak/>
        <w:t xml:space="preserve">2 На странице списка сопряженных </w:t>
      </w:r>
      <w:r>
        <w:rPr>
          <w:rFonts w:ascii="Times New Roman" w:hAnsi="Times New Roman"/>
          <w:sz w:val="18"/>
        </w:rPr>
        <w:t>Bluetooth</w:t>
      </w:r>
      <w:r w:rsidRPr="00B86150">
        <w:rPr>
          <w:rFonts w:ascii="Times New Roman" w:hAnsi="Times New Roman"/>
          <w:sz w:val="18"/>
          <w:lang w:val="ru-RU"/>
        </w:rPr>
        <w:t xml:space="preserve">-устройств нажатием пункта  «Подключить» осуществляется подключение устройств. Первичное </w:t>
      </w:r>
      <w:r w:rsidRPr="00B86150">
        <w:rPr>
          <w:rFonts w:ascii="Times New Roman" w:hAnsi="Times New Roman"/>
          <w:sz w:val="18"/>
          <w:lang w:val="ru-RU"/>
        </w:rPr>
        <w:t xml:space="preserve">подключение устройств требует установки связи с </w:t>
      </w:r>
      <w:r>
        <w:rPr>
          <w:rFonts w:ascii="Times New Roman" w:hAnsi="Times New Roman"/>
          <w:sz w:val="18"/>
        </w:rPr>
        <w:t>Bluetooth</w:t>
      </w:r>
      <w:r w:rsidRPr="00B86150">
        <w:rPr>
          <w:rFonts w:ascii="Times New Roman" w:hAnsi="Times New Roman"/>
          <w:sz w:val="18"/>
          <w:lang w:val="ru-RU"/>
        </w:rPr>
        <w:t xml:space="preserve"> мобильного телефона, установка связи между </w:t>
      </w:r>
      <w:r>
        <w:rPr>
          <w:rFonts w:ascii="Times New Roman" w:hAnsi="Times New Roman"/>
          <w:sz w:val="18"/>
        </w:rPr>
        <w:t>Bluetooth</w:t>
      </w:r>
      <w:r w:rsidRPr="00B86150">
        <w:rPr>
          <w:rFonts w:ascii="Times New Roman" w:hAnsi="Times New Roman"/>
          <w:sz w:val="18"/>
          <w:lang w:val="ru-RU"/>
        </w:rPr>
        <w:t xml:space="preserve"> продолжается  в течение 2 минут. В процессе установки связи между </w:t>
      </w:r>
      <w:r>
        <w:rPr>
          <w:rFonts w:ascii="Times New Roman" w:hAnsi="Times New Roman"/>
          <w:sz w:val="18"/>
        </w:rPr>
        <w:t>Bluetooth</w:t>
      </w:r>
      <w:r w:rsidRPr="00B86150">
        <w:rPr>
          <w:rFonts w:ascii="Times New Roman" w:hAnsi="Times New Roman"/>
          <w:sz w:val="18"/>
          <w:lang w:val="ru-RU"/>
        </w:rPr>
        <w:t xml:space="preserve"> непрерывно мигает символ в левом верхнем угле ЖК-экрана, после успешн</w:t>
      </w:r>
      <w:r w:rsidRPr="00B86150">
        <w:rPr>
          <w:rFonts w:ascii="Times New Roman" w:hAnsi="Times New Roman"/>
          <w:sz w:val="18"/>
          <w:lang w:val="ru-RU"/>
        </w:rPr>
        <w:t>ого подключения символ прекратит мигать.</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3 После успешной установки связи между </w:t>
      </w:r>
      <w:r>
        <w:rPr>
          <w:rFonts w:ascii="Times New Roman" w:hAnsi="Times New Roman"/>
          <w:sz w:val="18"/>
        </w:rPr>
        <w:t>Bluetooth</w:t>
      </w:r>
      <w:r w:rsidRPr="00B86150">
        <w:rPr>
          <w:rFonts w:ascii="Times New Roman" w:hAnsi="Times New Roman"/>
          <w:sz w:val="18"/>
          <w:lang w:val="ru-RU"/>
        </w:rPr>
        <w:t xml:space="preserve"> название мобильного телефона отображается в списке сопряженных </w:t>
      </w:r>
      <w:r>
        <w:rPr>
          <w:rFonts w:ascii="Times New Roman" w:hAnsi="Times New Roman"/>
          <w:sz w:val="18"/>
        </w:rPr>
        <w:t>Bluetooth</w:t>
      </w:r>
      <w:r w:rsidRPr="00B86150">
        <w:rPr>
          <w:rFonts w:ascii="Times New Roman" w:hAnsi="Times New Roman"/>
          <w:sz w:val="18"/>
          <w:lang w:val="ru-RU"/>
        </w:rPr>
        <w:t xml:space="preserve">-устройств, название устройства отмечено желтым </w:t>
      </w:r>
      <w:r w:rsidRPr="00B86150">
        <w:rPr>
          <w:rFonts w:ascii="Times New Roman" w:hAnsi="Times New Roman"/>
          <w:sz w:val="18"/>
          <w:lang w:val="ru-RU"/>
        </w:rPr>
        <w:lastRenderedPageBreak/>
        <w:t>цветом, на экране мобильного телефона отобража</w:t>
      </w:r>
      <w:r w:rsidRPr="00B86150">
        <w:rPr>
          <w:rFonts w:ascii="Times New Roman" w:hAnsi="Times New Roman"/>
          <w:sz w:val="18"/>
          <w:lang w:val="ru-RU"/>
        </w:rPr>
        <w:t>ется название сопряженного устройства  «</w:t>
      </w:r>
      <w:r>
        <w:rPr>
          <w:rFonts w:ascii="Times New Roman" w:hAnsi="Times New Roman"/>
          <w:sz w:val="18"/>
        </w:rPr>
        <w:t>FotonNAVI</w:t>
      </w:r>
      <w:r w:rsidRPr="00B86150">
        <w:rPr>
          <w:rFonts w:ascii="Times New Roman" w:hAnsi="Times New Roman"/>
          <w:sz w:val="18"/>
          <w:lang w:val="ru-RU"/>
        </w:rPr>
        <w:t xml:space="preserve">».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4 Для отключения </w:t>
      </w:r>
      <w:r>
        <w:rPr>
          <w:rFonts w:ascii="Times New Roman" w:hAnsi="Times New Roman"/>
          <w:sz w:val="18"/>
        </w:rPr>
        <w:t>Bluetooth</w:t>
      </w:r>
      <w:r w:rsidRPr="00B86150">
        <w:rPr>
          <w:rFonts w:ascii="Times New Roman" w:hAnsi="Times New Roman"/>
          <w:sz w:val="18"/>
          <w:lang w:val="ru-RU"/>
        </w:rPr>
        <w:t xml:space="preserve">-устройства нажмите сенсорную клавишу позади названия соответствующего устройства на странице списка сопряженных </w:t>
      </w:r>
      <w:r>
        <w:rPr>
          <w:rFonts w:ascii="Times New Roman" w:hAnsi="Times New Roman"/>
          <w:sz w:val="18"/>
        </w:rPr>
        <w:t>Bluetooth</w:t>
      </w:r>
      <w:r w:rsidRPr="00B86150">
        <w:rPr>
          <w:rFonts w:ascii="Times New Roman" w:hAnsi="Times New Roman"/>
          <w:sz w:val="18"/>
          <w:lang w:val="ru-RU"/>
        </w:rPr>
        <w:t xml:space="preserve">-устройств, нажмите сенсорную клавишу «Отключить». </w:t>
      </w:r>
    </w:p>
    <w:p w:rsidR="00F3515D" w:rsidRPr="00B86150" w:rsidRDefault="000E631A">
      <w:pPr>
        <w:rPr>
          <w:rFonts w:ascii="Times New Roman" w:hAnsi="Times New Roman"/>
          <w:sz w:val="18"/>
          <w:lang w:val="ru-RU"/>
        </w:rPr>
      </w:pPr>
      <w:r w:rsidRPr="00B86150">
        <w:rPr>
          <w:rFonts w:ascii="Times New Roman" w:hAnsi="Times New Roman"/>
          <w:sz w:val="18"/>
          <w:lang w:val="ru-RU"/>
        </w:rPr>
        <w:t>5 П</w:t>
      </w:r>
      <w:r w:rsidRPr="00B86150">
        <w:rPr>
          <w:rFonts w:ascii="Times New Roman" w:hAnsi="Times New Roman"/>
          <w:sz w:val="18"/>
          <w:lang w:val="ru-RU"/>
        </w:rPr>
        <w:t xml:space="preserve">осле успешной установки связи между </w:t>
      </w:r>
      <w:r>
        <w:rPr>
          <w:rFonts w:ascii="Times New Roman" w:hAnsi="Times New Roman"/>
          <w:sz w:val="18"/>
        </w:rPr>
        <w:t>Bluetooth</w:t>
      </w:r>
      <w:r w:rsidRPr="00B86150">
        <w:rPr>
          <w:rFonts w:ascii="Times New Roman" w:hAnsi="Times New Roman"/>
          <w:sz w:val="18"/>
          <w:lang w:val="ru-RU"/>
        </w:rPr>
        <w:t xml:space="preserve"> следует скачать телефонную книгу вручную, нажмите сенсорную клавишу «Скачать», затем нажмите пункт «Да» на всплывающем окне, чтобы начать скачивание телефонной книги.</w:t>
      </w:r>
    </w:p>
    <w:p w:rsidR="00F3515D" w:rsidRDefault="00F3515D">
      <w:pPr>
        <w:rPr>
          <w:rFonts w:ascii="Times New Roman" w:hAnsi="Times New Roman"/>
          <w:sz w:val="18"/>
        </w:rPr>
      </w:pPr>
      <w:r>
        <w:lastRenderedPageBreak/>
        <w:pict>
          <v:shape id="_x0000_i1339" type="#_x0000_t75" style="width:157.1pt;height:89.75pt">
            <v:imagedata r:id="rId251" o:title=""/>
          </v:shape>
        </w:pict>
      </w:r>
    </w:p>
    <w:p w:rsidR="00F3515D" w:rsidRDefault="00F3515D">
      <w:pPr>
        <w:jc w:val="center"/>
        <w:rPr>
          <w:rFonts w:ascii="Times New Roman" w:hAnsi="Times New Roman"/>
          <w:b/>
          <w:sz w:val="18"/>
        </w:rPr>
      </w:pPr>
      <w:r w:rsidRPr="00F3515D">
        <w:rPr>
          <w:rFonts w:ascii="Times New Roman" w:hAnsi="Times New Roman"/>
          <w:b/>
        </w:rPr>
        <w:pict>
          <v:shape id="图片 298" o:spid="_x0000_i1340" type="#_x0000_t75" style="width:10.3pt;height:8.4pt">
            <v:imagedata r:id="rId248" o:title=""/>
          </v:shape>
        </w:pict>
      </w:r>
      <w:r w:rsidR="000E631A">
        <w:rPr>
          <w:rFonts w:ascii="Times New Roman" w:hAnsi="Times New Roman"/>
          <w:b/>
          <w:sz w:val="21"/>
          <w:szCs w:val="21"/>
        </w:rPr>
        <w:t>ВНИМАНИЕ</w:t>
      </w:r>
    </w:p>
    <w:tbl>
      <w:tblPr>
        <w:tblW w:w="3341" w:type="dxa"/>
        <w:tblBorders>
          <w:top w:val="single" w:sz="4" w:space="0" w:color="auto"/>
          <w:bottom w:val="single" w:sz="4" w:space="0" w:color="auto"/>
          <w:insideH w:val="single" w:sz="4" w:space="0" w:color="auto"/>
          <w:insideV w:val="single" w:sz="4" w:space="0" w:color="auto"/>
        </w:tblBorders>
        <w:tblLayout w:type="fixed"/>
        <w:tblLook w:val="04A0"/>
      </w:tblPr>
      <w:tblGrid>
        <w:gridCol w:w="3341"/>
      </w:tblGrid>
      <w:tr w:rsidR="00F3515D" w:rsidRPr="00B86150">
        <w:trPr>
          <w:trHeight w:val="1477"/>
        </w:trPr>
        <w:tc>
          <w:tcPr>
            <w:tcW w:w="3341" w:type="dxa"/>
            <w:tcBorders>
              <w:top w:val="single" w:sz="4" w:space="0" w:color="auto"/>
              <w:bottom w:val="single" w:sz="4" w:space="0" w:color="auto"/>
            </w:tcBorders>
            <w:vAlign w:val="center"/>
          </w:tcPr>
          <w:p w:rsidR="00F3515D" w:rsidRPr="00B86150" w:rsidRDefault="000E631A">
            <w:pPr>
              <w:rPr>
                <w:rFonts w:ascii="Times New Roman" w:hAnsi="Times New Roman"/>
                <w:b/>
                <w:sz w:val="18"/>
                <w:lang w:val="ru-RU"/>
              </w:rPr>
            </w:pPr>
            <w:r w:rsidRPr="00B86150">
              <w:rPr>
                <w:rFonts w:ascii="Times New Roman" w:hAnsi="Times New Roman"/>
                <w:b/>
                <w:sz w:val="18"/>
                <w:lang w:val="ru-RU"/>
              </w:rPr>
              <w:t>Функция скачивания телефонной к</w:t>
            </w:r>
            <w:r w:rsidRPr="00B86150">
              <w:rPr>
                <w:rFonts w:ascii="Times New Roman" w:hAnsi="Times New Roman"/>
                <w:b/>
                <w:sz w:val="18"/>
                <w:lang w:val="ru-RU"/>
              </w:rPr>
              <w:t xml:space="preserve">нигу требует поддержки от мобильного телефона. При скачивании телефонной книги не совершите других действий. </w:t>
            </w:r>
          </w:p>
          <w:p w:rsidR="00F3515D" w:rsidRPr="00B86150" w:rsidRDefault="000E631A">
            <w:pPr>
              <w:rPr>
                <w:rFonts w:ascii="Times New Roman" w:hAnsi="Times New Roman"/>
                <w:b/>
                <w:sz w:val="18"/>
                <w:lang w:val="ru-RU"/>
              </w:rPr>
            </w:pPr>
            <w:r w:rsidRPr="00B86150">
              <w:rPr>
                <w:rFonts w:ascii="Times New Roman" w:hAnsi="Times New Roman"/>
                <w:b/>
                <w:sz w:val="18"/>
                <w:lang w:val="ru-RU"/>
              </w:rPr>
              <w:t xml:space="preserve">Если функция </w:t>
            </w:r>
            <w:r>
              <w:rPr>
                <w:rFonts w:ascii="Times New Roman" w:hAnsi="Times New Roman"/>
                <w:b/>
                <w:sz w:val="18"/>
              </w:rPr>
              <w:t>Bluetooth</w:t>
            </w:r>
            <w:r w:rsidRPr="00B86150">
              <w:rPr>
                <w:rFonts w:ascii="Times New Roman" w:hAnsi="Times New Roman"/>
                <w:b/>
                <w:sz w:val="18"/>
                <w:lang w:val="ru-RU"/>
              </w:rPr>
              <w:t xml:space="preserve">  плеера с </w:t>
            </w:r>
            <w:r>
              <w:rPr>
                <w:rFonts w:ascii="Times New Roman" w:hAnsi="Times New Roman"/>
                <w:b/>
                <w:sz w:val="18"/>
              </w:rPr>
              <w:t>GPS</w:t>
            </w:r>
            <w:r w:rsidRPr="00B86150">
              <w:rPr>
                <w:rFonts w:ascii="Times New Roman" w:hAnsi="Times New Roman"/>
                <w:b/>
                <w:sz w:val="18"/>
                <w:lang w:val="ru-RU"/>
              </w:rPr>
              <w:t xml:space="preserve"> деактивирована, то при длительном нажатии клавиши </w:t>
            </w:r>
            <w:r w:rsidR="00F3515D" w:rsidRPr="00F3515D">
              <w:rPr>
                <w:rFonts w:ascii="Times New Roman" w:hAnsi="Times New Roman"/>
              </w:rPr>
              <w:pict>
                <v:shape id="图片 732" o:spid="_x0000_i1341" type="#_x0000_t75" style="width:11.2pt;height:6.55pt">
                  <v:imagedata r:id="rId249" o:title=""/>
                </v:shape>
              </w:pict>
            </w:r>
            <w:r w:rsidRPr="00B86150">
              <w:rPr>
                <w:rFonts w:ascii="Times New Roman" w:hAnsi="Times New Roman"/>
                <w:b/>
                <w:sz w:val="18"/>
                <w:lang w:val="ru-RU"/>
              </w:rPr>
              <w:t xml:space="preserve"> на панели управления на экране отображается сообщение «Фу</w:t>
            </w:r>
            <w:r w:rsidRPr="00B86150">
              <w:rPr>
                <w:rFonts w:ascii="Times New Roman" w:hAnsi="Times New Roman"/>
                <w:b/>
                <w:sz w:val="18"/>
                <w:lang w:val="ru-RU"/>
              </w:rPr>
              <w:t xml:space="preserve">нкция </w:t>
            </w:r>
            <w:r>
              <w:rPr>
                <w:rFonts w:ascii="Times New Roman" w:hAnsi="Times New Roman"/>
                <w:b/>
                <w:sz w:val="18"/>
              </w:rPr>
              <w:t>Bluetooth</w:t>
            </w:r>
            <w:r w:rsidRPr="00B86150">
              <w:rPr>
                <w:rFonts w:ascii="Times New Roman" w:hAnsi="Times New Roman"/>
                <w:b/>
                <w:sz w:val="18"/>
                <w:lang w:val="ru-RU"/>
              </w:rPr>
              <w:t xml:space="preserve"> не активирована».</w:t>
            </w:r>
          </w:p>
        </w:tc>
      </w:tr>
    </w:tbl>
    <w:p w:rsidR="00F3515D" w:rsidRDefault="00F3515D">
      <w:pPr>
        <w:jc w:val="center"/>
        <w:rPr>
          <w:rFonts w:ascii="Times New Roman" w:hAnsi="Times New Roman"/>
          <w:b/>
          <w:sz w:val="18"/>
        </w:rPr>
      </w:pPr>
      <w:r w:rsidRPr="00F3515D">
        <w:rPr>
          <w:rFonts w:ascii="Times New Roman" w:hAnsi="Times New Roman"/>
          <w:b/>
        </w:rPr>
        <w:lastRenderedPageBreak/>
        <w:pict>
          <v:shape id="图片 300" o:spid="_x0000_i1342" type="#_x0000_t75" style="width:10.3pt;height:8.4pt">
            <v:imagedata r:id="rId248" o:title=""/>
          </v:shape>
        </w:pict>
      </w:r>
      <w:r w:rsidR="000E631A">
        <w:rPr>
          <w:rFonts w:ascii="Times New Roman" w:hAnsi="Times New Roman"/>
          <w:b/>
          <w:sz w:val="21"/>
          <w:szCs w:val="21"/>
        </w:rPr>
        <w:t>ВНИМАНИЕ</w:t>
      </w:r>
    </w:p>
    <w:tbl>
      <w:tblPr>
        <w:tblW w:w="3379" w:type="dxa"/>
        <w:tblBorders>
          <w:top w:val="single" w:sz="4" w:space="0" w:color="auto"/>
          <w:bottom w:val="single" w:sz="4" w:space="0" w:color="auto"/>
          <w:insideH w:val="single" w:sz="4" w:space="0" w:color="auto"/>
          <w:insideV w:val="single" w:sz="4" w:space="0" w:color="auto"/>
        </w:tblBorders>
        <w:tblLayout w:type="fixed"/>
        <w:tblLook w:val="04A0"/>
      </w:tblPr>
      <w:tblGrid>
        <w:gridCol w:w="3379"/>
      </w:tblGrid>
      <w:tr w:rsidR="00F3515D" w:rsidRPr="00B86150">
        <w:trPr>
          <w:trHeight w:val="806"/>
        </w:trPr>
        <w:tc>
          <w:tcPr>
            <w:tcW w:w="3379" w:type="dxa"/>
            <w:tcBorders>
              <w:top w:val="single" w:sz="4" w:space="0" w:color="auto"/>
              <w:bottom w:val="single" w:sz="4" w:space="0" w:color="auto"/>
            </w:tcBorders>
            <w:vAlign w:val="center"/>
          </w:tcPr>
          <w:p w:rsidR="00F3515D" w:rsidRPr="00B86150" w:rsidRDefault="000E631A">
            <w:pPr>
              <w:rPr>
                <w:rFonts w:ascii="Times New Roman" w:hAnsi="Times New Roman"/>
                <w:b/>
                <w:sz w:val="18"/>
                <w:lang w:val="ru-RU"/>
              </w:rPr>
            </w:pPr>
            <w:r w:rsidRPr="00B86150">
              <w:rPr>
                <w:rFonts w:ascii="Times New Roman" w:hAnsi="Times New Roman"/>
                <w:b/>
                <w:sz w:val="18"/>
                <w:lang w:val="ru-RU"/>
              </w:rPr>
              <w:t>Данный плеер только позволяет одновременно подключить к одному мобильному телефону, для подключения к другому мобильного телефона прежде всего необходимо отключить ранее подключенного мобильного телефона.</w:t>
            </w:r>
          </w:p>
        </w:tc>
      </w:tr>
    </w:tbl>
    <w:p w:rsidR="00F3515D" w:rsidRPr="00B86150" w:rsidRDefault="000E631A">
      <w:pPr>
        <w:spacing w:before="120"/>
        <w:rPr>
          <w:rFonts w:ascii="Times New Roman" w:hAnsi="Times New Roman"/>
          <w:b/>
          <w:color w:val="E36C0A"/>
          <w:sz w:val="18"/>
          <w:lang w:val="ru-RU"/>
        </w:rPr>
      </w:pPr>
      <w:r w:rsidRPr="00B86150">
        <w:rPr>
          <w:rFonts w:ascii="Times New Roman" w:hAnsi="Times New Roman"/>
          <w:b/>
          <w:color w:val="E36C0A"/>
          <w:sz w:val="18"/>
          <w:lang w:val="ru-RU"/>
        </w:rPr>
        <w:t>Порядок набора телефонного номера</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После подключения мобильного телефона к данному плееру нажмите клавишу </w:t>
      </w:r>
      <w:r w:rsidR="00F3515D" w:rsidRPr="00F3515D">
        <w:rPr>
          <w:rFonts w:ascii="Times New Roman" w:hAnsi="Times New Roman"/>
        </w:rPr>
        <w:pict>
          <v:shape id="图片 740" o:spid="_x0000_i1343" type="#_x0000_t75" style="width:11.2pt;height:6.55pt">
            <v:imagedata r:id="rId249" o:title=""/>
          </v:shape>
        </w:pict>
      </w:r>
      <w:r w:rsidRPr="00B86150">
        <w:rPr>
          <w:rFonts w:ascii="Times New Roman" w:hAnsi="Times New Roman"/>
          <w:sz w:val="18"/>
          <w:lang w:val="ru-RU"/>
        </w:rPr>
        <w:t xml:space="preserve">на панели управлении плеером с </w:t>
      </w:r>
      <w:r>
        <w:rPr>
          <w:rFonts w:ascii="Times New Roman" w:hAnsi="Times New Roman"/>
          <w:sz w:val="18"/>
        </w:rPr>
        <w:t>GPS</w:t>
      </w:r>
      <w:r w:rsidRPr="00B86150">
        <w:rPr>
          <w:rFonts w:ascii="Times New Roman" w:hAnsi="Times New Roman"/>
          <w:sz w:val="18"/>
          <w:lang w:val="ru-RU"/>
        </w:rPr>
        <w:t xml:space="preserve"> или нажмите мягкую клавишу</w:t>
      </w:r>
      <w:r w:rsidR="00F3515D" w:rsidRPr="00F3515D">
        <w:rPr>
          <w:rFonts w:ascii="Times New Roman" w:hAnsi="Times New Roman"/>
        </w:rPr>
        <w:pict>
          <v:shape id="图片 210" o:spid="_x0000_i1344" type="#_x0000_t75" style="width:14.05pt;height:8.4pt">
            <v:imagedata r:id="rId252" o:title=""/>
          </v:shape>
        </w:pict>
      </w:r>
      <w:r w:rsidRPr="00B86150">
        <w:rPr>
          <w:rFonts w:ascii="Times New Roman" w:hAnsi="Times New Roman"/>
          <w:sz w:val="18"/>
          <w:lang w:val="ru-RU"/>
        </w:rPr>
        <w:t xml:space="preserve">на экране, чтобы переходить на страницу набора телефонного номера через </w:t>
      </w:r>
      <w:r>
        <w:rPr>
          <w:rFonts w:ascii="Times New Roman" w:hAnsi="Times New Roman"/>
          <w:sz w:val="18"/>
        </w:rPr>
        <w:t>Bluetooth</w:t>
      </w:r>
      <w:r w:rsidRPr="00B86150">
        <w:rPr>
          <w:rFonts w:ascii="Times New Roman" w:hAnsi="Times New Roman"/>
          <w:sz w:val="18"/>
          <w:lang w:val="ru-RU"/>
        </w:rPr>
        <w:t>. После</w:t>
      </w:r>
      <w:r w:rsidRPr="00B86150">
        <w:rPr>
          <w:rFonts w:ascii="Times New Roman" w:hAnsi="Times New Roman"/>
          <w:sz w:val="18"/>
          <w:lang w:val="ru-RU"/>
        </w:rPr>
        <w:t xml:space="preserve"> ввода телефонного номера на цифровой клавиатуре (для </w:t>
      </w:r>
      <w:r w:rsidRPr="00B86150">
        <w:rPr>
          <w:rFonts w:ascii="Times New Roman" w:hAnsi="Times New Roman"/>
          <w:sz w:val="18"/>
          <w:lang w:val="ru-RU"/>
        </w:rPr>
        <w:lastRenderedPageBreak/>
        <w:t xml:space="preserve">последовательного удаления введенных цифр номера по одной нажмите сенсорную клавишу </w:t>
      </w:r>
      <w:r w:rsidR="00F3515D" w:rsidRPr="00F3515D">
        <w:rPr>
          <w:rFonts w:ascii="Times New Roman" w:hAnsi="Times New Roman"/>
        </w:rPr>
        <w:pict>
          <v:shape id="图片 738" o:spid="_x0000_i1345" type="#_x0000_t75" style="width:9.35pt;height:10.3pt">
            <v:imagedata r:id="rId253" o:title=""/>
          </v:shape>
        </w:pict>
      </w:r>
      <w:r w:rsidRPr="00B86150">
        <w:rPr>
          <w:rFonts w:ascii="Times New Roman" w:hAnsi="Times New Roman"/>
          <w:sz w:val="18"/>
          <w:lang w:val="ru-RU"/>
        </w:rPr>
        <w:t xml:space="preserve">, для удаления всех введенных цифр номера нажмите сенсорную клавишу </w:t>
      </w:r>
      <w:r w:rsidR="00F3515D" w:rsidRPr="00F3515D">
        <w:rPr>
          <w:rFonts w:ascii="Times New Roman" w:hAnsi="Times New Roman"/>
        </w:rPr>
        <w:pict>
          <v:shape id="图片 737" o:spid="_x0000_i1346" type="#_x0000_t75" style="width:4.7pt;height:5.6pt">
            <v:imagedata r:id="rId254" o:title=""/>
          </v:shape>
        </w:pict>
      </w:r>
      <w:r w:rsidRPr="00B86150">
        <w:rPr>
          <w:rFonts w:ascii="Times New Roman" w:hAnsi="Times New Roman"/>
          <w:sz w:val="18"/>
          <w:lang w:val="ru-RU"/>
        </w:rPr>
        <w:t>), для осуществления вызова нажмите сенсорную кл</w:t>
      </w:r>
      <w:r w:rsidRPr="00B86150">
        <w:rPr>
          <w:rFonts w:ascii="Times New Roman" w:hAnsi="Times New Roman"/>
          <w:sz w:val="18"/>
          <w:lang w:val="ru-RU"/>
        </w:rPr>
        <w:t xml:space="preserve">авишу </w:t>
      </w:r>
      <w:r w:rsidR="00F3515D" w:rsidRPr="00F3515D">
        <w:rPr>
          <w:rFonts w:ascii="Times New Roman" w:hAnsi="Times New Roman"/>
        </w:rPr>
        <w:pict>
          <v:shape id="图片 736" o:spid="_x0000_i1347" type="#_x0000_t75" style="width:7.5pt;height:8.4pt">
            <v:imagedata r:id="rId255" o:title=""/>
          </v:shape>
        </w:pict>
      </w:r>
      <w:r w:rsidRPr="00B86150">
        <w:rPr>
          <w:rFonts w:ascii="Times New Roman" w:hAnsi="Times New Roman"/>
          <w:sz w:val="18"/>
          <w:lang w:val="ru-RU"/>
        </w:rPr>
        <w:t xml:space="preserve">, в процессе вызова нажатием сенсорной клавиши </w:t>
      </w:r>
      <w:r w:rsidR="00F3515D" w:rsidRPr="00F3515D">
        <w:rPr>
          <w:rFonts w:ascii="Times New Roman" w:hAnsi="Times New Roman"/>
        </w:rPr>
        <w:pict>
          <v:shape id="图片 735" o:spid="_x0000_i1348" type="#_x0000_t75" style="width:11.2pt;height:8.4pt">
            <v:imagedata r:id="rId256" o:title=""/>
          </v:shape>
        </w:pict>
      </w:r>
      <w:r w:rsidRPr="00B86150">
        <w:rPr>
          <w:rFonts w:ascii="Times New Roman" w:hAnsi="Times New Roman"/>
          <w:sz w:val="18"/>
          <w:lang w:val="ru-RU"/>
        </w:rPr>
        <w:t xml:space="preserve">осуществляется окончание вызова. </w:t>
      </w:r>
    </w:p>
    <w:p w:rsidR="00F3515D" w:rsidRPr="00B86150" w:rsidRDefault="000E631A">
      <w:pPr>
        <w:rPr>
          <w:rFonts w:ascii="Times New Roman" w:hAnsi="Times New Roman"/>
          <w:sz w:val="18"/>
          <w:lang w:val="ru-RU"/>
        </w:rPr>
      </w:pPr>
      <w:r w:rsidRPr="00B86150">
        <w:rPr>
          <w:rFonts w:ascii="Times New Roman" w:hAnsi="Times New Roman"/>
          <w:sz w:val="18"/>
          <w:lang w:val="ru-RU"/>
        </w:rPr>
        <w:t>Если мобильный телефон поддерживает функцию скачивания телефонной книгу, после скачивания телефонной книги из мобильного телефона была скачена на плеер,   нажмите сенс</w:t>
      </w:r>
      <w:r w:rsidRPr="00B86150">
        <w:rPr>
          <w:rFonts w:ascii="Times New Roman" w:hAnsi="Times New Roman"/>
          <w:sz w:val="18"/>
          <w:lang w:val="ru-RU"/>
        </w:rPr>
        <w:t>орную клавишу</w:t>
      </w:r>
      <w:r w:rsidR="00F3515D" w:rsidRPr="00F3515D">
        <w:rPr>
          <w:rFonts w:ascii="Times New Roman" w:hAnsi="Times New Roman"/>
        </w:rPr>
        <w:pict>
          <v:shape id="图片 212" o:spid="_x0000_i1349" type="#_x0000_t75" style="width:11.2pt;height:7.5pt">
            <v:imagedata r:id="rId257" o:title=""/>
          </v:shape>
        </w:pict>
      </w:r>
      <w:r w:rsidRPr="00B86150">
        <w:rPr>
          <w:rFonts w:ascii="Times New Roman" w:hAnsi="Times New Roman"/>
          <w:sz w:val="18"/>
          <w:lang w:val="ru-RU"/>
        </w:rPr>
        <w:t xml:space="preserve">, чтобы переходить к телефонной книге и осуществлять вызов. Если мобильный телефон не поддерживает данную функцию, то </w:t>
      </w:r>
      <w:r w:rsidRPr="00B86150">
        <w:rPr>
          <w:rFonts w:ascii="Times New Roman" w:hAnsi="Times New Roman"/>
          <w:sz w:val="18"/>
          <w:szCs w:val="18"/>
          <w:lang w:val="ru-RU"/>
        </w:rPr>
        <w:lastRenderedPageBreak/>
        <w:t>сенсорная клавиша</w:t>
      </w:r>
      <w:r w:rsidR="00F3515D" w:rsidRPr="00F3515D">
        <w:rPr>
          <w:rFonts w:ascii="Times New Roman" w:hAnsi="Times New Roman"/>
        </w:rPr>
        <w:pict>
          <v:shape id="图片 214" o:spid="_x0000_i1350" type="#_x0000_t75" style="width:11.2pt;height:7.5pt">
            <v:imagedata r:id="rId257" o:title=""/>
          </v:shape>
        </w:pict>
      </w:r>
      <w:r w:rsidRPr="00B86150">
        <w:rPr>
          <w:rFonts w:ascii="Times New Roman" w:hAnsi="Times New Roman"/>
          <w:sz w:val="18"/>
          <w:szCs w:val="18"/>
          <w:lang w:val="ru-RU"/>
        </w:rPr>
        <w:t xml:space="preserve"> деактивирована.</w:t>
      </w:r>
    </w:p>
    <w:p w:rsidR="00F3515D" w:rsidRDefault="00F3515D">
      <w:pPr>
        <w:rPr>
          <w:rFonts w:ascii="Times New Roman" w:hAnsi="Times New Roman"/>
          <w:sz w:val="18"/>
        </w:rPr>
      </w:pPr>
      <w:r>
        <w:pict>
          <v:shape id="_x0000_i1351" type="#_x0000_t75" style="width:157.1pt;height:83.2pt">
            <v:imagedata r:id="rId258"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телефонного разговора нажатием сенсорной клавиши</w:t>
      </w:r>
      <w:r w:rsidR="00F3515D" w:rsidRPr="00F3515D">
        <w:rPr>
          <w:rFonts w:ascii="Times New Roman" w:hAnsi="Times New Roman"/>
        </w:rPr>
        <w:pict>
          <v:shape id="图片 217" o:spid="_x0000_i1352" type="#_x0000_t75" style="width:29pt;height:8.4pt">
            <v:imagedata r:id="rId259" o:title=""/>
          </v:shape>
        </w:pict>
      </w:r>
      <w:r w:rsidRPr="00B86150">
        <w:rPr>
          <w:rFonts w:ascii="Times New Roman" w:hAnsi="Times New Roman"/>
          <w:sz w:val="18"/>
          <w:lang w:val="ru-RU"/>
        </w:rPr>
        <w:t>осуществляется переход в режи</w:t>
      </w:r>
      <w:r w:rsidRPr="00B86150">
        <w:rPr>
          <w:rFonts w:ascii="Times New Roman" w:hAnsi="Times New Roman"/>
          <w:sz w:val="18"/>
          <w:lang w:val="ru-RU"/>
        </w:rPr>
        <w:t>м личного разговора, в качестве входного источника используется мобильный телефон.</w:t>
      </w:r>
    </w:p>
    <w:p w:rsidR="00F3515D" w:rsidRDefault="00F3515D">
      <w:pPr>
        <w:rPr>
          <w:rFonts w:ascii="Times New Roman" w:hAnsi="Times New Roman"/>
          <w:sz w:val="18"/>
        </w:rPr>
      </w:pPr>
      <w:r>
        <w:lastRenderedPageBreak/>
        <w:pict>
          <v:shape id="_x0000_i1353" type="#_x0000_t75" style="width:157.1pt;height:83.2pt">
            <v:imagedata r:id="rId260"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Во время телефонного разговора повторным нажатием сенсорной клавиши</w:t>
      </w:r>
      <w:r w:rsidR="00F3515D" w:rsidRPr="00F3515D">
        <w:rPr>
          <w:rFonts w:ascii="Times New Roman" w:hAnsi="Times New Roman"/>
        </w:rPr>
        <w:pict>
          <v:shape id="图片 221" o:spid="_x0000_i1354" type="#_x0000_t75" style="width:20.55pt;height:6.55pt">
            <v:imagedata r:id="rId261" o:title=""/>
          </v:shape>
        </w:pict>
      </w:r>
      <w:r w:rsidRPr="00B86150">
        <w:rPr>
          <w:rFonts w:ascii="Times New Roman" w:hAnsi="Times New Roman"/>
          <w:sz w:val="18"/>
          <w:lang w:val="ru-RU"/>
        </w:rPr>
        <w:t xml:space="preserve">осуществляется возврат в исходное состояние через </w:t>
      </w:r>
      <w:r>
        <w:rPr>
          <w:rFonts w:ascii="Times New Roman" w:hAnsi="Times New Roman"/>
          <w:sz w:val="18"/>
        </w:rPr>
        <w:t>Bluetooth</w:t>
      </w:r>
      <w:r w:rsidRPr="00B86150">
        <w:rPr>
          <w:rFonts w:ascii="Times New Roman" w:hAnsi="Times New Roman"/>
          <w:sz w:val="18"/>
          <w:lang w:val="ru-RU"/>
        </w:rPr>
        <w:t xml:space="preserve"> в режим автоподнятия.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После окончания </w:t>
      </w:r>
      <w:r w:rsidRPr="00B86150">
        <w:rPr>
          <w:rFonts w:ascii="Times New Roman" w:hAnsi="Times New Roman"/>
          <w:sz w:val="18"/>
          <w:lang w:val="ru-RU"/>
        </w:rPr>
        <w:t>телефонного разговора и перед набором другого телефонного номера нажатием сенсорной клавишей</w:t>
      </w:r>
      <w:r w:rsidR="00F3515D" w:rsidRPr="00F3515D">
        <w:rPr>
          <w:rFonts w:ascii="Times New Roman" w:hAnsi="Times New Roman"/>
        </w:rPr>
        <w:pict>
          <v:shape id="图片 215" o:spid="_x0000_i1355" type="#_x0000_t75" style="width:9.35pt;height:6.55pt">
            <v:imagedata r:id="rId262" o:title=""/>
          </v:shape>
        </w:pict>
      </w:r>
      <w:r w:rsidRPr="00B86150">
        <w:rPr>
          <w:rFonts w:ascii="Times New Roman" w:hAnsi="Times New Roman"/>
          <w:sz w:val="18"/>
          <w:lang w:val="ru-RU"/>
        </w:rPr>
        <w:t xml:space="preserve">осуществляется переход на страницу списка входящих и исходящих номеров, можно выбрать номер из списка входящих и исходящих </w:t>
      </w:r>
      <w:r w:rsidRPr="00B86150">
        <w:rPr>
          <w:rFonts w:ascii="Times New Roman" w:hAnsi="Times New Roman"/>
          <w:sz w:val="18"/>
          <w:lang w:val="ru-RU"/>
        </w:rPr>
        <w:lastRenderedPageBreak/>
        <w:t xml:space="preserve">номеров. </w:t>
      </w:r>
    </w:p>
    <w:p w:rsidR="00F3515D" w:rsidRPr="00B86150" w:rsidRDefault="000E631A">
      <w:pPr>
        <w:spacing w:before="120"/>
        <w:rPr>
          <w:rFonts w:ascii="Times New Roman" w:hAnsi="Times New Roman"/>
          <w:b/>
          <w:color w:val="E36C0A"/>
          <w:sz w:val="18"/>
          <w:lang w:val="ru-RU"/>
        </w:rPr>
      </w:pPr>
      <w:r w:rsidRPr="00B86150">
        <w:rPr>
          <w:rFonts w:ascii="Times New Roman" w:hAnsi="Times New Roman"/>
          <w:b/>
          <w:color w:val="E36C0A"/>
          <w:sz w:val="18"/>
          <w:lang w:val="ru-RU"/>
        </w:rPr>
        <w:t xml:space="preserve">Воспроизведение музыку через </w:t>
      </w:r>
      <w:r>
        <w:rPr>
          <w:rFonts w:ascii="Times New Roman" w:hAnsi="Times New Roman"/>
          <w:b/>
          <w:color w:val="E36C0A"/>
          <w:sz w:val="18"/>
        </w:rPr>
        <w:t>B</w:t>
      </w:r>
      <w:r>
        <w:rPr>
          <w:rFonts w:ascii="Times New Roman" w:hAnsi="Times New Roman"/>
          <w:b/>
          <w:color w:val="E36C0A"/>
          <w:sz w:val="18"/>
        </w:rPr>
        <w:t>luetooth</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 режиме воспроизведения музыки с мобильного телефона после успешной установки связи между </w:t>
      </w:r>
      <w:r>
        <w:rPr>
          <w:rFonts w:ascii="Times New Roman" w:hAnsi="Times New Roman"/>
          <w:sz w:val="18"/>
        </w:rPr>
        <w:t>Bluetooth</w:t>
      </w:r>
      <w:r w:rsidRPr="00B86150">
        <w:rPr>
          <w:rFonts w:ascii="Times New Roman" w:hAnsi="Times New Roman"/>
          <w:sz w:val="18"/>
          <w:lang w:val="ru-RU"/>
        </w:rPr>
        <w:t xml:space="preserve"> плеера и </w:t>
      </w:r>
      <w:r>
        <w:rPr>
          <w:rFonts w:ascii="Times New Roman" w:hAnsi="Times New Roman"/>
          <w:sz w:val="18"/>
        </w:rPr>
        <w:t>Bluetooth</w:t>
      </w:r>
      <w:r w:rsidRPr="00B86150">
        <w:rPr>
          <w:rFonts w:ascii="Times New Roman" w:hAnsi="Times New Roman"/>
          <w:sz w:val="18"/>
          <w:lang w:val="ru-RU"/>
        </w:rPr>
        <w:t xml:space="preserve"> мобильного телефона  кратким нажатием клавиши </w:t>
      </w:r>
      <w:r w:rsidR="00F3515D" w:rsidRPr="00F3515D">
        <w:rPr>
          <w:rFonts w:ascii="Times New Roman" w:hAnsi="Times New Roman"/>
        </w:rPr>
        <w:pict>
          <v:shape id="图片 743" o:spid="_x0000_i1356" type="#_x0000_t75" style="width:11.2pt;height:6.55pt">
            <v:imagedata r:id="rId249" o:title=""/>
          </v:shape>
        </w:pict>
      </w:r>
      <w:r w:rsidRPr="00B86150">
        <w:rPr>
          <w:rFonts w:ascii="Times New Roman" w:hAnsi="Times New Roman"/>
          <w:sz w:val="18"/>
          <w:lang w:val="ru-RU"/>
        </w:rPr>
        <w:t xml:space="preserve"> на панели управления плеером с </w:t>
      </w:r>
      <w:r>
        <w:rPr>
          <w:rFonts w:ascii="Times New Roman" w:hAnsi="Times New Roman"/>
          <w:sz w:val="18"/>
        </w:rPr>
        <w:t>GPS</w:t>
      </w:r>
      <w:r w:rsidRPr="00B86150">
        <w:rPr>
          <w:rFonts w:ascii="Times New Roman" w:hAnsi="Times New Roman"/>
          <w:sz w:val="18"/>
          <w:lang w:val="ru-RU"/>
        </w:rPr>
        <w:t xml:space="preserve"> осуществляется переход на страницу установки</w:t>
      </w:r>
      <w:r w:rsidRPr="00B86150">
        <w:rPr>
          <w:rFonts w:ascii="Times New Roman" w:hAnsi="Times New Roman"/>
          <w:sz w:val="18"/>
          <w:lang w:val="ru-RU"/>
        </w:rPr>
        <w:t xml:space="preserve"> связи между </w:t>
      </w:r>
      <w:r>
        <w:rPr>
          <w:rFonts w:ascii="Times New Roman" w:hAnsi="Times New Roman"/>
          <w:sz w:val="18"/>
        </w:rPr>
        <w:t>Bluetooth</w:t>
      </w:r>
      <w:r w:rsidRPr="00B86150">
        <w:rPr>
          <w:rFonts w:ascii="Times New Roman" w:hAnsi="Times New Roman"/>
          <w:sz w:val="18"/>
          <w:lang w:val="ru-RU"/>
        </w:rPr>
        <w:t xml:space="preserve">. На странице функций </w:t>
      </w:r>
      <w:r>
        <w:rPr>
          <w:rFonts w:ascii="Times New Roman" w:hAnsi="Times New Roman"/>
          <w:sz w:val="18"/>
        </w:rPr>
        <w:t>Bluetooth</w:t>
      </w:r>
      <w:r w:rsidRPr="00B86150">
        <w:rPr>
          <w:rFonts w:ascii="Times New Roman" w:hAnsi="Times New Roman"/>
          <w:sz w:val="18"/>
          <w:lang w:val="ru-RU"/>
        </w:rPr>
        <w:t xml:space="preserve"> (в этот момент не производятся набор телефонного номера и телефонный разговор) нажатием сенсорная клавишу</w:t>
      </w:r>
      <w:r w:rsidR="00F3515D" w:rsidRPr="00F3515D">
        <w:rPr>
          <w:rFonts w:ascii="Times New Roman" w:hAnsi="Times New Roman"/>
        </w:rPr>
        <w:pict>
          <v:shape id="图片 222" o:spid="_x0000_i1357" type="#_x0000_t75" style="width:9.35pt;height:5.6pt">
            <v:imagedata r:id="rId263" o:title=""/>
          </v:shape>
        </w:pict>
      </w:r>
      <w:r w:rsidRPr="00B86150">
        <w:rPr>
          <w:rFonts w:ascii="Times New Roman" w:hAnsi="Times New Roman"/>
          <w:sz w:val="18"/>
          <w:lang w:val="ru-RU"/>
        </w:rPr>
        <w:t xml:space="preserve">осуществляется переход на страницу воспроизведения музыки через </w:t>
      </w:r>
      <w:r>
        <w:rPr>
          <w:rFonts w:ascii="Times New Roman" w:hAnsi="Times New Roman"/>
          <w:sz w:val="18"/>
        </w:rPr>
        <w:t>Bluetooth</w:t>
      </w:r>
      <w:r w:rsidRPr="00B86150">
        <w:rPr>
          <w:rFonts w:ascii="Times New Roman" w:hAnsi="Times New Roman"/>
          <w:sz w:val="18"/>
          <w:lang w:val="ru-RU"/>
        </w:rPr>
        <w:t xml:space="preserve">, </w:t>
      </w:r>
      <w:r w:rsidRPr="00B86150">
        <w:rPr>
          <w:rFonts w:ascii="Times New Roman" w:hAnsi="Times New Roman"/>
          <w:color w:val="000000"/>
          <w:sz w:val="18"/>
          <w:lang w:val="ru-RU"/>
        </w:rPr>
        <w:t xml:space="preserve">это дает возможность </w:t>
      </w:r>
      <w:r w:rsidRPr="00B86150">
        <w:rPr>
          <w:rFonts w:ascii="Times New Roman" w:hAnsi="Times New Roman"/>
          <w:color w:val="000000"/>
          <w:sz w:val="18"/>
          <w:lang w:val="ru-RU"/>
        </w:rPr>
        <w:lastRenderedPageBreak/>
        <w:t xml:space="preserve">слушать музыку с </w:t>
      </w:r>
      <w:r w:rsidRPr="00B86150">
        <w:rPr>
          <w:rFonts w:ascii="Times New Roman" w:hAnsi="Times New Roman"/>
          <w:sz w:val="18"/>
          <w:lang w:val="ru-RU"/>
        </w:rPr>
        <w:t xml:space="preserve">мобильного телефона </w:t>
      </w:r>
      <w:r w:rsidRPr="00B86150">
        <w:rPr>
          <w:rFonts w:ascii="Times New Roman" w:hAnsi="Times New Roman"/>
          <w:color w:val="000000"/>
          <w:sz w:val="18"/>
          <w:lang w:val="ru-RU"/>
        </w:rPr>
        <w:t>через динамики автомобиля</w:t>
      </w:r>
      <w:r w:rsidRPr="00B86150">
        <w:rPr>
          <w:rFonts w:ascii="Times New Roman" w:hAnsi="Times New Roman"/>
          <w:sz w:val="18"/>
          <w:lang w:val="ru-RU"/>
        </w:rPr>
        <w:t xml:space="preserve">. Во время воспроизведения музыки через </w:t>
      </w:r>
      <w:r>
        <w:rPr>
          <w:rFonts w:ascii="Times New Roman" w:hAnsi="Times New Roman"/>
          <w:sz w:val="18"/>
        </w:rPr>
        <w:t>Bluetooth</w:t>
      </w:r>
      <w:r w:rsidRPr="00B86150">
        <w:rPr>
          <w:rFonts w:ascii="Times New Roman" w:hAnsi="Times New Roman"/>
          <w:sz w:val="18"/>
          <w:lang w:val="ru-RU"/>
        </w:rPr>
        <w:t xml:space="preserve"> возможно осуществление перехода к предыдущему/следующему треку, остановки/воспроизведения.</w:t>
      </w:r>
    </w:p>
    <w:p w:rsidR="00F3515D" w:rsidRDefault="00F3515D">
      <w:pPr>
        <w:rPr>
          <w:rFonts w:ascii="Times New Roman" w:hAnsi="Times New Roman"/>
          <w:sz w:val="18"/>
        </w:rPr>
      </w:pPr>
      <w:r>
        <w:pict>
          <v:shape id="_x0000_i1358" type="#_x0000_t75" style="width:157.1pt;height:83.2pt">
            <v:imagedata r:id="rId264" o:title=""/>
          </v:shape>
        </w:pict>
      </w:r>
    </w:p>
    <w:p w:rsidR="00F3515D" w:rsidRDefault="00F3515D">
      <w:pPr>
        <w:jc w:val="center"/>
        <w:rPr>
          <w:rFonts w:ascii="Times New Roman" w:hAnsi="Times New Roman"/>
          <w:b/>
          <w:sz w:val="18"/>
        </w:rPr>
      </w:pPr>
      <w:r w:rsidRPr="00F3515D">
        <w:rPr>
          <w:rFonts w:ascii="Times New Roman" w:hAnsi="Times New Roman"/>
          <w:b/>
        </w:rPr>
        <w:pict>
          <v:shape id="图片 319" o:spid="_x0000_i1359" type="#_x0000_t75" style="width:10.3pt;height:8.4pt">
            <v:imagedata r:id="rId248"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sz w:val="18"/>
                <w:lang w:val="ru-RU"/>
              </w:rPr>
            </w:pPr>
            <w:r w:rsidRPr="00B86150">
              <w:rPr>
                <w:rFonts w:ascii="Times New Roman" w:hAnsi="Times New Roman"/>
                <w:b/>
                <w:sz w:val="18"/>
                <w:lang w:val="ru-RU"/>
              </w:rPr>
              <w:t>Данная функция требу</w:t>
            </w:r>
            <w:r w:rsidRPr="00B86150">
              <w:rPr>
                <w:rFonts w:ascii="Times New Roman" w:hAnsi="Times New Roman"/>
                <w:b/>
                <w:sz w:val="18"/>
                <w:lang w:val="ru-RU"/>
              </w:rPr>
              <w:t>ет поддержки от мобильного телефона, активации воспроизведения музыки с мобильного телефона.</w:t>
            </w:r>
          </w:p>
        </w:tc>
      </w:tr>
    </w:tbl>
    <w:p w:rsidR="00F3515D" w:rsidRPr="00B86150" w:rsidRDefault="00F3515D">
      <w:pPr>
        <w:spacing w:before="120"/>
        <w:rPr>
          <w:rFonts w:ascii="Times New Roman" w:hAnsi="Times New Roman"/>
          <w:b/>
          <w:color w:val="E36C0A"/>
          <w:sz w:val="18"/>
          <w:lang w:val="ru-RU"/>
        </w:rPr>
      </w:pPr>
    </w:p>
    <w:p w:rsidR="00F3515D" w:rsidRPr="00B86150" w:rsidRDefault="000E631A">
      <w:pPr>
        <w:spacing w:before="120"/>
        <w:rPr>
          <w:rFonts w:ascii="Times New Roman" w:hAnsi="Times New Roman"/>
          <w:b/>
          <w:color w:val="E36C0A"/>
          <w:sz w:val="18"/>
          <w:lang w:val="ru-RU"/>
        </w:rPr>
      </w:pPr>
      <w:r w:rsidRPr="00B86150">
        <w:rPr>
          <w:rFonts w:ascii="Times New Roman" w:hAnsi="Times New Roman"/>
          <w:b/>
          <w:color w:val="E36C0A"/>
          <w:sz w:val="18"/>
          <w:lang w:val="ru-RU"/>
        </w:rPr>
        <w:lastRenderedPageBreak/>
        <w:t>Отключение связи</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Отключение связи между мобильным телефоном  и плеером с </w:t>
      </w:r>
      <w:r>
        <w:rPr>
          <w:rFonts w:ascii="Times New Roman" w:hAnsi="Times New Roman"/>
          <w:sz w:val="18"/>
        </w:rPr>
        <w:t>GPS</w:t>
      </w:r>
      <w:r w:rsidRPr="00B86150">
        <w:rPr>
          <w:rFonts w:ascii="Times New Roman" w:hAnsi="Times New Roman"/>
          <w:sz w:val="18"/>
          <w:lang w:val="ru-RU"/>
        </w:rPr>
        <w:t xml:space="preserve"> осуществляется нажатиеммягкой клавиши</w:t>
      </w:r>
      <w:r w:rsidR="00F3515D" w:rsidRPr="00F3515D">
        <w:rPr>
          <w:rFonts w:ascii="Times New Roman" w:hAnsi="Times New Roman"/>
        </w:rPr>
        <w:pict>
          <v:shape id="图片 223" o:spid="_x0000_i1360" type="#_x0000_t75" style="width:20.55pt;height:10.3pt">
            <v:imagedata r:id="rId265" o:title=""/>
          </v:shape>
        </w:pict>
      </w:r>
      <w:r w:rsidRPr="00B86150">
        <w:rPr>
          <w:rFonts w:ascii="Times New Roman" w:hAnsi="Times New Roman"/>
          <w:sz w:val="18"/>
          <w:lang w:val="ru-RU"/>
        </w:rPr>
        <w:t xml:space="preserve">  на странице функций </w:t>
      </w:r>
      <w:r>
        <w:rPr>
          <w:rFonts w:ascii="Times New Roman" w:hAnsi="Times New Roman"/>
          <w:sz w:val="18"/>
        </w:rPr>
        <w:t>Bluetooth</w:t>
      </w:r>
      <w:r w:rsidRPr="00B86150">
        <w:rPr>
          <w:rFonts w:ascii="Times New Roman" w:hAnsi="Times New Roman"/>
          <w:sz w:val="18"/>
          <w:lang w:val="ru-RU"/>
        </w:rPr>
        <w:t xml:space="preserve"> или отсоединен</w:t>
      </w:r>
      <w:r w:rsidRPr="00B86150">
        <w:rPr>
          <w:rFonts w:ascii="Times New Roman" w:hAnsi="Times New Roman"/>
          <w:sz w:val="18"/>
          <w:lang w:val="ru-RU"/>
        </w:rPr>
        <w:t xml:space="preserve">ием плеера с </w:t>
      </w:r>
      <w:r>
        <w:rPr>
          <w:rFonts w:ascii="Times New Roman" w:hAnsi="Times New Roman"/>
          <w:sz w:val="18"/>
        </w:rPr>
        <w:t>GPS</w:t>
      </w:r>
      <w:r w:rsidRPr="00B86150">
        <w:rPr>
          <w:rFonts w:ascii="Times New Roman" w:hAnsi="Times New Roman"/>
          <w:sz w:val="18"/>
          <w:lang w:val="ru-RU"/>
        </w:rPr>
        <w:t xml:space="preserve"> от данной устройства.</w:t>
      </w:r>
    </w:p>
    <w:p w:rsidR="00F3515D" w:rsidRDefault="00F3515D">
      <w:pPr>
        <w:rPr>
          <w:rFonts w:ascii="Times New Roman" w:hAnsi="Times New Roman"/>
          <w:sz w:val="18"/>
        </w:rPr>
      </w:pPr>
      <w:r>
        <w:pict>
          <v:shape id="_x0000_i1361" type="#_x0000_t75" style="width:157.1pt;height:81.35pt">
            <v:imagedata r:id="rId266" o:title=""/>
          </v:shape>
        </w:pict>
      </w:r>
    </w:p>
    <w:p w:rsidR="00F3515D" w:rsidRPr="00B86150" w:rsidRDefault="000E631A">
      <w:pPr>
        <w:rPr>
          <w:rFonts w:ascii="Times New Roman" w:hAnsi="Times New Roman"/>
          <w:b/>
          <w:color w:val="9900CC"/>
          <w:sz w:val="18"/>
          <w:lang w:val="ru-RU"/>
        </w:rPr>
      </w:pPr>
      <w:r w:rsidRPr="00B86150">
        <w:rPr>
          <w:rFonts w:ascii="Times New Roman" w:hAnsi="Times New Roman"/>
          <w:b/>
          <w:color w:val="9900CC"/>
          <w:sz w:val="18"/>
          <w:lang w:val="ru-RU"/>
        </w:rPr>
        <w:t>Функция отображения изображения с камеры заднего вида</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Багажник автомобиля оснащен камерой заднего вида, в процессе нажатия на педаль сцепления, перемещения рычага </w:t>
      </w:r>
      <w:r w:rsidRPr="00B86150">
        <w:rPr>
          <w:rFonts w:ascii="Times New Roman" w:hAnsi="Times New Roman"/>
          <w:sz w:val="18"/>
          <w:lang w:val="ru-RU"/>
        </w:rPr>
        <w:lastRenderedPageBreak/>
        <w:t>переключения передач в положение заднего хода, систе</w:t>
      </w:r>
      <w:r w:rsidRPr="00B86150">
        <w:rPr>
          <w:rFonts w:ascii="Times New Roman" w:hAnsi="Times New Roman"/>
          <w:sz w:val="18"/>
          <w:lang w:val="ru-RU"/>
        </w:rPr>
        <w:t>ма автоматически переходит на интерфейс движения задним ходом, это не требует ручного переключения. Данная навигационная система дает возможность отображать изображения с камеры заднего вида на экране, сделает управление вождением более безопасным и комфор</w:t>
      </w:r>
      <w:r w:rsidRPr="00B86150">
        <w:rPr>
          <w:rFonts w:ascii="Times New Roman" w:hAnsi="Times New Roman"/>
          <w:sz w:val="18"/>
          <w:lang w:val="ru-RU"/>
        </w:rPr>
        <w:t xml:space="preserve">тным.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Управление навигационной системой</w:t>
      </w:r>
    </w:p>
    <w:p w:rsidR="00F3515D" w:rsidRPr="00B86150" w:rsidRDefault="000E631A">
      <w:pPr>
        <w:spacing w:after="60"/>
        <w:rPr>
          <w:rFonts w:ascii="Times New Roman" w:hAnsi="Times New Roman"/>
          <w:b/>
          <w:color w:val="9900CC"/>
          <w:sz w:val="18"/>
          <w:lang w:val="ru-RU"/>
        </w:rPr>
      </w:pPr>
      <w:r w:rsidRPr="00B86150">
        <w:rPr>
          <w:rFonts w:ascii="Times New Roman" w:hAnsi="Times New Roman"/>
          <w:b/>
          <w:color w:val="9900CC"/>
          <w:sz w:val="18"/>
          <w:lang w:val="ru-RU"/>
        </w:rPr>
        <w:t xml:space="preserve">Меры предосторожности при использовании </w:t>
      </w:r>
      <w:r>
        <w:rPr>
          <w:rFonts w:ascii="Times New Roman" w:hAnsi="Times New Roman"/>
          <w:b/>
          <w:color w:val="9900CC"/>
          <w:sz w:val="18"/>
        </w:rPr>
        <w:t>GPS</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1 </w:t>
      </w:r>
      <w:r>
        <w:rPr>
          <w:rFonts w:ascii="Times New Roman" w:hAnsi="Times New Roman"/>
          <w:sz w:val="18"/>
        </w:rPr>
        <w:t>GPS</w:t>
      </w:r>
      <w:r w:rsidRPr="00B86150">
        <w:rPr>
          <w:rFonts w:ascii="Times New Roman" w:hAnsi="Times New Roman"/>
          <w:sz w:val="18"/>
          <w:lang w:val="ru-RU"/>
        </w:rPr>
        <w:t xml:space="preserve"> автомобиля служит для определения географических координат объектов (сооружения, подземные проходы, туннели, бульвары и т.д.) согласно условиям дорожного </w:t>
      </w:r>
      <w:r w:rsidRPr="00B86150">
        <w:rPr>
          <w:rFonts w:ascii="Times New Roman" w:hAnsi="Times New Roman"/>
          <w:sz w:val="18"/>
          <w:lang w:val="ru-RU"/>
        </w:rPr>
        <w:lastRenderedPageBreak/>
        <w:t>движения(смежные или перекрытые дороги и т.д.), условиям окружающей среды (защита от электромагнитног</w:t>
      </w:r>
      <w:r w:rsidRPr="00B86150">
        <w:rPr>
          <w:rFonts w:ascii="Times New Roman" w:hAnsi="Times New Roman"/>
          <w:sz w:val="18"/>
          <w:lang w:val="ru-RU"/>
        </w:rPr>
        <w:t xml:space="preserve">о излучения в автомобиле и т.д.). </w:t>
      </w:r>
    </w:p>
    <w:p w:rsidR="00F3515D" w:rsidRPr="00B86150" w:rsidRDefault="000E631A">
      <w:pPr>
        <w:rPr>
          <w:rFonts w:ascii="Times New Roman" w:hAnsi="Times New Roman"/>
          <w:sz w:val="18"/>
          <w:lang w:val="ru-RU"/>
        </w:rPr>
      </w:pPr>
      <w:r w:rsidRPr="00B86150">
        <w:rPr>
          <w:rFonts w:ascii="Times New Roman" w:hAnsi="Times New Roman"/>
          <w:sz w:val="18"/>
          <w:lang w:val="ru-RU"/>
        </w:rPr>
        <w:t>2 Перед вводом новой продукции в эксплуатацию или при длительном бездействии (более 3 дней), продолжительность местоопределения может занять много времени, продолжительность первого местоопределения может быть больше, чем</w:t>
      </w:r>
      <w:r w:rsidRPr="00B86150">
        <w:rPr>
          <w:rFonts w:ascii="Times New Roman" w:hAnsi="Times New Roman"/>
          <w:sz w:val="18"/>
          <w:lang w:val="ru-RU"/>
        </w:rPr>
        <w:t xml:space="preserve"> 30 секунд.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3 Эффективность передачи информации и приема сигналов </w:t>
      </w:r>
      <w:r>
        <w:rPr>
          <w:rFonts w:ascii="Times New Roman" w:hAnsi="Times New Roman"/>
          <w:sz w:val="18"/>
        </w:rPr>
        <w:t>GPS</w:t>
      </w:r>
      <w:r w:rsidRPr="00B86150">
        <w:rPr>
          <w:rFonts w:ascii="Times New Roman" w:hAnsi="Times New Roman"/>
          <w:sz w:val="18"/>
          <w:lang w:val="ru-RU"/>
        </w:rPr>
        <w:t xml:space="preserve"> может быть снижена вслед за изменением климатических условий, таких как дождь, туман, электромагнитные помехи. </w:t>
      </w:r>
    </w:p>
    <w:p w:rsidR="00F3515D" w:rsidRPr="00B86150" w:rsidRDefault="000E631A">
      <w:pPr>
        <w:rPr>
          <w:rFonts w:ascii="Times New Roman" w:hAnsi="Times New Roman"/>
          <w:sz w:val="18"/>
          <w:lang w:val="ru-RU"/>
        </w:rPr>
      </w:pPr>
      <w:r w:rsidRPr="00B86150">
        <w:rPr>
          <w:rFonts w:ascii="Times New Roman" w:hAnsi="Times New Roman"/>
          <w:sz w:val="18"/>
          <w:lang w:val="ru-RU"/>
        </w:rPr>
        <w:lastRenderedPageBreak/>
        <w:t xml:space="preserve">4 Оптимальный диапазон рабочих температуры </w:t>
      </w:r>
      <w:r>
        <w:rPr>
          <w:rFonts w:ascii="Times New Roman" w:hAnsi="Times New Roman"/>
          <w:sz w:val="18"/>
        </w:rPr>
        <w:t>GPS</w:t>
      </w:r>
      <w:r w:rsidRPr="00B86150">
        <w:rPr>
          <w:rFonts w:ascii="Times New Roman" w:hAnsi="Times New Roman"/>
          <w:sz w:val="18"/>
          <w:lang w:val="ru-RU"/>
        </w:rPr>
        <w:t>: 0-60</w:t>
      </w:r>
      <w:r w:rsidRPr="00B86150">
        <w:rPr>
          <w:rFonts w:ascii="Times New Roman" w:hAnsi="宋体"/>
          <w:sz w:val="18"/>
          <w:lang w:val="ru-RU"/>
        </w:rPr>
        <w:t>℃</w:t>
      </w:r>
      <w:r w:rsidRPr="00B86150">
        <w:rPr>
          <w:rFonts w:ascii="Times New Roman" w:hAnsi="Times New Roman"/>
          <w:sz w:val="18"/>
          <w:lang w:val="ru-RU"/>
        </w:rPr>
        <w:t xml:space="preserve">. В летний или зимний период существует вероятность возникновения проблем из-за того, что температура в салоне автомобиля больше или меньше, чем температура воздуха вне автомобиля, в связи с этим, требуется поддержание надлежащей рабочей температуры. </w:t>
      </w:r>
    </w:p>
    <w:p w:rsidR="00F3515D" w:rsidRPr="00B86150" w:rsidRDefault="000E631A">
      <w:pPr>
        <w:ind w:left="90" w:hangingChars="50" w:hanging="90"/>
        <w:rPr>
          <w:rFonts w:ascii="Times New Roman" w:hAnsi="Times New Roman"/>
          <w:sz w:val="18"/>
          <w:lang w:val="ru-RU"/>
        </w:rPr>
      </w:pPr>
      <w:r w:rsidRPr="00B86150">
        <w:rPr>
          <w:rFonts w:ascii="Times New Roman" w:hAnsi="Times New Roman"/>
          <w:sz w:val="18"/>
          <w:lang w:val="ru-RU"/>
        </w:rPr>
        <w:t>5 Су</w:t>
      </w:r>
      <w:r w:rsidRPr="00B86150">
        <w:rPr>
          <w:rFonts w:ascii="Times New Roman" w:hAnsi="Times New Roman"/>
          <w:sz w:val="18"/>
          <w:lang w:val="ru-RU"/>
        </w:rPr>
        <w:t>ществуют помехи приему сигналов под путепроводами, в туннелях и т.д.</w:t>
      </w:r>
    </w:p>
    <w:p w:rsidR="00F3515D" w:rsidRPr="00B86150" w:rsidRDefault="000E631A">
      <w:pPr>
        <w:rPr>
          <w:rFonts w:ascii="Times New Roman" w:hAnsi="Times New Roman"/>
          <w:sz w:val="18"/>
          <w:lang w:val="ru-RU"/>
        </w:rPr>
      </w:pPr>
      <w:r w:rsidRPr="00B86150">
        <w:rPr>
          <w:rFonts w:ascii="Times New Roman" w:hAnsi="Times New Roman"/>
          <w:sz w:val="18"/>
          <w:lang w:val="ru-RU"/>
        </w:rPr>
        <w:t>6 Существует невозможность нормального использования данной системы в некоторых автомобилях, вызванная автомобильным стеклянным покрытием, термоизолирующей пленкой, электромагнитными поме</w:t>
      </w:r>
      <w:r w:rsidRPr="00B86150">
        <w:rPr>
          <w:rFonts w:ascii="Times New Roman" w:hAnsi="Times New Roman"/>
          <w:sz w:val="18"/>
          <w:lang w:val="ru-RU"/>
        </w:rPr>
        <w:t xml:space="preserve">хами от электронной техники и т.д. </w:t>
      </w:r>
    </w:p>
    <w:p w:rsidR="00F3515D" w:rsidRPr="00B86150" w:rsidRDefault="000E631A">
      <w:pPr>
        <w:rPr>
          <w:rFonts w:ascii="Times New Roman" w:hAnsi="Times New Roman"/>
          <w:b/>
          <w:bCs/>
          <w:color w:val="333333"/>
          <w:sz w:val="19"/>
          <w:szCs w:val="19"/>
          <w:lang w:val="ru-RU"/>
        </w:rPr>
      </w:pPr>
      <w:r w:rsidRPr="00B86150">
        <w:rPr>
          <w:rFonts w:ascii="Times New Roman" w:hAnsi="Times New Roman"/>
          <w:sz w:val="18"/>
          <w:lang w:val="ru-RU"/>
        </w:rPr>
        <w:lastRenderedPageBreak/>
        <w:t>7 Существует вероятность потери сигнала вблизи многоэтаж</w:t>
      </w:r>
      <w:r w:rsidRPr="00B86150">
        <w:rPr>
          <w:rFonts w:ascii="Times New Roman" w:hAnsi="Times New Roman"/>
          <w:bCs/>
          <w:sz w:val="19"/>
          <w:szCs w:val="19"/>
          <w:lang w:val="ru-RU"/>
        </w:rPr>
        <w:t>ныхзданий и сооружений, высоковольтных линий электропередач.</w:t>
      </w:r>
    </w:p>
    <w:p w:rsidR="00F3515D" w:rsidRPr="00B86150" w:rsidRDefault="000E631A">
      <w:pPr>
        <w:rPr>
          <w:rFonts w:ascii="Times New Roman" w:hAnsi="Times New Roman"/>
          <w:sz w:val="18"/>
          <w:lang w:val="ru-RU"/>
        </w:rPr>
      </w:pPr>
      <w:r w:rsidRPr="00B86150">
        <w:rPr>
          <w:rFonts w:ascii="Times New Roman" w:hAnsi="Times New Roman"/>
          <w:sz w:val="18"/>
          <w:lang w:val="ru-RU"/>
        </w:rPr>
        <w:t>8 Данная навигационная система не оснащена системой электронной дорожной полиции, не имеет функцию отоб</w:t>
      </w:r>
      <w:r w:rsidRPr="00B86150">
        <w:rPr>
          <w:rFonts w:ascii="Times New Roman" w:hAnsi="Times New Roman"/>
          <w:sz w:val="18"/>
          <w:lang w:val="ru-RU"/>
        </w:rPr>
        <w:t xml:space="preserve">ражения изображения с камеры контроля скорости и ограничения скорости движения, строго следуйте действующим правилам дорожного движения. </w:t>
      </w:r>
    </w:p>
    <w:p w:rsidR="00F3515D" w:rsidRPr="00B86150" w:rsidRDefault="000E631A">
      <w:pPr>
        <w:spacing w:after="60"/>
        <w:rPr>
          <w:rFonts w:ascii="Times New Roman" w:hAnsi="Times New Roman"/>
          <w:b/>
          <w:color w:val="9900CC"/>
          <w:sz w:val="18"/>
          <w:lang w:val="ru-RU"/>
        </w:rPr>
      </w:pPr>
      <w:r w:rsidRPr="00B86150">
        <w:rPr>
          <w:rFonts w:ascii="Times New Roman" w:hAnsi="Times New Roman"/>
          <w:b/>
          <w:color w:val="9900CC"/>
          <w:sz w:val="18"/>
          <w:lang w:val="ru-RU"/>
        </w:rPr>
        <w:t>Предупреждения</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1 Во время движения с включенной </w:t>
      </w:r>
      <w:r>
        <w:rPr>
          <w:rFonts w:ascii="Times New Roman" w:hAnsi="Times New Roman"/>
          <w:sz w:val="18"/>
        </w:rPr>
        <w:t>GPS</w:t>
      </w:r>
      <w:r w:rsidRPr="00B86150">
        <w:rPr>
          <w:rFonts w:ascii="Times New Roman" w:hAnsi="Times New Roman"/>
          <w:sz w:val="18"/>
          <w:lang w:val="ru-RU"/>
        </w:rPr>
        <w:t xml:space="preserve"> следует соблюдать правила диспетчерского управления движением, не </w:t>
      </w:r>
      <w:r w:rsidRPr="00B86150">
        <w:rPr>
          <w:rFonts w:ascii="Times New Roman" w:hAnsi="Times New Roman"/>
          <w:sz w:val="18"/>
          <w:lang w:val="ru-RU"/>
        </w:rPr>
        <w:t xml:space="preserve">допускайте поездки только по </w:t>
      </w:r>
      <w:r>
        <w:rPr>
          <w:rFonts w:ascii="Times New Roman" w:hAnsi="Times New Roman"/>
          <w:sz w:val="18"/>
        </w:rPr>
        <w:t>GPS</w:t>
      </w:r>
      <w:r w:rsidRPr="00B86150">
        <w:rPr>
          <w:rFonts w:ascii="Times New Roman" w:hAnsi="Times New Roman"/>
          <w:sz w:val="18"/>
          <w:lang w:val="ru-RU"/>
        </w:rPr>
        <w:t xml:space="preserve">-маршруту, поскольку существует </w:t>
      </w:r>
      <w:r w:rsidRPr="00B86150">
        <w:rPr>
          <w:rFonts w:ascii="Times New Roman" w:hAnsi="Times New Roman"/>
          <w:sz w:val="18"/>
          <w:lang w:val="ru-RU"/>
        </w:rPr>
        <w:lastRenderedPageBreak/>
        <w:t xml:space="preserve">вероятность нарушения действующих правил дорожного движения, что в результате это приведет к ДТП. </w:t>
      </w:r>
    </w:p>
    <w:p w:rsidR="00F3515D" w:rsidRPr="00B86150" w:rsidRDefault="000E631A">
      <w:pPr>
        <w:rPr>
          <w:rFonts w:ascii="Times New Roman" w:hAnsi="Times New Roman"/>
          <w:sz w:val="18"/>
          <w:lang w:val="ru-RU"/>
        </w:rPr>
      </w:pPr>
      <w:r w:rsidRPr="00B86150">
        <w:rPr>
          <w:rFonts w:ascii="Times New Roman" w:hAnsi="Times New Roman"/>
          <w:sz w:val="18"/>
          <w:lang w:val="ru-RU"/>
        </w:rPr>
        <w:t>2 Во время вождения по возможности сократите продолжительность просмотра навигационного изобр</w:t>
      </w:r>
      <w:r w:rsidRPr="00B86150">
        <w:rPr>
          <w:rFonts w:ascii="Times New Roman" w:hAnsi="Times New Roman"/>
          <w:sz w:val="18"/>
          <w:lang w:val="ru-RU"/>
        </w:rPr>
        <w:t xml:space="preserve">ажения до минимума, большая продолжительность просмотра изображения может привести к угрозе безопасности движения автомобиля. </w:t>
      </w:r>
    </w:p>
    <w:p w:rsidR="00F3515D" w:rsidRPr="00B86150" w:rsidRDefault="000E631A">
      <w:pPr>
        <w:rPr>
          <w:rFonts w:ascii="Times New Roman" w:hAnsi="Times New Roman"/>
          <w:sz w:val="18"/>
          <w:lang w:val="ru-RU"/>
        </w:rPr>
      </w:pPr>
      <w:r w:rsidRPr="00B86150">
        <w:rPr>
          <w:rFonts w:ascii="Times New Roman" w:hAnsi="Times New Roman"/>
          <w:sz w:val="18"/>
          <w:lang w:val="ru-RU"/>
        </w:rPr>
        <w:t>3 Не допускается размещение постороннего предмета вблизи загрузочного отсека плеера, в противном случае это может привести к неис</w:t>
      </w:r>
      <w:r w:rsidRPr="00B86150">
        <w:rPr>
          <w:rFonts w:ascii="Times New Roman" w:hAnsi="Times New Roman"/>
          <w:sz w:val="18"/>
          <w:lang w:val="ru-RU"/>
        </w:rPr>
        <w:t xml:space="preserve">правности продукции, пожару, электротравме и т.д.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4 Не допускаются настройка места назначения, просмотр информации и </w:t>
      </w:r>
      <w:r w:rsidRPr="00B86150">
        <w:rPr>
          <w:rFonts w:ascii="Times New Roman" w:hAnsi="Times New Roman"/>
          <w:sz w:val="18"/>
          <w:lang w:val="ru-RU"/>
        </w:rPr>
        <w:lastRenderedPageBreak/>
        <w:t>совершение ненужных действий во время движения, рассредоточение внимания на дорожную обстановку спереди автомобиля может привести к угрозе</w:t>
      </w:r>
      <w:r w:rsidRPr="00B86150">
        <w:rPr>
          <w:rFonts w:ascii="Times New Roman" w:hAnsi="Times New Roman"/>
          <w:sz w:val="18"/>
          <w:lang w:val="ru-RU"/>
        </w:rPr>
        <w:t xml:space="preserve"> безопасности, вышеизложенные действия должны выполняться в неподвижном состоянии автомобиля.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5 Не допускается разборка или реконструкция данной продукции, в противном случае это может привести к неисправности продукции, пожару, электротравме и т.д. </w:t>
      </w:r>
    </w:p>
    <w:p w:rsidR="00F3515D" w:rsidRPr="00B86150" w:rsidRDefault="000E631A">
      <w:pPr>
        <w:rPr>
          <w:rFonts w:ascii="Times New Roman" w:hAnsi="Times New Roman"/>
          <w:sz w:val="18"/>
          <w:lang w:val="ru-RU"/>
        </w:rPr>
      </w:pPr>
      <w:r w:rsidRPr="00B86150">
        <w:rPr>
          <w:rFonts w:ascii="Times New Roman" w:hAnsi="Times New Roman"/>
          <w:sz w:val="18"/>
          <w:lang w:val="ru-RU"/>
        </w:rPr>
        <w:t>6 Пр</w:t>
      </w:r>
      <w:r w:rsidRPr="00B86150">
        <w:rPr>
          <w:rFonts w:ascii="Times New Roman" w:hAnsi="Times New Roman"/>
          <w:sz w:val="18"/>
          <w:lang w:val="ru-RU"/>
        </w:rPr>
        <w:t xml:space="preserve">едотвратите попадание жидких и горючих примесей в продукцию во избежание пожара, неисправности, дымления и т.д.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7 При возникновении невозможности воспроизведения и других проблем, не </w:t>
      </w:r>
      <w:r w:rsidRPr="00B86150">
        <w:rPr>
          <w:rFonts w:ascii="Times New Roman" w:hAnsi="Times New Roman"/>
          <w:sz w:val="18"/>
          <w:lang w:val="ru-RU"/>
        </w:rPr>
        <w:lastRenderedPageBreak/>
        <w:t>допускается продолжение пользования продукцией, в противном случае это м</w:t>
      </w:r>
      <w:r w:rsidRPr="00B86150">
        <w:rPr>
          <w:rFonts w:ascii="Times New Roman" w:hAnsi="Times New Roman"/>
          <w:sz w:val="18"/>
          <w:lang w:val="ru-RU"/>
        </w:rPr>
        <w:t xml:space="preserve">ожет привести к неисправности продукции, пожару, электротравме и т.д. Не прикасайтесь к антенне во время грома, поскольку существует вероятность получения электротравмы. </w:t>
      </w:r>
    </w:p>
    <w:p w:rsidR="00F3515D" w:rsidRPr="00B86150" w:rsidRDefault="000E631A">
      <w:pPr>
        <w:rPr>
          <w:rFonts w:ascii="Times New Roman" w:hAnsi="Times New Roman"/>
          <w:sz w:val="18"/>
          <w:lang w:val="ru-RU"/>
        </w:rPr>
      </w:pPr>
      <w:r w:rsidRPr="00B86150">
        <w:rPr>
          <w:rFonts w:ascii="Times New Roman" w:hAnsi="Times New Roman"/>
          <w:sz w:val="18"/>
          <w:lang w:val="ru-RU"/>
        </w:rPr>
        <w:t>8 Не допускается функционирование данной системы в местах, где запрещена остановка, в</w:t>
      </w:r>
      <w:r w:rsidRPr="00B86150">
        <w:rPr>
          <w:rFonts w:ascii="Times New Roman" w:hAnsi="Times New Roman"/>
          <w:sz w:val="18"/>
          <w:lang w:val="ru-RU"/>
        </w:rPr>
        <w:t xml:space="preserve"> противном случае это может привести к угрозе безопасности.</w:t>
      </w:r>
    </w:p>
    <w:p w:rsidR="00F3515D" w:rsidRPr="00B86150" w:rsidRDefault="000E631A">
      <w:pPr>
        <w:spacing w:after="60"/>
        <w:rPr>
          <w:rFonts w:ascii="Times New Roman" w:hAnsi="Times New Roman"/>
          <w:b/>
          <w:color w:val="9900CC"/>
          <w:sz w:val="18"/>
          <w:lang w:val="ru-RU"/>
        </w:rPr>
      </w:pPr>
      <w:r w:rsidRPr="00B86150">
        <w:rPr>
          <w:rFonts w:ascii="Times New Roman" w:hAnsi="Times New Roman"/>
          <w:sz w:val="18"/>
          <w:lang w:val="ru-RU"/>
        </w:rPr>
        <w:br w:type="column"/>
      </w:r>
      <w:r w:rsidRPr="00B86150">
        <w:rPr>
          <w:rFonts w:ascii="Times New Roman" w:hAnsi="Times New Roman"/>
          <w:b/>
          <w:color w:val="9900CC"/>
          <w:sz w:val="18"/>
          <w:lang w:val="ru-RU"/>
        </w:rPr>
        <w:lastRenderedPageBreak/>
        <w:t>Интерфейс карты</w:t>
      </w:r>
    </w:p>
    <w:p w:rsidR="00F3515D" w:rsidRPr="00B86150" w:rsidRDefault="000E631A">
      <w:pPr>
        <w:spacing w:after="60"/>
        <w:rPr>
          <w:rFonts w:ascii="Times New Roman" w:hAnsi="Times New Roman"/>
          <w:b/>
          <w:color w:val="E36C0A"/>
          <w:sz w:val="18"/>
          <w:lang w:val="ru-RU"/>
        </w:rPr>
      </w:pPr>
      <w:r w:rsidRPr="00B86150">
        <w:rPr>
          <w:rFonts w:ascii="Times New Roman" w:hAnsi="Times New Roman"/>
          <w:b/>
          <w:color w:val="E36C0A"/>
          <w:sz w:val="18"/>
          <w:lang w:val="ru-RU"/>
        </w:rPr>
        <w:t>Описание основных функций карты</w:t>
      </w:r>
    </w:p>
    <w:p w:rsidR="00F3515D" w:rsidRDefault="000E631A">
      <w:pPr>
        <w:rPr>
          <w:rFonts w:ascii="Times New Roman" w:hAnsi="Times New Roman"/>
          <w:sz w:val="18"/>
        </w:rPr>
      </w:pPr>
      <w:r w:rsidRPr="00B86150">
        <w:rPr>
          <w:rFonts w:ascii="Times New Roman" w:hAnsi="Times New Roman"/>
          <w:sz w:val="18"/>
          <w:lang w:val="ru-RU"/>
        </w:rPr>
        <w:t>Нажатием клавиши «</w:t>
      </w:r>
      <w:r>
        <w:rPr>
          <w:rFonts w:ascii="Times New Roman" w:hAnsi="Times New Roman"/>
          <w:sz w:val="18"/>
        </w:rPr>
        <w:t>NAV</w:t>
      </w:r>
      <w:r w:rsidRPr="00B86150">
        <w:rPr>
          <w:rFonts w:ascii="Times New Roman" w:hAnsi="Times New Roman"/>
          <w:sz w:val="18"/>
          <w:lang w:val="ru-RU"/>
        </w:rPr>
        <w:t>» на панели управления или выбором пункта «Навигация» в интерфейсе главного меню осуществляется переход на интерфейс мер предо</w:t>
      </w:r>
      <w:r w:rsidRPr="00B86150">
        <w:rPr>
          <w:rFonts w:ascii="Times New Roman" w:hAnsi="Times New Roman"/>
          <w:sz w:val="18"/>
          <w:lang w:val="ru-RU"/>
        </w:rPr>
        <w:t xml:space="preserve">сторожности, переход в интерфейс главного меню </w:t>
      </w:r>
      <w:r>
        <w:rPr>
          <w:rFonts w:ascii="Times New Roman" w:hAnsi="Times New Roman"/>
          <w:sz w:val="18"/>
        </w:rPr>
        <w:t>GPS осуществляется нажатием сенсорной клавиши «OK».</w:t>
      </w:r>
    </w:p>
    <w:p w:rsidR="00F3515D" w:rsidRDefault="00F3515D">
      <w:pPr>
        <w:rPr>
          <w:rFonts w:ascii="Times New Roman" w:hAnsi="Times New Roman"/>
          <w:sz w:val="18"/>
        </w:rPr>
      </w:pPr>
      <w:r>
        <w:pict>
          <v:shape id="_x0000_i1362" type="#_x0000_t75" style="width:157.1pt;height:84.15pt">
            <v:imagedata r:id="rId267" o:title=""/>
          </v:shape>
        </w:pict>
      </w:r>
    </w:p>
    <w:p w:rsidR="00F3515D" w:rsidRDefault="000E631A">
      <w:pPr>
        <w:rPr>
          <w:rFonts w:ascii="Times New Roman" w:hAnsi="Times New Roman"/>
          <w:sz w:val="18"/>
        </w:rPr>
      </w:pPr>
      <w:r>
        <w:rPr>
          <w:rFonts w:ascii="Times New Roman" w:hAnsi="Times New Roman"/>
          <w:sz w:val="18"/>
        </w:rPr>
        <w:br w:type="column"/>
      </w:r>
      <w:r>
        <w:rPr>
          <w:rFonts w:ascii="Times New Roman" w:hAnsi="Times New Roman"/>
          <w:sz w:val="18"/>
        </w:rPr>
        <w:lastRenderedPageBreak/>
        <w:t>Информационный интерфейс:</w:t>
      </w:r>
    </w:p>
    <w:p w:rsidR="00F3515D" w:rsidRDefault="00F3515D">
      <w:pPr>
        <w:rPr>
          <w:rFonts w:ascii="Times New Roman" w:hAnsi="Times New Roman"/>
          <w:sz w:val="18"/>
        </w:rPr>
      </w:pPr>
      <w:r>
        <w:pict>
          <v:shape id="_x0000_i1363" type="#_x0000_t75" style="width:157.1pt;height:84.15pt">
            <v:imagedata r:id="rId268" o:title=""/>
          </v:shape>
        </w:pict>
      </w:r>
    </w:p>
    <w:p w:rsidR="00F3515D" w:rsidRDefault="000E631A">
      <w:pPr>
        <w:rPr>
          <w:rFonts w:ascii="Times New Roman" w:hAnsi="Times New Roman"/>
          <w:sz w:val="18"/>
        </w:rPr>
      </w:pPr>
      <w:r>
        <w:rPr>
          <w:rFonts w:ascii="Times New Roman" w:hAnsi="Times New Roman"/>
          <w:sz w:val="18"/>
        </w:rPr>
        <w:t>Навигационный интерфейс:</w:t>
      </w:r>
    </w:p>
    <w:p w:rsidR="00F3515D" w:rsidRDefault="00F3515D">
      <w:pPr>
        <w:rPr>
          <w:rFonts w:ascii="Times New Roman" w:hAnsi="Times New Roman"/>
          <w:sz w:val="18"/>
        </w:rPr>
      </w:pPr>
      <w:r>
        <w:pict>
          <v:shape id="_x0000_i1364" type="#_x0000_t75" style="width:157.1pt;height:84.15pt">
            <v:imagedata r:id="rId269" o:title=""/>
          </v:shape>
        </w:pict>
      </w:r>
    </w:p>
    <w:p w:rsidR="00F3515D" w:rsidRPr="00B86150" w:rsidRDefault="000E631A">
      <w:pPr>
        <w:rPr>
          <w:rFonts w:ascii="Times New Roman" w:hAnsi="Times New Roman"/>
          <w:sz w:val="18"/>
          <w:szCs w:val="18"/>
          <w:lang w:val="ru-RU"/>
        </w:rPr>
      </w:pPr>
      <w:r w:rsidRPr="00B86150">
        <w:rPr>
          <w:rFonts w:ascii="Times New Roman" w:hAnsi="Times New Roman"/>
          <w:sz w:val="18"/>
          <w:lang w:val="ru-RU"/>
        </w:rPr>
        <w:t>Функции навигационных пунктов в интерфейсе</w:t>
      </w:r>
      <w:r w:rsidRPr="00B86150">
        <w:rPr>
          <w:rFonts w:ascii="Times New Roman" w:hAnsi="Times New Roman"/>
          <w:sz w:val="18"/>
          <w:szCs w:val="18"/>
          <w:lang w:val="ru-RU"/>
        </w:rPr>
        <w:t xml:space="preserve"> карты приведены ниже: </w:t>
      </w:r>
    </w:p>
    <w:p w:rsidR="00F3515D" w:rsidRPr="00B86150" w:rsidRDefault="000E631A">
      <w:pPr>
        <w:rPr>
          <w:rFonts w:ascii="Times New Roman" w:hAnsi="Times New Roman"/>
          <w:sz w:val="18"/>
          <w:szCs w:val="18"/>
          <w:lang w:val="ru-RU"/>
        </w:rPr>
      </w:pPr>
      <w:r w:rsidRPr="00B86150">
        <w:rPr>
          <w:rFonts w:ascii="Times New Roman" w:hAnsi="Times New Roman"/>
          <w:sz w:val="18"/>
          <w:szCs w:val="18"/>
          <w:lang w:val="ru-RU"/>
        </w:rPr>
        <w:t xml:space="preserve">1 </w:t>
      </w:r>
      <w:r w:rsidR="00F3515D" w:rsidRPr="00F3515D">
        <w:rPr>
          <w:rFonts w:ascii="Times New Roman" w:hAnsi="Times New Roman"/>
          <w:sz w:val="18"/>
          <w:szCs w:val="18"/>
        </w:rPr>
        <w:pict>
          <v:shape id="图片 762" o:spid="_x0000_i1365" type="#_x0000_t75" style="width:11.2pt;height:10.3pt">
            <v:imagedata r:id="rId270" o:title=""/>
          </v:shape>
        </w:pict>
      </w:r>
      <w:r w:rsidRPr="00B86150">
        <w:rPr>
          <w:rFonts w:ascii="Times New Roman" w:hAnsi="Times New Roman"/>
          <w:sz w:val="18"/>
          <w:szCs w:val="18"/>
          <w:lang w:val="ru-RU"/>
        </w:rPr>
        <w:t xml:space="preserve"> -значение масштаба: отображено текущее значение масштаба, значение </w:t>
      </w:r>
      <w:r w:rsidRPr="00B86150">
        <w:rPr>
          <w:rFonts w:ascii="Times New Roman" w:hAnsi="Times New Roman"/>
          <w:sz w:val="18"/>
          <w:szCs w:val="18"/>
          <w:lang w:val="ru-RU"/>
        </w:rPr>
        <w:lastRenderedPageBreak/>
        <w:t xml:space="preserve">меняется вслед за изменением масштаба. </w:t>
      </w:r>
    </w:p>
    <w:p w:rsidR="00F3515D" w:rsidRPr="00B86150" w:rsidRDefault="000E631A">
      <w:pPr>
        <w:rPr>
          <w:rFonts w:ascii="Times New Roman" w:hAnsi="Times New Roman"/>
          <w:sz w:val="18"/>
          <w:szCs w:val="18"/>
          <w:lang w:val="ru-RU"/>
        </w:rPr>
      </w:pPr>
      <w:r w:rsidRPr="00B86150">
        <w:rPr>
          <w:rFonts w:ascii="Times New Roman" w:hAnsi="Times New Roman"/>
          <w:sz w:val="18"/>
          <w:szCs w:val="18"/>
          <w:lang w:val="ru-RU"/>
        </w:rPr>
        <w:t xml:space="preserve">2 </w:t>
      </w:r>
      <w:r w:rsidR="00F3515D" w:rsidRPr="00F3515D">
        <w:rPr>
          <w:rFonts w:ascii="Times New Roman" w:hAnsi="Times New Roman"/>
          <w:sz w:val="18"/>
          <w:szCs w:val="18"/>
        </w:rPr>
        <w:pict>
          <v:shape id="图片 761" o:spid="_x0000_i1366" type="#_x0000_t75" style="width:7.5pt;height:7.5pt">
            <v:imagedata r:id="rId271" o:title=""/>
          </v:shape>
        </w:pict>
      </w:r>
      <w:r w:rsidRPr="00B86150">
        <w:rPr>
          <w:rFonts w:ascii="Times New Roman" w:hAnsi="Times New Roman"/>
          <w:sz w:val="18"/>
          <w:szCs w:val="18"/>
          <w:lang w:val="ru-RU"/>
        </w:rPr>
        <w:t xml:space="preserve"> и </w:t>
      </w:r>
      <w:r w:rsidR="00F3515D" w:rsidRPr="00F3515D">
        <w:rPr>
          <w:rFonts w:ascii="Times New Roman" w:hAnsi="Times New Roman"/>
          <w:sz w:val="18"/>
          <w:szCs w:val="18"/>
        </w:rPr>
        <w:pict>
          <v:shape id="图片 760" o:spid="_x0000_i1367" type="#_x0000_t75" style="width:8.4pt;height:8.4pt">
            <v:imagedata r:id="rId272" o:title=""/>
          </v:shape>
        </w:pict>
      </w:r>
      <w:r w:rsidRPr="00B86150">
        <w:rPr>
          <w:rFonts w:ascii="Times New Roman" w:hAnsi="Times New Roman"/>
          <w:sz w:val="18"/>
          <w:szCs w:val="18"/>
          <w:lang w:val="ru-RU"/>
        </w:rPr>
        <w:t xml:space="preserve">: увеличение или уменьшение масштаба карты. </w:t>
      </w:r>
    </w:p>
    <w:p w:rsidR="00F3515D" w:rsidRPr="00B86150" w:rsidRDefault="000E631A">
      <w:pPr>
        <w:rPr>
          <w:rFonts w:ascii="Times New Roman" w:hAnsi="Times New Roman"/>
          <w:sz w:val="18"/>
          <w:lang w:val="ru-RU"/>
        </w:rPr>
      </w:pPr>
      <w:r w:rsidRPr="00B86150">
        <w:rPr>
          <w:rFonts w:ascii="Times New Roman" w:hAnsi="Times New Roman"/>
          <w:sz w:val="18"/>
          <w:szCs w:val="18"/>
          <w:lang w:val="ru-RU"/>
        </w:rPr>
        <w:t xml:space="preserve">3  </w:t>
      </w:r>
      <w:r w:rsidR="00F3515D" w:rsidRPr="00F3515D">
        <w:rPr>
          <w:rFonts w:ascii="Times New Roman" w:hAnsi="Times New Roman"/>
          <w:sz w:val="18"/>
          <w:szCs w:val="18"/>
        </w:rPr>
        <w:pict>
          <v:shape id="图片 759" o:spid="_x0000_i1368" type="#_x0000_t75" style="width:3.75pt;height:8.4pt">
            <v:imagedata r:id="rId273" o:title=""/>
          </v:shape>
        </w:pict>
      </w:r>
      <w:r w:rsidRPr="00B86150">
        <w:rPr>
          <w:rFonts w:ascii="Times New Roman" w:hAnsi="Times New Roman"/>
          <w:sz w:val="18"/>
          <w:szCs w:val="18"/>
          <w:lang w:val="ru-RU"/>
        </w:rPr>
        <w:t>- условный знак ориентира на карте: отображено положение передка автомобиля на карте, сущест</w:t>
      </w:r>
      <w:r w:rsidRPr="00B86150">
        <w:rPr>
          <w:rFonts w:ascii="Times New Roman" w:hAnsi="Times New Roman"/>
          <w:sz w:val="18"/>
          <w:szCs w:val="18"/>
          <w:lang w:val="ru-RU"/>
        </w:rPr>
        <w:t xml:space="preserve">вуют 3 вида: вперед, по движению автомобиля </w:t>
      </w:r>
      <w:r w:rsidR="00F3515D" w:rsidRPr="00F3515D">
        <w:rPr>
          <w:rFonts w:ascii="Times New Roman" w:hAnsi="Times New Roman"/>
        </w:rPr>
        <w:pict>
          <v:shape id="图片 758" o:spid="_x0000_i1369" type="#_x0000_t75" style="width:6.55pt;height:6.55pt">
            <v:imagedata r:id="rId274" o:title=""/>
          </v:shape>
        </w:pict>
      </w:r>
      <w:r w:rsidRPr="00B86150">
        <w:rPr>
          <w:rFonts w:ascii="Times New Roman" w:hAnsi="Times New Roman"/>
          <w:sz w:val="18"/>
          <w:lang w:val="ru-RU"/>
        </w:rPr>
        <w:t xml:space="preserve">, на карте направление север-юг </w:t>
      </w:r>
      <w:r w:rsidR="00F3515D" w:rsidRPr="00F3515D">
        <w:rPr>
          <w:rFonts w:ascii="Times New Roman" w:hAnsi="Times New Roman"/>
        </w:rPr>
        <w:pict>
          <v:shape id="图片 757" o:spid="_x0000_i1370" type="#_x0000_t75" style="width:3.75pt;height:8.4pt">
            <v:imagedata r:id="rId273" o:title=""/>
          </v:shape>
        </w:pict>
      </w:r>
      <w:r w:rsidRPr="00B86150">
        <w:rPr>
          <w:rFonts w:ascii="Times New Roman" w:hAnsi="Times New Roman"/>
          <w:sz w:val="18"/>
          <w:lang w:val="ru-RU"/>
        </w:rPr>
        <w:t xml:space="preserve">, обзор карты с высоты птичьего полета </w:t>
      </w:r>
      <w:r w:rsidR="00F3515D" w:rsidRPr="00F3515D">
        <w:rPr>
          <w:rFonts w:ascii="Times New Roman" w:hAnsi="Times New Roman"/>
        </w:rPr>
        <w:pict>
          <v:shape id="图片 756" o:spid="_x0000_i1371" type="#_x0000_t75" style="width:7.5pt;height:8.4pt">
            <v:imagedata r:id="rId275" o:title=""/>
          </v:shape>
        </w:pict>
      </w:r>
      <w:r w:rsidRPr="00B86150">
        <w:rPr>
          <w:rFonts w:ascii="Times New Roman" w:hAnsi="Times New Roman"/>
          <w:sz w:val="18"/>
          <w:lang w:val="ru-RU"/>
        </w:rPr>
        <w:t xml:space="preserve">. </w:t>
      </w:r>
    </w:p>
    <w:p w:rsidR="00F3515D" w:rsidRPr="00B86150" w:rsidRDefault="000E631A">
      <w:pPr>
        <w:rPr>
          <w:rFonts w:ascii="Times New Roman" w:hAnsi="Times New Roman"/>
          <w:sz w:val="18"/>
          <w:szCs w:val="18"/>
          <w:lang w:val="ru-RU"/>
        </w:rPr>
      </w:pPr>
      <w:r w:rsidRPr="00B86150">
        <w:rPr>
          <w:rFonts w:ascii="Times New Roman" w:hAnsi="Times New Roman"/>
          <w:sz w:val="18"/>
          <w:lang w:val="ru-RU"/>
        </w:rPr>
        <w:t xml:space="preserve">4 </w:t>
      </w:r>
      <w:r w:rsidR="00F3515D" w:rsidRPr="00F3515D">
        <w:rPr>
          <w:rFonts w:ascii="Times New Roman" w:hAnsi="Times New Roman"/>
        </w:rPr>
        <w:pict>
          <v:shape id="图片 755" o:spid="_x0000_i1372" type="#_x0000_t75" style="width:9.35pt;height:7.5pt">
            <v:imagedata r:id="rId276" o:title=""/>
          </v:shape>
        </w:pict>
      </w:r>
      <w:r w:rsidRPr="00B86150">
        <w:rPr>
          <w:rFonts w:ascii="Times New Roman" w:hAnsi="Times New Roman"/>
          <w:lang w:val="ru-RU"/>
        </w:rPr>
        <w:t xml:space="preserve"> - </w:t>
      </w:r>
      <w:r w:rsidRPr="00B86150">
        <w:rPr>
          <w:rFonts w:ascii="Times New Roman" w:hAnsi="Times New Roman"/>
          <w:sz w:val="18"/>
          <w:szCs w:val="18"/>
          <w:lang w:val="ru-RU"/>
        </w:rPr>
        <w:t xml:space="preserve">информация о </w:t>
      </w:r>
      <w:r>
        <w:rPr>
          <w:rFonts w:ascii="Times New Roman" w:hAnsi="Times New Roman"/>
          <w:sz w:val="18"/>
          <w:szCs w:val="18"/>
        </w:rPr>
        <w:t>GPS</w:t>
      </w:r>
      <w:r w:rsidRPr="00B86150">
        <w:rPr>
          <w:rFonts w:ascii="Times New Roman" w:hAnsi="Times New Roman"/>
          <w:sz w:val="18"/>
          <w:szCs w:val="18"/>
          <w:lang w:val="ru-RU"/>
        </w:rPr>
        <w:t xml:space="preserve">: возможен более наглядный просмотр текущей интенсивности сигнала </w:t>
      </w:r>
      <w:r>
        <w:rPr>
          <w:rFonts w:ascii="Times New Roman" w:hAnsi="Times New Roman"/>
          <w:sz w:val="18"/>
          <w:szCs w:val="18"/>
        </w:rPr>
        <w:t>GPS</w:t>
      </w:r>
      <w:r w:rsidRPr="00B86150">
        <w:rPr>
          <w:rFonts w:ascii="Times New Roman" w:hAnsi="Times New Roman"/>
          <w:sz w:val="18"/>
          <w:szCs w:val="18"/>
          <w:lang w:val="ru-RU"/>
        </w:rPr>
        <w:t xml:space="preserve">.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5 </w:t>
      </w:r>
      <w:r w:rsidR="00F3515D" w:rsidRPr="00F3515D">
        <w:rPr>
          <w:rFonts w:ascii="Times New Roman" w:hAnsi="Times New Roman"/>
        </w:rPr>
        <w:pict>
          <v:shape id="图片 754" o:spid="_x0000_i1373" type="#_x0000_t75" style="width:9.35pt;height:8.4pt">
            <v:imagedata r:id="rId277" o:title=""/>
          </v:shape>
        </w:pict>
      </w:r>
      <w:r w:rsidRPr="00B86150">
        <w:rPr>
          <w:rFonts w:ascii="Times New Roman" w:hAnsi="Times New Roman"/>
          <w:sz w:val="18"/>
          <w:lang w:val="ru-RU"/>
        </w:rPr>
        <w:t xml:space="preserve">- регулировка голосовой навигации.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6 </w:t>
      </w:r>
      <w:r w:rsidR="00F3515D" w:rsidRPr="00F3515D">
        <w:rPr>
          <w:rFonts w:ascii="Times New Roman" w:hAnsi="Times New Roman"/>
        </w:rPr>
        <w:pict>
          <v:shape id="图片 753" o:spid="_x0000_i1374" type="#_x0000_t75" style="width:12.15pt;height:11.2pt">
            <v:imagedata r:id="rId278" o:title=""/>
          </v:shape>
        </w:pict>
      </w:r>
      <w:r w:rsidRPr="00B86150">
        <w:rPr>
          <w:rFonts w:ascii="Times New Roman" w:hAnsi="Times New Roman"/>
          <w:lang w:val="ru-RU"/>
        </w:rPr>
        <w:t xml:space="preserve">- </w:t>
      </w:r>
      <w:r w:rsidRPr="00B86150">
        <w:rPr>
          <w:rFonts w:ascii="Times New Roman" w:hAnsi="Times New Roman"/>
          <w:sz w:val="18"/>
          <w:lang w:val="ru-RU"/>
        </w:rPr>
        <w:t xml:space="preserve">возврат на интерфейс главного меню. </w:t>
      </w:r>
    </w:p>
    <w:p w:rsidR="00F3515D" w:rsidRPr="00B86150" w:rsidRDefault="000E631A">
      <w:pPr>
        <w:rPr>
          <w:rFonts w:ascii="Times New Roman" w:hAnsi="Times New Roman"/>
          <w:sz w:val="18"/>
          <w:szCs w:val="18"/>
          <w:lang w:val="ru-RU"/>
        </w:rPr>
      </w:pPr>
      <w:r w:rsidRPr="00B86150">
        <w:rPr>
          <w:rFonts w:ascii="Times New Roman" w:hAnsi="Times New Roman"/>
          <w:sz w:val="18"/>
          <w:lang w:val="ru-RU"/>
        </w:rPr>
        <w:t xml:space="preserve">7 </w:t>
      </w:r>
      <w:r w:rsidR="00F3515D" w:rsidRPr="00F3515D">
        <w:rPr>
          <w:rFonts w:ascii="Times New Roman" w:hAnsi="Times New Roman"/>
          <w:sz w:val="18"/>
          <w:szCs w:val="18"/>
        </w:rPr>
        <w:pict>
          <v:shape id="图片 752" o:spid="_x0000_i1375" type="#_x0000_t75" style="width:12.15pt;height:13.1pt">
            <v:imagedata r:id="rId279" o:title=""/>
          </v:shape>
        </w:pict>
      </w:r>
      <w:r w:rsidRPr="00B86150">
        <w:rPr>
          <w:rFonts w:ascii="Times New Roman" w:hAnsi="Times New Roman"/>
          <w:sz w:val="18"/>
          <w:lang w:val="ru-RU"/>
        </w:rPr>
        <w:t xml:space="preserve">- </w:t>
      </w:r>
      <w:r w:rsidRPr="00B86150">
        <w:rPr>
          <w:rFonts w:ascii="Times New Roman" w:hAnsi="Times New Roman"/>
          <w:sz w:val="18"/>
          <w:szCs w:val="18"/>
          <w:lang w:val="ru-RU"/>
        </w:rPr>
        <w:t xml:space="preserve">отображение текущего </w:t>
      </w:r>
      <w:r w:rsidRPr="00B86150">
        <w:rPr>
          <w:rFonts w:ascii="Times New Roman" w:hAnsi="Times New Roman"/>
          <w:sz w:val="18"/>
          <w:szCs w:val="18"/>
          <w:lang w:val="ru-RU"/>
        </w:rPr>
        <w:lastRenderedPageBreak/>
        <w:t>местонахождения автомобиля.</w:t>
      </w:r>
    </w:p>
    <w:p w:rsidR="00F3515D" w:rsidRPr="00B86150" w:rsidRDefault="000E631A">
      <w:pPr>
        <w:rPr>
          <w:rFonts w:ascii="Times New Roman" w:hAnsi="Times New Roman"/>
          <w:sz w:val="18"/>
          <w:lang w:val="ru-RU"/>
        </w:rPr>
      </w:pPr>
      <w:r w:rsidRPr="00B86150">
        <w:rPr>
          <w:rFonts w:ascii="Times New Roman" w:hAnsi="Times New Roman"/>
          <w:sz w:val="18"/>
          <w:szCs w:val="18"/>
          <w:lang w:val="ru-RU"/>
        </w:rPr>
        <w:t xml:space="preserve">8 </w:t>
      </w:r>
      <w:r w:rsidR="00F3515D" w:rsidRPr="00F3515D">
        <w:rPr>
          <w:rFonts w:ascii="Times New Roman" w:hAnsi="Times New Roman"/>
        </w:rPr>
        <w:pict>
          <v:shape id="图片 228" o:spid="_x0000_i1376" type="#_x0000_t75" style="width:11.2pt;height:6.55pt">
            <v:imagedata r:id="rId280" o:title=""/>
          </v:shape>
        </w:pict>
      </w:r>
      <w:r w:rsidRPr="00B86150">
        <w:rPr>
          <w:rFonts w:ascii="Times New Roman" w:hAnsi="Times New Roman"/>
          <w:sz w:val="18"/>
          <w:szCs w:val="18"/>
          <w:lang w:val="ru-RU"/>
        </w:rPr>
        <w:t xml:space="preserve">- отображение общего пробега и приблизительного времени езды по </w:t>
      </w:r>
      <w:r>
        <w:rPr>
          <w:rFonts w:ascii="Times New Roman" w:hAnsi="Times New Roman"/>
          <w:sz w:val="18"/>
          <w:szCs w:val="18"/>
        </w:rPr>
        <w:t>GPS</w:t>
      </w:r>
      <w:r w:rsidRPr="00B86150">
        <w:rPr>
          <w:rFonts w:ascii="Times New Roman" w:hAnsi="Times New Roman"/>
          <w:sz w:val="18"/>
          <w:szCs w:val="18"/>
          <w:lang w:val="ru-RU"/>
        </w:rPr>
        <w:t>-маршруту</w:t>
      </w:r>
      <w:r w:rsidRPr="00B86150">
        <w:rPr>
          <w:rFonts w:ascii="Times New Roman" w:hAnsi="Times New Roman"/>
          <w:sz w:val="18"/>
          <w:lang w:val="ru-RU"/>
        </w:rPr>
        <w:t xml:space="preserve">.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9 </w:t>
      </w:r>
      <w:r w:rsidR="00F3515D" w:rsidRPr="00F3515D">
        <w:rPr>
          <w:rFonts w:ascii="Times New Roman" w:hAnsi="Times New Roman"/>
        </w:rPr>
        <w:pict>
          <v:shape id="图片 750" o:spid="_x0000_i1377" type="#_x0000_t75" style="width:9.35pt;height:13.1pt">
            <v:imagedata r:id="rId281" o:title=""/>
          </v:shape>
        </w:pict>
      </w:r>
      <w:r w:rsidRPr="00B86150">
        <w:rPr>
          <w:rFonts w:ascii="Times New Roman" w:hAnsi="Times New Roman"/>
          <w:sz w:val="18"/>
          <w:lang w:val="ru-RU"/>
        </w:rPr>
        <w:t xml:space="preserve">- отображение расстояния до следующего пересечения улиц и поворота. </w:t>
      </w:r>
    </w:p>
    <w:p w:rsidR="00F3515D" w:rsidRPr="00B86150" w:rsidRDefault="000E631A">
      <w:pPr>
        <w:rPr>
          <w:rFonts w:ascii="Times New Roman" w:hAnsi="Times New Roman"/>
          <w:sz w:val="18"/>
          <w:lang w:val="ru-RU"/>
        </w:rPr>
      </w:pPr>
      <w:r w:rsidRPr="00B86150">
        <w:rPr>
          <w:rFonts w:ascii="Times New Roman" w:hAnsi="Times New Roman"/>
          <w:sz w:val="18"/>
          <w:lang w:val="ru-RU"/>
        </w:rPr>
        <w:t>10 ул. Х</w:t>
      </w:r>
      <w:r w:rsidRPr="00B86150">
        <w:rPr>
          <w:rFonts w:ascii="Times New Roman" w:hAnsi="Times New Roman"/>
          <w:sz w:val="18"/>
          <w:lang w:val="ru-RU"/>
        </w:rPr>
        <w:t xml:space="preserve">уанпобэй - название улицы, указанное в верхней части карты, представляет собой название следующей улицы по </w:t>
      </w:r>
      <w:r>
        <w:rPr>
          <w:rFonts w:ascii="Times New Roman" w:hAnsi="Times New Roman"/>
          <w:sz w:val="18"/>
        </w:rPr>
        <w:t>GPS</w:t>
      </w:r>
      <w:r w:rsidRPr="00B86150">
        <w:rPr>
          <w:rFonts w:ascii="Times New Roman" w:hAnsi="Times New Roman"/>
          <w:sz w:val="18"/>
          <w:lang w:val="ru-RU"/>
        </w:rPr>
        <w:t xml:space="preserve">-маршруту.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11 ул. Жэньминь - название улицы, указанное в нижней части карты, представляет собой название текущей улицы.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12 </w:t>
      </w:r>
      <w:r w:rsidR="00F3515D" w:rsidRPr="00F3515D">
        <w:rPr>
          <w:rFonts w:ascii="Times New Roman" w:hAnsi="Times New Roman"/>
        </w:rPr>
        <w:pict>
          <v:shape id="图片 749" o:spid="_x0000_i1378" type="#_x0000_t75" style="width:9.35pt;height:9.35pt">
            <v:imagedata r:id="rId282" o:title=""/>
          </v:shape>
        </w:pict>
      </w:r>
      <w:r w:rsidRPr="00B86150">
        <w:rPr>
          <w:rFonts w:ascii="Times New Roman" w:hAnsi="Times New Roman"/>
          <w:sz w:val="18"/>
          <w:lang w:val="ru-RU"/>
        </w:rPr>
        <w:t>- клавиша скрытия фу</w:t>
      </w:r>
      <w:r w:rsidRPr="00B86150">
        <w:rPr>
          <w:rFonts w:ascii="Times New Roman" w:hAnsi="Times New Roman"/>
          <w:sz w:val="18"/>
          <w:lang w:val="ru-RU"/>
        </w:rPr>
        <w:t xml:space="preserve">нкций (окружающая обстановка, место назначения, функции, настройки). </w:t>
      </w:r>
    </w:p>
    <w:p w:rsidR="00F3515D" w:rsidRPr="00B86150" w:rsidRDefault="000E631A">
      <w:pPr>
        <w:rPr>
          <w:rFonts w:ascii="Times New Roman" w:hAnsi="Times New Roman"/>
          <w:sz w:val="18"/>
          <w:lang w:val="ru-RU"/>
        </w:rPr>
      </w:pPr>
      <w:r w:rsidRPr="00B86150">
        <w:rPr>
          <w:rFonts w:ascii="Times New Roman" w:hAnsi="Times New Roman"/>
          <w:sz w:val="18"/>
          <w:lang w:val="ru-RU"/>
        </w:rPr>
        <w:lastRenderedPageBreak/>
        <w:t xml:space="preserve">13 </w:t>
      </w:r>
      <w:r w:rsidR="00F3515D" w:rsidRPr="00F3515D">
        <w:rPr>
          <w:rFonts w:ascii="Times New Roman" w:hAnsi="Times New Roman"/>
        </w:rPr>
        <w:pict>
          <v:shape id="图片 748" o:spid="_x0000_i1379" type="#_x0000_t75" style="width:10.3pt;height:9.35pt">
            <v:imagedata r:id="rId283" o:title=""/>
          </v:shape>
        </w:pict>
      </w:r>
      <w:r w:rsidRPr="00B86150">
        <w:rPr>
          <w:rFonts w:ascii="Times New Roman" w:hAnsi="Times New Roman"/>
          <w:lang w:val="ru-RU"/>
        </w:rPr>
        <w:t>-</w:t>
      </w:r>
      <w:r w:rsidRPr="00B86150">
        <w:rPr>
          <w:rFonts w:ascii="Times New Roman" w:hAnsi="Times New Roman"/>
          <w:sz w:val="18"/>
          <w:lang w:val="ru-RU"/>
        </w:rPr>
        <w:t xml:space="preserve"> клавиша отображения функций (окружающая обстановка, место назначения, функции, настройки).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 интерфейсе карты после нажатия клавиши </w:t>
      </w:r>
      <w:r w:rsidR="00F3515D" w:rsidRPr="00F3515D">
        <w:rPr>
          <w:rFonts w:ascii="Times New Roman" w:hAnsi="Times New Roman"/>
        </w:rPr>
        <w:pict>
          <v:shape id="图片 747" o:spid="_x0000_i1380" type="#_x0000_t75" style="width:10.3pt;height:9.35pt">
            <v:imagedata r:id="rId283" o:title=""/>
          </v:shape>
        </w:pict>
      </w:r>
      <w:r w:rsidRPr="00B86150">
        <w:rPr>
          <w:rFonts w:ascii="Times New Roman" w:hAnsi="Times New Roman"/>
          <w:sz w:val="18"/>
          <w:lang w:val="ru-RU"/>
        </w:rPr>
        <w:t xml:space="preserve"> в нижней часто отобразится функциональное меню, если в течение 5 секунд не предприменять никаких действий, связанных с функциональным меню, функциональное меню будет автоматически скрыто. </w:t>
      </w:r>
    </w:p>
    <w:p w:rsidR="00F3515D" w:rsidRPr="00B86150" w:rsidRDefault="000E631A">
      <w:pPr>
        <w:rPr>
          <w:rFonts w:ascii="Times New Roman" w:hAnsi="Times New Roman"/>
          <w:sz w:val="18"/>
          <w:lang w:val="ru-RU"/>
        </w:rPr>
      </w:pPr>
      <w:r w:rsidRPr="00B86150">
        <w:rPr>
          <w:rFonts w:ascii="Times New Roman" w:hAnsi="Times New Roman"/>
          <w:sz w:val="18"/>
          <w:lang w:val="ru-RU"/>
        </w:rPr>
        <w:t>Функции пунктов меню в нижней части интерфейса карты приведены ниж</w:t>
      </w:r>
      <w:r w:rsidRPr="00B86150">
        <w:rPr>
          <w:rFonts w:ascii="Times New Roman" w:hAnsi="Times New Roman"/>
          <w:sz w:val="18"/>
          <w:lang w:val="ru-RU"/>
        </w:rPr>
        <w:t xml:space="preserve">е: </w:t>
      </w:r>
    </w:p>
    <w:p w:rsidR="00F3515D" w:rsidRPr="00B86150" w:rsidRDefault="000E631A">
      <w:pPr>
        <w:rPr>
          <w:rFonts w:ascii="Times New Roman" w:hAnsi="Times New Roman"/>
          <w:sz w:val="18"/>
          <w:lang w:val="ru-RU"/>
        </w:rPr>
      </w:pPr>
      <w:r>
        <w:rPr>
          <w:rFonts w:ascii="Times New Roman" w:hAnsi="Times New Roman"/>
          <w:sz w:val="18"/>
        </w:rPr>
        <w:t>〖</w:t>
      </w:r>
      <w:r w:rsidRPr="00B86150">
        <w:rPr>
          <w:rFonts w:ascii="Times New Roman" w:hAnsi="Times New Roman"/>
          <w:sz w:val="18"/>
          <w:lang w:val="ru-RU"/>
        </w:rPr>
        <w:t>Окружающая обстановка</w:t>
      </w:r>
      <w:r>
        <w:rPr>
          <w:rFonts w:ascii="Times New Roman" w:hAnsi="Times New Roman"/>
          <w:sz w:val="18"/>
        </w:rPr>
        <w:t>〗</w:t>
      </w:r>
      <w:r w:rsidRPr="00B86150">
        <w:rPr>
          <w:rFonts w:ascii="Times New Roman" w:hAnsi="Times New Roman"/>
          <w:sz w:val="18"/>
          <w:lang w:val="ru-RU"/>
        </w:rPr>
        <w:t xml:space="preserve">: поиск по окружающей обстановке вблизи своего автомобиля или места назначения и т.д., быстрый поиск по объекту вблизи текущего автомобиля или окружающей </w:t>
      </w:r>
      <w:r w:rsidRPr="00B86150">
        <w:rPr>
          <w:rFonts w:ascii="Times New Roman" w:hAnsi="Times New Roman"/>
          <w:sz w:val="18"/>
          <w:lang w:val="ru-RU"/>
        </w:rPr>
        <w:lastRenderedPageBreak/>
        <w:t xml:space="preserve">обстановки места назначения в радиус 10 км. </w:t>
      </w:r>
    </w:p>
    <w:p w:rsidR="00F3515D" w:rsidRPr="00B86150" w:rsidRDefault="000E631A">
      <w:pPr>
        <w:rPr>
          <w:rFonts w:ascii="Times New Roman" w:hAnsi="Times New Roman"/>
          <w:sz w:val="18"/>
          <w:lang w:val="ru-RU"/>
        </w:rPr>
      </w:pPr>
      <w:r>
        <w:rPr>
          <w:rFonts w:ascii="Times New Roman" w:hAnsi="Times New Roman"/>
          <w:sz w:val="18"/>
        </w:rPr>
        <w:t>〖</w:t>
      </w:r>
      <w:r w:rsidRPr="00B86150">
        <w:rPr>
          <w:rFonts w:ascii="Times New Roman" w:hAnsi="Times New Roman"/>
          <w:sz w:val="18"/>
          <w:lang w:val="ru-RU"/>
        </w:rPr>
        <w:t>Место назначения</w:t>
      </w:r>
      <w:r>
        <w:rPr>
          <w:rFonts w:ascii="Times New Roman" w:hAnsi="Times New Roman"/>
          <w:sz w:val="18"/>
        </w:rPr>
        <w:t>〗</w:t>
      </w:r>
      <w:r w:rsidRPr="00B86150">
        <w:rPr>
          <w:rFonts w:ascii="Times New Roman" w:hAnsi="Times New Roman"/>
          <w:sz w:val="18"/>
          <w:lang w:val="ru-RU"/>
        </w:rPr>
        <w:t xml:space="preserve">: настройка </w:t>
      </w:r>
      <w:r w:rsidRPr="00B86150">
        <w:rPr>
          <w:rFonts w:ascii="Times New Roman" w:hAnsi="Times New Roman"/>
          <w:sz w:val="18"/>
          <w:lang w:val="ru-RU"/>
        </w:rPr>
        <w:t xml:space="preserve">места назначения. </w:t>
      </w:r>
    </w:p>
    <w:p w:rsidR="00F3515D" w:rsidRPr="00B86150" w:rsidRDefault="000E631A">
      <w:pPr>
        <w:rPr>
          <w:rFonts w:ascii="Times New Roman" w:hAnsi="Times New Roman"/>
          <w:sz w:val="18"/>
          <w:lang w:val="ru-RU"/>
        </w:rPr>
      </w:pPr>
      <w:r>
        <w:rPr>
          <w:rFonts w:ascii="Times New Roman" w:hAnsi="Times New Roman"/>
          <w:sz w:val="18"/>
        </w:rPr>
        <w:t>〖</w:t>
      </w:r>
      <w:r w:rsidRPr="00B86150">
        <w:rPr>
          <w:rFonts w:ascii="Times New Roman" w:hAnsi="Times New Roman"/>
          <w:sz w:val="18"/>
          <w:lang w:val="ru-RU"/>
        </w:rPr>
        <w:t>Функции</w:t>
      </w:r>
      <w:r>
        <w:rPr>
          <w:rFonts w:ascii="Times New Roman" w:hAnsi="Times New Roman"/>
          <w:sz w:val="18"/>
        </w:rPr>
        <w:t>〗</w:t>
      </w:r>
      <w:r w:rsidRPr="00B86150">
        <w:rPr>
          <w:rFonts w:ascii="Times New Roman" w:hAnsi="Times New Roman"/>
          <w:sz w:val="18"/>
          <w:lang w:val="ru-RU"/>
        </w:rPr>
        <w:t>: навигационные функции включают в себя планирование поездки, просмотр списка улиц по маршруту, закрытые участки, возврат, настройка автоматического масштабирования, предварительный просмотр всего маршрута, предварительный просм</w:t>
      </w:r>
      <w:r w:rsidRPr="00B86150">
        <w:rPr>
          <w:rFonts w:ascii="Times New Roman" w:hAnsi="Times New Roman"/>
          <w:sz w:val="18"/>
          <w:lang w:val="ru-RU"/>
        </w:rPr>
        <w:t xml:space="preserve">отр места назначения, окончание текущей навигации. </w:t>
      </w:r>
    </w:p>
    <w:p w:rsidR="00F3515D" w:rsidRPr="00B86150" w:rsidRDefault="000E631A">
      <w:pPr>
        <w:rPr>
          <w:rFonts w:ascii="Times New Roman" w:hAnsi="Times New Roman"/>
          <w:sz w:val="18"/>
          <w:lang w:val="ru-RU"/>
        </w:rPr>
      </w:pPr>
      <w:r>
        <w:rPr>
          <w:rFonts w:ascii="Times New Roman" w:hAnsi="Times New Roman"/>
          <w:sz w:val="18"/>
        </w:rPr>
        <w:t>〖</w:t>
      </w:r>
      <w:r w:rsidRPr="00B86150">
        <w:rPr>
          <w:rFonts w:ascii="Times New Roman" w:hAnsi="Times New Roman"/>
          <w:sz w:val="18"/>
          <w:lang w:val="ru-RU"/>
        </w:rPr>
        <w:t>Настройки</w:t>
      </w:r>
      <w:r>
        <w:rPr>
          <w:rFonts w:ascii="Times New Roman" w:hAnsi="Times New Roman"/>
          <w:sz w:val="18"/>
        </w:rPr>
        <w:t>〗</w:t>
      </w:r>
      <w:r w:rsidRPr="00B86150">
        <w:rPr>
          <w:rFonts w:ascii="Times New Roman" w:hAnsi="Times New Roman"/>
          <w:sz w:val="18"/>
          <w:lang w:val="ru-RU"/>
        </w:rPr>
        <w:t xml:space="preserve">: настройки </w:t>
      </w:r>
      <w:r>
        <w:rPr>
          <w:rFonts w:ascii="Times New Roman" w:hAnsi="Times New Roman"/>
          <w:sz w:val="18"/>
        </w:rPr>
        <w:t>GPS</w:t>
      </w:r>
      <w:r w:rsidRPr="00B86150">
        <w:rPr>
          <w:rFonts w:ascii="Times New Roman" w:hAnsi="Times New Roman"/>
          <w:sz w:val="18"/>
          <w:lang w:val="ru-RU"/>
        </w:rPr>
        <w:t xml:space="preserve"> - настройка звука </w:t>
      </w:r>
      <w:r>
        <w:rPr>
          <w:rFonts w:ascii="Times New Roman" w:hAnsi="Times New Roman"/>
          <w:sz w:val="18"/>
        </w:rPr>
        <w:t>GPS</w:t>
      </w:r>
      <w:r w:rsidRPr="00B86150">
        <w:rPr>
          <w:rFonts w:ascii="Times New Roman" w:hAnsi="Times New Roman"/>
          <w:sz w:val="18"/>
          <w:lang w:val="ru-RU"/>
        </w:rPr>
        <w:t>, категории изображений, планирование поездки, настройка окна, заводские настройки.</w:t>
      </w:r>
    </w:p>
    <w:p w:rsidR="00F3515D" w:rsidRPr="00B86150" w:rsidRDefault="00F3515D">
      <w:pPr>
        <w:rPr>
          <w:rFonts w:ascii="Times New Roman" w:hAnsi="Times New Roman"/>
          <w:sz w:val="18"/>
          <w:lang w:val="ru-RU"/>
        </w:rPr>
      </w:pPr>
    </w:p>
    <w:p w:rsidR="00F3515D" w:rsidRDefault="000E631A">
      <w:pPr>
        <w:rPr>
          <w:rFonts w:ascii="Times New Roman" w:hAnsi="Times New Roman"/>
          <w:b/>
          <w:color w:val="E36C0A"/>
          <w:sz w:val="18"/>
        </w:rPr>
      </w:pPr>
      <w:r>
        <w:rPr>
          <w:rFonts w:ascii="Times New Roman" w:hAnsi="Times New Roman"/>
          <w:b/>
          <w:color w:val="E36C0A"/>
          <w:sz w:val="18"/>
        </w:rPr>
        <w:lastRenderedPageBreak/>
        <w:t>Функция моделирования процесса навигации</w:t>
      </w:r>
    </w:p>
    <w:p w:rsidR="00F3515D" w:rsidRDefault="00F3515D">
      <w:pPr>
        <w:rPr>
          <w:rFonts w:ascii="Times New Roman" w:hAnsi="Times New Roman"/>
          <w:sz w:val="18"/>
        </w:rPr>
      </w:pPr>
      <w:r w:rsidRPr="00F3515D">
        <w:rPr>
          <w:rFonts w:ascii="Times New Roman" w:hAnsi="Times New Roman"/>
        </w:rPr>
        <w:pict>
          <v:shape id="图片 230" o:spid="_x0000_i1381" type="#_x0000_t75" style="width:154.3pt;height:82.3pt">
            <v:imagedata r:id="rId284" o:title=""/>
          </v:shape>
        </w:pict>
      </w:r>
    </w:p>
    <w:p w:rsidR="00F3515D" w:rsidRDefault="000E631A">
      <w:pPr>
        <w:rPr>
          <w:rFonts w:ascii="Times New Roman" w:hAnsi="Times New Roman"/>
          <w:sz w:val="18"/>
        </w:rPr>
      </w:pPr>
      <w:r>
        <w:rPr>
          <w:rFonts w:ascii="Times New Roman" w:hAnsi="Times New Roman"/>
          <w:sz w:val="18"/>
        </w:rPr>
        <w:t>Интерфейс 3D-карты пересечен</w:t>
      </w:r>
      <w:r>
        <w:rPr>
          <w:rFonts w:ascii="Times New Roman" w:hAnsi="Times New Roman"/>
          <w:sz w:val="18"/>
        </w:rPr>
        <w:t>ий улиц</w:t>
      </w:r>
    </w:p>
    <w:p w:rsidR="00F3515D" w:rsidRDefault="00F3515D">
      <w:pPr>
        <w:rPr>
          <w:rFonts w:ascii="Times New Roman" w:hAnsi="Times New Roman"/>
          <w:sz w:val="18"/>
        </w:rPr>
      </w:pPr>
      <w:r>
        <w:pict>
          <v:shape id="_x0000_i1382" type="#_x0000_t75" style="width:157.1pt;height:83.2pt">
            <v:imagedata r:id="rId285" o:title=""/>
          </v:shape>
        </w:pict>
      </w:r>
    </w:p>
    <w:p w:rsidR="00F3515D" w:rsidRPr="00B86150" w:rsidRDefault="000E631A">
      <w:pPr>
        <w:spacing w:after="60"/>
        <w:rPr>
          <w:rFonts w:ascii="Times New Roman" w:hAnsi="Times New Roman"/>
          <w:b/>
          <w:color w:val="9900CC"/>
          <w:sz w:val="18"/>
          <w:lang w:val="ru-RU"/>
        </w:rPr>
      </w:pPr>
      <w:r w:rsidRPr="00B86150">
        <w:rPr>
          <w:rFonts w:ascii="Times New Roman" w:hAnsi="Times New Roman"/>
          <w:b/>
          <w:color w:val="9900CC"/>
          <w:sz w:val="18"/>
          <w:lang w:val="ru-RU"/>
        </w:rPr>
        <w:br w:type="column"/>
      </w:r>
      <w:r w:rsidRPr="00B86150">
        <w:rPr>
          <w:rFonts w:ascii="Times New Roman" w:hAnsi="Times New Roman"/>
          <w:b/>
          <w:color w:val="9900CC"/>
          <w:sz w:val="18"/>
          <w:lang w:val="ru-RU"/>
        </w:rPr>
        <w:lastRenderedPageBreak/>
        <w:t>Настройка места назначения</w:t>
      </w:r>
    </w:p>
    <w:p w:rsidR="00F3515D" w:rsidRPr="00B86150" w:rsidRDefault="000E631A">
      <w:pPr>
        <w:rPr>
          <w:rFonts w:ascii="Times New Roman" w:hAnsi="Times New Roman"/>
          <w:sz w:val="18"/>
          <w:lang w:val="ru-RU"/>
        </w:rPr>
      </w:pPr>
      <w:r w:rsidRPr="00B86150">
        <w:rPr>
          <w:rFonts w:ascii="Times New Roman" w:hAnsi="Times New Roman"/>
          <w:sz w:val="18"/>
          <w:lang w:val="ru-RU"/>
        </w:rPr>
        <w:t>Для перехода  на страницу поиска по месту назначения нажмите на кнопку</w:t>
      </w:r>
      <w:r>
        <w:rPr>
          <w:rFonts w:ascii="Times New Roman" w:hAnsi="Times New Roman"/>
          <w:sz w:val="18"/>
        </w:rPr>
        <w:t>〖</w:t>
      </w:r>
      <w:r w:rsidRPr="00B86150">
        <w:rPr>
          <w:rFonts w:ascii="Times New Roman" w:hAnsi="Times New Roman"/>
          <w:sz w:val="18"/>
          <w:lang w:val="ru-RU"/>
        </w:rPr>
        <w:t>Место назначения</w:t>
      </w:r>
      <w:r>
        <w:rPr>
          <w:rFonts w:ascii="Times New Roman" w:hAnsi="Times New Roman"/>
          <w:sz w:val="18"/>
        </w:rPr>
        <w:t>〗</w:t>
      </w:r>
      <w:r w:rsidRPr="00B86150">
        <w:rPr>
          <w:rFonts w:ascii="Times New Roman" w:hAnsi="Times New Roman"/>
          <w:sz w:val="18"/>
          <w:lang w:val="ru-RU"/>
        </w:rPr>
        <w:t>в нижней области функционального меню в навигационном интерфейсе осуществляется.</w:t>
      </w:r>
    </w:p>
    <w:p w:rsidR="00F3515D" w:rsidRDefault="00F3515D">
      <w:pPr>
        <w:rPr>
          <w:rFonts w:ascii="Times New Roman" w:hAnsi="Times New Roman"/>
          <w:sz w:val="18"/>
        </w:rPr>
      </w:pPr>
      <w:r>
        <w:pict>
          <v:shape id="_x0000_i1383" type="#_x0000_t75" style="width:157.1pt;height:84.15pt">
            <v:imagedata r:id="rId286"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Нажатием кнопки «Другие способы» осуществляется</w:t>
      </w:r>
      <w:r w:rsidRPr="00B86150">
        <w:rPr>
          <w:rFonts w:ascii="Times New Roman" w:hAnsi="Times New Roman"/>
          <w:sz w:val="18"/>
          <w:lang w:val="ru-RU"/>
        </w:rPr>
        <w:t xml:space="preserve"> переход на страницу других способов:</w:t>
      </w:r>
    </w:p>
    <w:p w:rsidR="00F3515D" w:rsidRDefault="00F3515D">
      <w:pPr>
        <w:rPr>
          <w:rFonts w:ascii="Times New Roman" w:hAnsi="Times New Roman"/>
          <w:sz w:val="18"/>
        </w:rPr>
      </w:pPr>
      <w:r>
        <w:lastRenderedPageBreak/>
        <w:pict>
          <v:shape id="_x0000_i1384" type="#_x0000_t75" style="width:157.1pt;height:84.15pt">
            <v:imagedata r:id="rId287"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Это дает Вам возможность поискать по месту назначения различными способами, включая поиск по месту, поиск по пересечению улиц, поиск по поселку, поиск по избранному, поиск по записи, поиск по телефонному номеру, поис</w:t>
      </w:r>
      <w:r w:rsidRPr="00B86150">
        <w:rPr>
          <w:rFonts w:ascii="Times New Roman" w:hAnsi="Times New Roman"/>
          <w:sz w:val="18"/>
          <w:lang w:val="ru-RU"/>
        </w:rPr>
        <w:t>к по аварийной помощи, поиск по торгово-сервисному центру (4</w:t>
      </w:r>
      <w:r>
        <w:rPr>
          <w:rFonts w:ascii="Times New Roman" w:hAnsi="Times New Roman"/>
          <w:sz w:val="18"/>
        </w:rPr>
        <w:t>S</w:t>
      </w:r>
      <w:r w:rsidRPr="00B86150">
        <w:rPr>
          <w:rFonts w:ascii="Times New Roman" w:hAnsi="Times New Roman"/>
          <w:sz w:val="18"/>
          <w:lang w:val="ru-RU"/>
        </w:rPr>
        <w:t xml:space="preserve">), поиска по дому и поиск по рабочему месту. </w:t>
      </w:r>
    </w:p>
    <w:p w:rsidR="00F3515D" w:rsidRPr="00B86150" w:rsidRDefault="000E631A">
      <w:pPr>
        <w:spacing w:before="60" w:after="60"/>
        <w:rPr>
          <w:rFonts w:ascii="Times New Roman" w:hAnsi="Times New Roman"/>
          <w:b/>
          <w:color w:val="9900CC"/>
          <w:sz w:val="18"/>
          <w:lang w:val="ru-RU"/>
        </w:rPr>
      </w:pPr>
      <w:r w:rsidRPr="00B86150">
        <w:rPr>
          <w:rFonts w:ascii="Times New Roman" w:hAnsi="Times New Roman"/>
          <w:b/>
          <w:color w:val="9900CC"/>
          <w:sz w:val="18"/>
          <w:lang w:val="ru-RU"/>
        </w:rPr>
        <w:t>Настройка места назначения</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Для перехода  на страницу поиска по месту назначения нажмите на кнопку </w:t>
      </w:r>
      <w:r>
        <w:rPr>
          <w:rFonts w:ascii="Times New Roman" w:hAnsi="Times New Roman"/>
          <w:sz w:val="18"/>
        </w:rPr>
        <w:lastRenderedPageBreak/>
        <w:t>〖</w:t>
      </w:r>
      <w:r w:rsidRPr="00B86150">
        <w:rPr>
          <w:rFonts w:ascii="Times New Roman" w:hAnsi="Times New Roman"/>
          <w:sz w:val="18"/>
          <w:lang w:val="ru-RU"/>
        </w:rPr>
        <w:t>Место назначения</w:t>
      </w:r>
      <w:r>
        <w:rPr>
          <w:rFonts w:ascii="Times New Roman" w:hAnsi="Times New Roman"/>
          <w:sz w:val="18"/>
        </w:rPr>
        <w:t>〗</w:t>
      </w:r>
      <w:r w:rsidRPr="00B86150">
        <w:rPr>
          <w:rFonts w:ascii="Times New Roman" w:hAnsi="Times New Roman"/>
          <w:sz w:val="18"/>
          <w:lang w:val="ru-RU"/>
        </w:rPr>
        <w:t xml:space="preserve"> в нижней области функционального меню в навигационном интерфейсе осуществляется.</w:t>
      </w:r>
    </w:p>
    <w:p w:rsidR="00F3515D" w:rsidRDefault="00F3515D">
      <w:pPr>
        <w:rPr>
          <w:rFonts w:ascii="Times New Roman" w:hAnsi="Times New Roman"/>
          <w:sz w:val="18"/>
        </w:rPr>
      </w:pPr>
      <w:r>
        <w:pict>
          <v:shape id="_x0000_i1385" type="#_x0000_t75" style="width:157.1pt;height:95.4pt">
            <v:imagedata r:id="rId288"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Нажатием кнопки «Другие способы» осуществляется переход на страницу других способов:</w:t>
      </w:r>
    </w:p>
    <w:p w:rsidR="00F3515D" w:rsidRDefault="00F3515D">
      <w:pPr>
        <w:rPr>
          <w:rFonts w:ascii="Times New Roman" w:hAnsi="Times New Roman"/>
          <w:sz w:val="18"/>
        </w:rPr>
      </w:pPr>
      <w:r>
        <w:lastRenderedPageBreak/>
        <w:pict>
          <v:shape id="_x0000_i1386" type="#_x0000_t75" style="width:157.1pt;height:95.4pt">
            <v:imagedata r:id="rId289" o:title=""/>
          </v:shape>
        </w:pic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названию</w:t>
      </w:r>
    </w:p>
    <w:p w:rsidR="00F3515D" w:rsidRPr="00B86150" w:rsidRDefault="000E631A">
      <w:pPr>
        <w:rPr>
          <w:rFonts w:ascii="Times New Roman" w:hAnsi="Times New Roman"/>
          <w:sz w:val="18"/>
          <w:lang w:val="ru-RU"/>
        </w:rPr>
      </w:pPr>
      <w:r w:rsidRPr="00B86150">
        <w:rPr>
          <w:rFonts w:ascii="Times New Roman" w:hAnsi="Times New Roman"/>
          <w:sz w:val="18"/>
          <w:lang w:val="ru-RU"/>
        </w:rPr>
        <w:t>Для перехода на страницу поиска по месту выберите пункт «Поиск по м</w:t>
      </w:r>
      <w:r w:rsidRPr="00B86150">
        <w:rPr>
          <w:rFonts w:ascii="Times New Roman" w:hAnsi="Times New Roman"/>
          <w:sz w:val="18"/>
          <w:lang w:val="ru-RU"/>
        </w:rPr>
        <w:t>есту» на странице поиска по месту назначения. Эта функция дает возможность поискать все объекты в выбранном городе по ключевым словам, входящим в название места. В первую очередь выберите провинцию или город центрального подчинения, затем выберите город, п</w:t>
      </w:r>
      <w:r w:rsidRPr="00B86150">
        <w:rPr>
          <w:rFonts w:ascii="Times New Roman" w:hAnsi="Times New Roman"/>
          <w:sz w:val="18"/>
          <w:lang w:val="ru-RU"/>
        </w:rPr>
        <w:t xml:space="preserve">осле этого введите </w:t>
      </w:r>
      <w:r w:rsidRPr="00B86150">
        <w:rPr>
          <w:rFonts w:ascii="Times New Roman" w:hAnsi="Times New Roman"/>
          <w:sz w:val="18"/>
          <w:lang w:val="ru-RU"/>
        </w:rPr>
        <w:lastRenderedPageBreak/>
        <w:t xml:space="preserve">название места. Порядок функционирования приведен ниже: </w:t>
      </w:r>
    </w:p>
    <w:p w:rsidR="00F3515D" w:rsidRPr="00B86150" w:rsidRDefault="000E631A">
      <w:pPr>
        <w:rPr>
          <w:rFonts w:ascii="Times New Roman" w:hAnsi="Times New Roman"/>
          <w:sz w:val="18"/>
          <w:lang w:val="ru-RU"/>
        </w:rPr>
      </w:pPr>
      <w:r w:rsidRPr="00B86150">
        <w:rPr>
          <w:rFonts w:ascii="Times New Roman" w:hAnsi="Times New Roman"/>
          <w:sz w:val="18"/>
          <w:lang w:val="ru-RU"/>
        </w:rPr>
        <w:t>1 Введите ключевые слова, входящие в название места. В первую очередь введите название провинции, название города, затем введите ключевые слова, входящие в название места.</w:t>
      </w:r>
    </w:p>
    <w:p w:rsidR="00F3515D" w:rsidRDefault="00F3515D">
      <w:pPr>
        <w:rPr>
          <w:rFonts w:ascii="Times New Roman" w:hAnsi="Times New Roman"/>
          <w:sz w:val="18"/>
        </w:rPr>
      </w:pPr>
      <w:r>
        <w:pict>
          <v:shape id="_x0000_i1387" type="#_x0000_t75" style="width:157.1pt;height:95.4pt">
            <v:imagedata r:id="rId290"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2 Прос</w:t>
      </w:r>
      <w:r w:rsidRPr="00B86150">
        <w:rPr>
          <w:rFonts w:ascii="Times New Roman" w:hAnsi="Times New Roman"/>
          <w:sz w:val="18"/>
          <w:lang w:val="ru-RU"/>
        </w:rPr>
        <w:t xml:space="preserve">мотрите результаты поиска. Результаты поиска сортируются в алфавитном порядке. Выберите любое из найденных мест, ставьте это в центр, </w:t>
      </w:r>
      <w:r w:rsidRPr="00B86150">
        <w:rPr>
          <w:rFonts w:ascii="Times New Roman" w:hAnsi="Times New Roman"/>
          <w:sz w:val="18"/>
          <w:lang w:val="ru-RU"/>
        </w:rPr>
        <w:lastRenderedPageBreak/>
        <w:t>разверните карту.</w:t>
      </w:r>
    </w:p>
    <w:p w:rsidR="00F3515D" w:rsidRDefault="00F3515D">
      <w:pPr>
        <w:rPr>
          <w:rFonts w:ascii="Times New Roman" w:hAnsi="Times New Roman"/>
          <w:sz w:val="18"/>
        </w:rPr>
      </w:pPr>
      <w:r>
        <w:pict>
          <v:shape id="_x0000_i1388" type="#_x0000_t75" style="width:157.1pt;height:189.8pt">
            <v:imagedata r:id="rId291"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3 Добавление данного места в избранное/навигация/больше/окружающая обстановка. После нажатия на кнопку</w:t>
      </w:r>
      <w:r w:rsidRPr="00B86150">
        <w:rPr>
          <w:rFonts w:ascii="Times New Roman" w:hAnsi="Times New Roman"/>
          <w:sz w:val="18"/>
          <w:lang w:val="ru-RU"/>
        </w:rPr>
        <w:t xml:space="preserve">  «Навигация» можно планировать </w:t>
      </w:r>
      <w:r w:rsidRPr="00B86150">
        <w:rPr>
          <w:rFonts w:ascii="Times New Roman" w:hAnsi="Times New Roman"/>
          <w:sz w:val="18"/>
          <w:lang w:val="ru-RU"/>
        </w:rPr>
        <w:lastRenderedPageBreak/>
        <w:t>маршрут, затем начать навигацию.</w:t>
      </w:r>
    </w:p>
    <w:p w:rsidR="00F3515D" w:rsidRDefault="00F3515D">
      <w:pPr>
        <w:rPr>
          <w:rFonts w:ascii="Times New Roman" w:hAnsi="Times New Roman"/>
          <w:sz w:val="18"/>
        </w:rPr>
      </w:pPr>
      <w:r>
        <w:pict>
          <v:shape id="_x0000_i1389" type="#_x0000_t75" style="width:157.1pt;height:94.45pt">
            <v:imagedata r:id="rId292"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Для добавления данного места в избранное нажмите на кнопку «Избранное»; нажатием кнопки «Больше» осуществляются  сохранение данного места в качестве адреса дома, рабочего места, установка е</w:t>
      </w:r>
      <w:r w:rsidRPr="00B86150">
        <w:rPr>
          <w:rFonts w:ascii="Times New Roman" w:hAnsi="Times New Roman"/>
          <w:sz w:val="18"/>
          <w:lang w:val="ru-RU"/>
        </w:rPr>
        <w:t>го в качестве точки отправления, моделирование процесса навигации и т.д.</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Для перехода на страницу поиска по </w:t>
      </w:r>
      <w:r w:rsidRPr="00B86150">
        <w:rPr>
          <w:rFonts w:ascii="Times New Roman" w:hAnsi="Times New Roman"/>
          <w:sz w:val="18"/>
          <w:lang w:val="ru-RU"/>
        </w:rPr>
        <w:lastRenderedPageBreak/>
        <w:t xml:space="preserve">названию улиц выберите пункт </w:t>
      </w:r>
      <w:r>
        <w:rPr>
          <w:rFonts w:ascii="Times New Roman" w:hAnsi="Times New Roman"/>
          <w:sz w:val="18"/>
        </w:rPr>
        <w:t>〖</w:t>
      </w:r>
      <w:r w:rsidRPr="00B86150">
        <w:rPr>
          <w:rFonts w:ascii="Times New Roman" w:hAnsi="Times New Roman"/>
          <w:sz w:val="18"/>
          <w:lang w:val="ru-RU"/>
        </w:rPr>
        <w:t>Поиск по пересечению улиц</w:t>
      </w:r>
      <w:r>
        <w:rPr>
          <w:rFonts w:ascii="Times New Roman" w:hAnsi="Times New Roman"/>
          <w:sz w:val="18"/>
        </w:rPr>
        <w:t>〗</w:t>
      </w:r>
      <w:r w:rsidRPr="00B86150">
        <w:rPr>
          <w:rFonts w:ascii="Times New Roman" w:hAnsi="Times New Roman"/>
          <w:sz w:val="18"/>
          <w:lang w:val="ru-RU"/>
        </w:rPr>
        <w:t>на странице поиска по месту назначения. Данная функция дает возможность поискать все улицы в</w:t>
      </w:r>
      <w:r w:rsidRPr="00B86150">
        <w:rPr>
          <w:rFonts w:ascii="Times New Roman" w:hAnsi="Times New Roman"/>
          <w:sz w:val="18"/>
          <w:lang w:val="ru-RU"/>
        </w:rPr>
        <w:t xml:space="preserve"> выбранном городе по  ключевым словам, входящим в название улицы. Порядок функционирования приведен ниже: </w:t>
      </w:r>
    </w:p>
    <w:p w:rsidR="00F3515D" w:rsidRPr="00B86150" w:rsidRDefault="000E631A">
      <w:pPr>
        <w:rPr>
          <w:rFonts w:ascii="Times New Roman" w:hAnsi="Times New Roman"/>
          <w:sz w:val="18"/>
          <w:lang w:val="ru-RU"/>
        </w:rPr>
      </w:pPr>
      <w:r w:rsidRPr="00B86150">
        <w:rPr>
          <w:rFonts w:ascii="Times New Roman" w:hAnsi="Times New Roman"/>
          <w:sz w:val="18"/>
          <w:lang w:val="ru-RU"/>
        </w:rPr>
        <w:t>1 Введите ключевые слова, входящие в название улицы.</w:t>
      </w:r>
    </w:p>
    <w:p w:rsidR="00F3515D" w:rsidRDefault="00F3515D">
      <w:pPr>
        <w:rPr>
          <w:rFonts w:ascii="Times New Roman" w:hAnsi="Times New Roman"/>
          <w:sz w:val="18"/>
        </w:rPr>
      </w:pPr>
      <w:r>
        <w:pict>
          <v:shape id="_x0000_i1390" type="#_x0000_t75" style="width:157.1pt;height:95.4pt">
            <v:imagedata r:id="rId293"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2 Выберите улицу, затем введите </w:t>
      </w:r>
      <w:r w:rsidRPr="00B86150">
        <w:rPr>
          <w:rFonts w:ascii="Times New Roman" w:hAnsi="Times New Roman"/>
          <w:sz w:val="18"/>
          <w:lang w:val="ru-RU"/>
        </w:rPr>
        <w:lastRenderedPageBreak/>
        <w:t xml:space="preserve">пересечение улиц. </w:t>
      </w:r>
    </w:p>
    <w:p w:rsidR="00F3515D" w:rsidRPr="00B86150" w:rsidRDefault="000E631A">
      <w:pPr>
        <w:rPr>
          <w:rFonts w:ascii="Times New Roman" w:hAnsi="Times New Roman"/>
          <w:sz w:val="18"/>
          <w:lang w:val="ru-RU"/>
        </w:rPr>
      </w:pPr>
      <w:r w:rsidRPr="00B86150">
        <w:rPr>
          <w:rFonts w:ascii="Times New Roman" w:hAnsi="Times New Roman"/>
          <w:sz w:val="18"/>
          <w:lang w:val="ru-RU"/>
        </w:rPr>
        <w:t>Выберите любое из найденных мест, ставьте э</w:t>
      </w:r>
      <w:r w:rsidRPr="00B86150">
        <w:rPr>
          <w:rFonts w:ascii="Times New Roman" w:hAnsi="Times New Roman"/>
          <w:sz w:val="18"/>
          <w:lang w:val="ru-RU"/>
        </w:rPr>
        <w:t xml:space="preserve">то в центр, разверните карту. Можно установить данное место в качестве места назначения, пункта перехода, просматривать подробную информацию, поискать по окружающей обстановке.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поселку</w:t>
      </w:r>
    </w:p>
    <w:p w:rsidR="00F3515D" w:rsidRPr="00B86150" w:rsidRDefault="000E631A">
      <w:pPr>
        <w:rPr>
          <w:rFonts w:ascii="Times New Roman" w:hAnsi="Times New Roman"/>
          <w:sz w:val="18"/>
          <w:lang w:val="ru-RU"/>
        </w:rPr>
      </w:pPr>
      <w:r w:rsidRPr="00B86150">
        <w:rPr>
          <w:rFonts w:ascii="Times New Roman" w:hAnsi="Times New Roman"/>
          <w:sz w:val="18"/>
          <w:lang w:val="ru-RU"/>
        </w:rPr>
        <w:t>Для перехода на страницу списка мест назначения в поселке выб</w:t>
      </w:r>
      <w:r w:rsidRPr="00B86150">
        <w:rPr>
          <w:rFonts w:ascii="Times New Roman" w:hAnsi="Times New Roman"/>
          <w:sz w:val="18"/>
          <w:lang w:val="ru-RU"/>
        </w:rPr>
        <w:t>ерите пункт</w:t>
      </w:r>
      <w:r>
        <w:rPr>
          <w:rFonts w:ascii="Times New Roman" w:hAnsi="Times New Roman"/>
          <w:sz w:val="18"/>
        </w:rPr>
        <w:t>〖</w:t>
      </w:r>
      <w:r w:rsidRPr="00B86150">
        <w:rPr>
          <w:rFonts w:ascii="Times New Roman" w:hAnsi="Times New Roman"/>
          <w:sz w:val="18"/>
          <w:lang w:val="ru-RU"/>
        </w:rPr>
        <w:t>Поиск по поселку</w:t>
      </w:r>
      <w:r>
        <w:rPr>
          <w:rFonts w:ascii="Times New Roman" w:hAnsi="Times New Roman"/>
          <w:sz w:val="18"/>
        </w:rPr>
        <w:t>〗</w:t>
      </w:r>
      <w:r w:rsidRPr="00B86150">
        <w:rPr>
          <w:rFonts w:ascii="Times New Roman" w:hAnsi="Times New Roman"/>
          <w:sz w:val="18"/>
          <w:lang w:val="ru-RU"/>
        </w:rPr>
        <w:t xml:space="preserve"> на странице поиска по месту назначения. Данная функция дает возможность поискать все поселки в выбранном городе по ключевым словам, входящим в название поселка. Порядок функционирования приведен ниже: </w:t>
      </w:r>
    </w:p>
    <w:p w:rsidR="00F3515D" w:rsidRPr="00B86150" w:rsidRDefault="000E631A">
      <w:pPr>
        <w:rPr>
          <w:rFonts w:ascii="Times New Roman" w:hAnsi="Times New Roman"/>
          <w:sz w:val="18"/>
          <w:lang w:val="ru-RU"/>
        </w:rPr>
      </w:pPr>
      <w:r w:rsidRPr="00B86150">
        <w:rPr>
          <w:rFonts w:ascii="Times New Roman" w:hAnsi="Times New Roman"/>
          <w:sz w:val="18"/>
          <w:lang w:val="ru-RU"/>
        </w:rPr>
        <w:lastRenderedPageBreak/>
        <w:t>1 Введите ключевые слова</w:t>
      </w:r>
      <w:r w:rsidRPr="00B86150">
        <w:rPr>
          <w:rFonts w:ascii="Times New Roman" w:hAnsi="Times New Roman"/>
          <w:sz w:val="18"/>
          <w:lang w:val="ru-RU"/>
        </w:rPr>
        <w:t xml:space="preserve">, входящие в название поселка.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2 Просмотрите результаты поиска. </w:t>
      </w:r>
    </w:p>
    <w:p w:rsidR="00F3515D" w:rsidRPr="00B86150" w:rsidRDefault="000E631A">
      <w:pPr>
        <w:rPr>
          <w:rFonts w:ascii="Times New Roman" w:hAnsi="Times New Roman"/>
          <w:sz w:val="18"/>
          <w:lang w:val="ru-RU"/>
        </w:rPr>
      </w:pPr>
      <w:r w:rsidRPr="00B86150">
        <w:rPr>
          <w:rFonts w:ascii="Times New Roman" w:hAnsi="Times New Roman"/>
          <w:sz w:val="18"/>
          <w:lang w:val="ru-RU"/>
        </w:rPr>
        <w:t>Результаты поиска сортируются в алфавитном порядке. Выберите найденный поселок, на странице отображается подробная информация о поселке. Выберите любое из найденных мест, ставьте это в центр</w:t>
      </w:r>
      <w:r w:rsidRPr="00B86150">
        <w:rPr>
          <w:rFonts w:ascii="Times New Roman" w:hAnsi="Times New Roman"/>
          <w:sz w:val="18"/>
          <w:lang w:val="ru-RU"/>
        </w:rPr>
        <w:t xml:space="preserve">, разверните карту. Можно установить данное место в качестве места назначения, пункта перехода, просматривать подробную информацию, поискать по окружающей обстановке.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избранному</w:t>
      </w:r>
    </w:p>
    <w:p w:rsidR="00F3515D" w:rsidRPr="00B86150" w:rsidRDefault="000E631A">
      <w:pPr>
        <w:rPr>
          <w:rFonts w:ascii="Times New Roman" w:hAnsi="Times New Roman"/>
          <w:sz w:val="18"/>
          <w:lang w:val="ru-RU"/>
        </w:rPr>
      </w:pPr>
      <w:r w:rsidRPr="00B86150">
        <w:rPr>
          <w:rFonts w:ascii="Times New Roman" w:hAnsi="Times New Roman"/>
          <w:sz w:val="18"/>
          <w:lang w:val="ru-RU"/>
        </w:rPr>
        <w:t>Для перехода на страницу списка избранных мест выберите пункт</w:t>
      </w:r>
      <w:r>
        <w:rPr>
          <w:rFonts w:ascii="Times New Roman" w:hAnsi="Times New Roman"/>
          <w:sz w:val="18"/>
        </w:rPr>
        <w:t>〖</w:t>
      </w:r>
      <w:r w:rsidRPr="00B86150">
        <w:rPr>
          <w:rFonts w:ascii="Times New Roman" w:hAnsi="Times New Roman"/>
          <w:sz w:val="18"/>
          <w:lang w:val="ru-RU"/>
        </w:rPr>
        <w:t>Избран</w:t>
      </w:r>
      <w:r w:rsidRPr="00B86150">
        <w:rPr>
          <w:rFonts w:ascii="Times New Roman" w:hAnsi="Times New Roman"/>
          <w:sz w:val="18"/>
          <w:lang w:val="ru-RU"/>
        </w:rPr>
        <w:t>ное</w:t>
      </w:r>
      <w:r>
        <w:rPr>
          <w:rFonts w:ascii="Times New Roman" w:hAnsi="Times New Roman"/>
          <w:sz w:val="18"/>
        </w:rPr>
        <w:t>〗</w:t>
      </w:r>
      <w:r w:rsidRPr="00B86150">
        <w:rPr>
          <w:rFonts w:ascii="Times New Roman" w:hAnsi="Times New Roman"/>
          <w:sz w:val="18"/>
          <w:lang w:val="ru-RU"/>
        </w:rPr>
        <w:t xml:space="preserve"> на странице поиска по </w:t>
      </w:r>
      <w:r w:rsidRPr="00B86150">
        <w:rPr>
          <w:rFonts w:ascii="Times New Roman" w:hAnsi="Times New Roman"/>
          <w:sz w:val="18"/>
          <w:lang w:val="ru-RU"/>
        </w:rPr>
        <w:lastRenderedPageBreak/>
        <w:t xml:space="preserve">месту назначения. Данная функция дает возможность просматривать список избранных мест. Порядок функционирования приведен ниже: </w:t>
      </w:r>
    </w:p>
    <w:p w:rsidR="00F3515D" w:rsidRPr="00B86150" w:rsidRDefault="000E631A">
      <w:pPr>
        <w:rPr>
          <w:rFonts w:ascii="Times New Roman" w:hAnsi="Times New Roman"/>
          <w:sz w:val="18"/>
          <w:lang w:val="ru-RU"/>
        </w:rPr>
      </w:pPr>
      <w:r w:rsidRPr="00B86150">
        <w:rPr>
          <w:rFonts w:ascii="Times New Roman" w:hAnsi="Times New Roman"/>
          <w:sz w:val="18"/>
          <w:lang w:val="ru-RU"/>
        </w:rPr>
        <w:t>1 Просмотрите данные, указанные в списке избранных мест.</w:t>
      </w:r>
    </w:p>
    <w:p w:rsidR="00F3515D" w:rsidRDefault="00F3515D">
      <w:pPr>
        <w:rPr>
          <w:rFonts w:ascii="Times New Roman" w:hAnsi="Times New Roman"/>
          <w:sz w:val="18"/>
        </w:rPr>
      </w:pPr>
      <w:r>
        <w:pict>
          <v:shape id="图片 676" o:spid="_x0000_i1391" type="#_x0000_t75" style="width:157.1pt;height:93.5pt">
            <v:imagedata r:id="rId294"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Результаты поиска сортируются в алфавитном</w:t>
      </w:r>
      <w:r w:rsidRPr="00B86150">
        <w:rPr>
          <w:rFonts w:ascii="Times New Roman" w:hAnsi="Times New Roman"/>
          <w:sz w:val="18"/>
          <w:lang w:val="ru-RU"/>
        </w:rPr>
        <w:t xml:space="preserve"> порядке. Выберите найденный поселок, на странице отображается подробная информация о поселке. Выберите любое из найденных </w:t>
      </w:r>
      <w:r w:rsidRPr="00B86150">
        <w:rPr>
          <w:rFonts w:ascii="Times New Roman" w:hAnsi="Times New Roman"/>
          <w:sz w:val="18"/>
          <w:lang w:val="ru-RU"/>
        </w:rPr>
        <w:lastRenderedPageBreak/>
        <w:t>мест, ставьте это в центр, разверните карту. Можно установить данное место в качестве места назначения, пункта перехода, просматриват</w:t>
      </w:r>
      <w:r w:rsidRPr="00B86150">
        <w:rPr>
          <w:rFonts w:ascii="Times New Roman" w:hAnsi="Times New Roman"/>
          <w:sz w:val="18"/>
          <w:lang w:val="ru-RU"/>
        </w:rPr>
        <w:t xml:space="preserve">ь подробную информацию, поискать по окружающей обстановке. </w:t>
      </w:r>
    </w:p>
    <w:p w:rsidR="00F3515D" w:rsidRDefault="000E631A">
      <w:pPr>
        <w:rPr>
          <w:rFonts w:ascii="Times New Roman" w:hAnsi="Times New Roman"/>
          <w:sz w:val="18"/>
        </w:rPr>
      </w:pPr>
      <w:r>
        <w:rPr>
          <w:rFonts w:ascii="Times New Roman" w:hAnsi="Times New Roman"/>
          <w:sz w:val="18"/>
        </w:rPr>
        <w:t>2 Редактируйте избранную информацию.</w:t>
      </w:r>
    </w:p>
    <w:p w:rsidR="00F3515D" w:rsidRDefault="00F3515D">
      <w:pPr>
        <w:rPr>
          <w:rFonts w:ascii="Times New Roman" w:hAnsi="Times New Roman"/>
          <w:sz w:val="18"/>
        </w:rPr>
      </w:pPr>
      <w:r>
        <w:pict>
          <v:shape id="图片 677" o:spid="_x0000_i1392" type="#_x0000_t75" style="width:157.1pt;height:95.4pt">
            <v:imagedata r:id="rId295" o:title=""/>
          </v:shape>
        </w:pic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записей</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Для переход на страницу списка записей выберите пункт </w:t>
      </w:r>
      <w:r>
        <w:rPr>
          <w:rFonts w:ascii="Times New Roman" w:hAnsi="Times New Roman"/>
          <w:sz w:val="18"/>
        </w:rPr>
        <w:t>〖</w:t>
      </w:r>
      <w:r w:rsidRPr="00B86150">
        <w:rPr>
          <w:rFonts w:ascii="Times New Roman" w:hAnsi="Times New Roman"/>
          <w:sz w:val="18"/>
          <w:lang w:val="ru-RU"/>
        </w:rPr>
        <w:t>Записи</w:t>
      </w:r>
      <w:r>
        <w:rPr>
          <w:rFonts w:ascii="Times New Roman" w:hAnsi="Times New Roman"/>
          <w:sz w:val="18"/>
        </w:rPr>
        <w:t>〗</w:t>
      </w:r>
      <w:r w:rsidRPr="00B86150">
        <w:rPr>
          <w:rFonts w:ascii="Times New Roman" w:hAnsi="Times New Roman"/>
          <w:sz w:val="18"/>
          <w:lang w:val="ru-RU"/>
        </w:rPr>
        <w:t xml:space="preserve">на </w:t>
      </w:r>
      <w:r w:rsidRPr="00B86150">
        <w:rPr>
          <w:rFonts w:ascii="Times New Roman" w:hAnsi="Times New Roman"/>
          <w:sz w:val="18"/>
          <w:lang w:val="ru-RU"/>
        </w:rPr>
        <w:lastRenderedPageBreak/>
        <w:t xml:space="preserve">странице поиска по месту назначения. Эта функция дает возможность просматривать записи о месте назначения или месте отправления.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Результаты поиска сортируются по последовательности настройки; каждая запись отмечена названием. </w:t>
      </w:r>
    </w:p>
    <w:p w:rsidR="00F3515D" w:rsidRPr="00B86150" w:rsidRDefault="000E631A">
      <w:pPr>
        <w:rPr>
          <w:rFonts w:ascii="Times New Roman" w:hAnsi="Times New Roman"/>
          <w:sz w:val="18"/>
          <w:lang w:val="ru-RU"/>
        </w:rPr>
      </w:pPr>
      <w:r w:rsidRPr="00B86150">
        <w:rPr>
          <w:rFonts w:ascii="Times New Roman" w:hAnsi="Times New Roman"/>
          <w:sz w:val="18"/>
          <w:lang w:val="ru-RU"/>
        </w:rPr>
        <w:t>Выберите любое из найденн</w:t>
      </w:r>
      <w:r w:rsidRPr="00B86150">
        <w:rPr>
          <w:rFonts w:ascii="Times New Roman" w:hAnsi="Times New Roman"/>
          <w:sz w:val="18"/>
          <w:lang w:val="ru-RU"/>
        </w:rPr>
        <w:t xml:space="preserve">ых мест, ставьте это в центр, разверните карту. Можно установить данное место в качестве места назначения, пункта перехода, просматривать подробную информацию, поискать по окружающей обстановке.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телефонному номеру</w:t>
      </w:r>
    </w:p>
    <w:p w:rsidR="00F3515D" w:rsidRDefault="000E631A">
      <w:pPr>
        <w:rPr>
          <w:rFonts w:ascii="Times New Roman" w:hAnsi="Times New Roman"/>
          <w:sz w:val="18"/>
        </w:rPr>
      </w:pPr>
      <w:r w:rsidRPr="00B86150">
        <w:rPr>
          <w:rFonts w:ascii="Times New Roman" w:hAnsi="Times New Roman"/>
          <w:sz w:val="18"/>
          <w:lang w:val="ru-RU"/>
        </w:rPr>
        <w:t xml:space="preserve">Для перехода на страницу поиска </w:t>
      </w:r>
      <w:r w:rsidRPr="00B86150">
        <w:rPr>
          <w:rFonts w:ascii="Times New Roman" w:hAnsi="Times New Roman"/>
          <w:sz w:val="18"/>
          <w:lang w:val="ru-RU"/>
        </w:rPr>
        <w:t>по телефонному номеру выберите пункт</w:t>
      </w:r>
      <w:r>
        <w:rPr>
          <w:rFonts w:ascii="Times New Roman" w:hAnsi="Times New Roman"/>
          <w:sz w:val="18"/>
        </w:rPr>
        <w:t>〖</w:t>
      </w:r>
      <w:r w:rsidRPr="00B86150">
        <w:rPr>
          <w:rFonts w:ascii="Times New Roman" w:hAnsi="Times New Roman"/>
          <w:sz w:val="18"/>
          <w:lang w:val="ru-RU"/>
        </w:rPr>
        <w:t>Телефонные номера</w:t>
      </w:r>
      <w:r>
        <w:rPr>
          <w:rFonts w:ascii="Times New Roman" w:hAnsi="Times New Roman"/>
          <w:sz w:val="18"/>
        </w:rPr>
        <w:t>〗</w:t>
      </w:r>
      <w:r w:rsidRPr="00B86150">
        <w:rPr>
          <w:rFonts w:ascii="Times New Roman" w:hAnsi="Times New Roman"/>
          <w:sz w:val="18"/>
          <w:lang w:val="ru-RU"/>
        </w:rPr>
        <w:t xml:space="preserve"> на странице </w:t>
      </w:r>
      <w:r w:rsidRPr="00B86150">
        <w:rPr>
          <w:rFonts w:ascii="Times New Roman" w:hAnsi="Times New Roman"/>
          <w:sz w:val="18"/>
          <w:lang w:val="ru-RU"/>
        </w:rPr>
        <w:lastRenderedPageBreak/>
        <w:t xml:space="preserve">поиска по месту назначения. Данная функция дает возможность просматривать информацию об адресах </w:t>
      </w:r>
      <w:r>
        <w:rPr>
          <w:rFonts w:ascii="Times New Roman" w:hAnsi="Times New Roman"/>
          <w:sz w:val="18"/>
        </w:rPr>
        <w:t>Bluetooth</w:t>
      </w:r>
      <w:r w:rsidRPr="00B86150">
        <w:rPr>
          <w:rFonts w:ascii="Times New Roman" w:hAnsi="Times New Roman"/>
          <w:sz w:val="18"/>
          <w:lang w:val="ru-RU"/>
        </w:rPr>
        <w:t xml:space="preserve">, связанных с телефонными номерами. </w:t>
      </w:r>
      <w:r>
        <w:rPr>
          <w:rFonts w:ascii="Times New Roman" w:hAnsi="Times New Roman"/>
          <w:sz w:val="18"/>
        </w:rPr>
        <w:t xml:space="preserve">Порядок функционирования приведен ниже: </w:t>
      </w:r>
    </w:p>
    <w:p w:rsidR="00F3515D" w:rsidRDefault="000E631A">
      <w:pPr>
        <w:rPr>
          <w:rFonts w:ascii="Times New Roman" w:hAnsi="Times New Roman"/>
          <w:sz w:val="18"/>
        </w:rPr>
      </w:pPr>
      <w:r>
        <w:rPr>
          <w:rFonts w:ascii="Times New Roman" w:hAnsi="Times New Roman"/>
          <w:sz w:val="18"/>
        </w:rPr>
        <w:t>1 Введ</w:t>
      </w:r>
      <w:r>
        <w:rPr>
          <w:rFonts w:ascii="Times New Roman" w:hAnsi="Times New Roman"/>
          <w:sz w:val="18"/>
        </w:rPr>
        <w:t>итетелефонный номер.</w:t>
      </w:r>
    </w:p>
    <w:p w:rsidR="00F3515D" w:rsidRDefault="00F3515D">
      <w:pPr>
        <w:rPr>
          <w:rFonts w:ascii="Times New Roman" w:hAnsi="Times New Roman"/>
          <w:sz w:val="18"/>
        </w:rPr>
      </w:pPr>
      <w:r>
        <w:pict>
          <v:shape id="_x0000_i1393" type="#_x0000_t75" style="width:157.1pt;height:95.4pt">
            <v:imagedata r:id="rId296" o:title=""/>
          </v:shape>
        </w:pict>
      </w:r>
    </w:p>
    <w:p w:rsidR="00F3515D" w:rsidRDefault="00F3515D">
      <w:pPr>
        <w:rPr>
          <w:rFonts w:ascii="Times New Roman" w:hAnsi="Times New Roman"/>
          <w:sz w:val="18"/>
        </w:rPr>
      </w:pPr>
      <w:r>
        <w:lastRenderedPageBreak/>
        <w:pict>
          <v:shape id="_x0000_i1394" type="#_x0000_t75" style="width:157.1pt;height:97.25pt">
            <v:imagedata r:id="rId297" o:title=""/>
          </v:shape>
        </w:pict>
      </w:r>
    </w:p>
    <w:p w:rsidR="00F3515D" w:rsidRDefault="000E631A">
      <w:pPr>
        <w:rPr>
          <w:rFonts w:ascii="Times New Roman" w:hAnsi="Times New Roman"/>
          <w:sz w:val="18"/>
        </w:rPr>
      </w:pPr>
      <w:r>
        <w:rPr>
          <w:rFonts w:ascii="Times New Roman" w:hAnsi="Times New Roman"/>
          <w:sz w:val="18"/>
        </w:rPr>
        <w:t>2 Просмотрите подробную информацию.</w:t>
      </w:r>
    </w:p>
    <w:p w:rsidR="00F3515D" w:rsidRDefault="00F3515D">
      <w:pPr>
        <w:rPr>
          <w:rFonts w:ascii="Times New Roman" w:hAnsi="Times New Roman"/>
          <w:sz w:val="18"/>
        </w:rPr>
      </w:pPr>
      <w:r>
        <w:pict>
          <v:shape id="_x0000_i1395" type="#_x0000_t75" style="width:157.1pt;height:94.45pt">
            <v:imagedata r:id="rId298"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Результаты поиска сортируются в алфавитном порядке. Выберите </w:t>
      </w:r>
      <w:r w:rsidRPr="00B86150">
        <w:rPr>
          <w:rFonts w:ascii="Times New Roman" w:hAnsi="Times New Roman"/>
          <w:sz w:val="18"/>
          <w:lang w:val="ru-RU"/>
        </w:rPr>
        <w:lastRenderedPageBreak/>
        <w:t>найденный поселок, на странице отображается подробная информация о поселке. Выберите любое из найденных мест, ставьте это в центр, р</w:t>
      </w:r>
      <w:r w:rsidRPr="00B86150">
        <w:rPr>
          <w:rFonts w:ascii="Times New Roman" w:hAnsi="Times New Roman"/>
          <w:sz w:val="18"/>
          <w:lang w:val="ru-RU"/>
        </w:rPr>
        <w:t xml:space="preserve">азверните карту. Можно установить данное место в качестве места назначения, пункта перехода, просматривать подробную информацию, поискать по окружающей обстановке.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аварийной помощи</w:t>
      </w:r>
    </w:p>
    <w:p w:rsidR="00F3515D" w:rsidRPr="00B86150" w:rsidRDefault="000E631A">
      <w:pPr>
        <w:rPr>
          <w:rFonts w:ascii="Times New Roman" w:hAnsi="Times New Roman"/>
          <w:sz w:val="18"/>
          <w:lang w:val="ru-RU"/>
        </w:rPr>
      </w:pPr>
      <w:r w:rsidRPr="00B86150">
        <w:rPr>
          <w:rFonts w:ascii="Times New Roman" w:hAnsi="Times New Roman"/>
          <w:sz w:val="18"/>
          <w:lang w:val="ru-RU"/>
        </w:rPr>
        <w:t>Для перехода на страницу поиска по аварийной помощи выберите пунк</w:t>
      </w:r>
      <w:r w:rsidRPr="00B86150">
        <w:rPr>
          <w:rFonts w:ascii="Times New Roman" w:hAnsi="Times New Roman"/>
          <w:sz w:val="18"/>
          <w:lang w:val="ru-RU"/>
        </w:rPr>
        <w:t>т</w:t>
      </w:r>
      <w:r>
        <w:rPr>
          <w:rFonts w:ascii="Times New Roman" w:hAnsi="Times New Roman"/>
          <w:sz w:val="18"/>
        </w:rPr>
        <w:t>〖</w:t>
      </w:r>
      <w:r w:rsidRPr="00B86150">
        <w:rPr>
          <w:rFonts w:ascii="Times New Roman" w:hAnsi="Times New Roman"/>
          <w:sz w:val="18"/>
          <w:lang w:val="ru-RU"/>
        </w:rPr>
        <w:t>Аварийная помощь</w:t>
      </w:r>
      <w:r>
        <w:rPr>
          <w:rFonts w:ascii="Times New Roman" w:hAnsi="Times New Roman"/>
          <w:sz w:val="18"/>
        </w:rPr>
        <w:t>〗</w:t>
      </w:r>
      <w:r w:rsidRPr="00B86150">
        <w:rPr>
          <w:rFonts w:ascii="Times New Roman" w:hAnsi="Times New Roman"/>
          <w:sz w:val="18"/>
          <w:lang w:val="ru-RU"/>
        </w:rPr>
        <w:t xml:space="preserve">на странице поиска по месту назначения. Можно поискать ближайшие больницы по названию и адресу больницы в выбранном городе.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Каждая результат поиска отмечен </w:t>
      </w:r>
      <w:r w:rsidRPr="00B86150">
        <w:rPr>
          <w:rFonts w:ascii="Times New Roman" w:hAnsi="Times New Roman"/>
          <w:sz w:val="18"/>
          <w:lang w:val="ru-RU"/>
        </w:rPr>
        <w:lastRenderedPageBreak/>
        <w:t>названием и телефонным номером. Можно установить данное место в качестве места н</w:t>
      </w:r>
      <w:r w:rsidRPr="00B86150">
        <w:rPr>
          <w:rFonts w:ascii="Times New Roman" w:hAnsi="Times New Roman"/>
          <w:sz w:val="18"/>
          <w:lang w:val="ru-RU"/>
        </w:rPr>
        <w:t xml:space="preserve">азначения, пункта перехода, просматривать подробную информацию, поискать по окружающей обстановке. </w:t>
      </w:r>
    </w:p>
    <w:p w:rsidR="00F3515D" w:rsidRPr="00B86150" w:rsidRDefault="00F3515D">
      <w:pPr>
        <w:spacing w:before="60" w:after="60"/>
        <w:rPr>
          <w:rFonts w:ascii="Times New Roman" w:hAnsi="Times New Roman"/>
          <w:b/>
          <w:color w:val="E36C0A"/>
          <w:sz w:val="18"/>
          <w:lang w:val="ru-RU"/>
        </w:rPr>
      </w:pP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торгово-сервисному центру (4</w:t>
      </w:r>
      <w:r>
        <w:rPr>
          <w:rFonts w:ascii="Times New Roman" w:hAnsi="Times New Roman"/>
          <w:b/>
          <w:color w:val="E36C0A"/>
          <w:sz w:val="18"/>
        </w:rPr>
        <w:t>S</w:t>
      </w:r>
      <w:r w:rsidRPr="00B86150">
        <w:rPr>
          <w:rFonts w:ascii="Times New Roman" w:hAnsi="Times New Roman"/>
          <w:b/>
          <w:color w:val="E36C0A"/>
          <w:sz w:val="18"/>
          <w:lang w:val="ru-RU"/>
        </w:rPr>
        <w:t>)</w:t>
      </w:r>
    </w:p>
    <w:p w:rsidR="00F3515D" w:rsidRPr="00B86150" w:rsidRDefault="000E631A">
      <w:pPr>
        <w:spacing w:before="60" w:after="60"/>
        <w:rPr>
          <w:rFonts w:ascii="Times New Roman" w:hAnsi="Times New Roman"/>
          <w:sz w:val="18"/>
          <w:lang w:val="ru-RU"/>
        </w:rPr>
      </w:pPr>
      <w:r w:rsidRPr="00B86150">
        <w:rPr>
          <w:rFonts w:ascii="Times New Roman" w:hAnsi="Times New Roman"/>
          <w:sz w:val="18"/>
          <w:lang w:val="ru-RU"/>
        </w:rPr>
        <w:t>Для перехода на страницу поиска по торгово-сервисному центру (4</w:t>
      </w:r>
      <w:r>
        <w:rPr>
          <w:rFonts w:ascii="Times New Roman" w:hAnsi="Times New Roman"/>
          <w:sz w:val="18"/>
        </w:rPr>
        <w:t>S</w:t>
      </w:r>
      <w:r w:rsidRPr="00B86150">
        <w:rPr>
          <w:rFonts w:ascii="Times New Roman" w:hAnsi="Times New Roman"/>
          <w:sz w:val="18"/>
          <w:lang w:val="ru-RU"/>
        </w:rPr>
        <w:t>) выберите пункт</w:t>
      </w:r>
      <w:r>
        <w:rPr>
          <w:rFonts w:ascii="Times New Roman" w:hAnsi="Times New Roman"/>
          <w:sz w:val="18"/>
        </w:rPr>
        <w:t>〖</w:t>
      </w:r>
      <w:r w:rsidRPr="00B86150">
        <w:rPr>
          <w:rFonts w:ascii="Times New Roman" w:hAnsi="Times New Roman"/>
          <w:sz w:val="18"/>
          <w:lang w:val="ru-RU"/>
        </w:rPr>
        <w:t>Торгово-сервисные центры (4</w:t>
      </w:r>
      <w:r>
        <w:rPr>
          <w:rFonts w:ascii="Times New Roman" w:hAnsi="Times New Roman"/>
          <w:sz w:val="18"/>
        </w:rPr>
        <w:t>S</w:t>
      </w:r>
      <w:r w:rsidRPr="00B86150">
        <w:rPr>
          <w:rFonts w:ascii="Times New Roman" w:hAnsi="Times New Roman"/>
          <w:sz w:val="18"/>
          <w:lang w:val="ru-RU"/>
        </w:rPr>
        <w:t>)</w:t>
      </w:r>
      <w:r>
        <w:rPr>
          <w:rFonts w:ascii="Times New Roman" w:hAnsi="Times New Roman"/>
          <w:sz w:val="18"/>
        </w:rPr>
        <w:t>〗</w:t>
      </w:r>
      <w:r w:rsidRPr="00B86150">
        <w:rPr>
          <w:rFonts w:ascii="Times New Roman" w:hAnsi="Times New Roman"/>
          <w:sz w:val="18"/>
          <w:lang w:val="ru-RU"/>
        </w:rPr>
        <w:t>на с</w:t>
      </w:r>
      <w:r w:rsidRPr="00B86150">
        <w:rPr>
          <w:rFonts w:ascii="Times New Roman" w:hAnsi="Times New Roman"/>
          <w:sz w:val="18"/>
          <w:lang w:val="ru-RU"/>
        </w:rPr>
        <w:t xml:space="preserve">транице поиска по месту назначения. Это дает возможность поискать информацию о торгово-сервисных центрах </w:t>
      </w:r>
      <w:r>
        <w:rPr>
          <w:rFonts w:ascii="Times New Roman" w:hAnsi="Times New Roman"/>
          <w:sz w:val="18"/>
        </w:rPr>
        <w:t>BEIQIFOTON</w:t>
      </w:r>
      <w:r w:rsidRPr="00B86150">
        <w:rPr>
          <w:rFonts w:ascii="Times New Roman" w:hAnsi="Times New Roman"/>
          <w:sz w:val="18"/>
          <w:lang w:val="ru-RU"/>
        </w:rPr>
        <w:t xml:space="preserve"> (4</w:t>
      </w:r>
      <w:r>
        <w:rPr>
          <w:rFonts w:ascii="Times New Roman" w:hAnsi="Times New Roman"/>
          <w:sz w:val="18"/>
        </w:rPr>
        <w:t>S</w:t>
      </w:r>
      <w:r w:rsidRPr="00B86150">
        <w:rPr>
          <w:rFonts w:ascii="Times New Roman" w:hAnsi="Times New Roman"/>
          <w:sz w:val="18"/>
          <w:lang w:val="ru-RU"/>
        </w:rPr>
        <w:t xml:space="preserve">) в выбранном городе. </w:t>
      </w:r>
      <w:r w:rsidRPr="00B86150">
        <w:rPr>
          <w:rFonts w:ascii="Times New Roman" w:hAnsi="Times New Roman"/>
          <w:sz w:val="18"/>
          <w:lang w:val="ru-RU"/>
        </w:rPr>
        <w:lastRenderedPageBreak/>
        <w:t>Каждый результат поиска отмечен названием, содержите информацию о найденном торгово-сервисном центре в выбранном го</w:t>
      </w:r>
      <w:r w:rsidRPr="00B86150">
        <w:rPr>
          <w:rFonts w:ascii="Times New Roman" w:hAnsi="Times New Roman"/>
          <w:sz w:val="18"/>
          <w:lang w:val="ru-RU"/>
        </w:rPr>
        <w:t xml:space="preserve">роде. </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Выберите любое из найденных мест, ставьте это в центр, разверните карту. Можно установить данное место в качестве места назначения, пункта перехода, просматривать подробную информацию, поискать по окружающей обстановке.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дому</w: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Посте </w:t>
      </w:r>
      <w:r w:rsidRPr="00B86150">
        <w:rPr>
          <w:rFonts w:ascii="Times New Roman" w:hAnsi="Times New Roman"/>
          <w:sz w:val="18"/>
          <w:lang w:val="ru-RU"/>
        </w:rPr>
        <w:t>установки поиска по дому выберите пункт</w:t>
      </w:r>
      <w:r>
        <w:rPr>
          <w:rFonts w:ascii="Times New Roman" w:hAnsi="Times New Roman"/>
          <w:sz w:val="18"/>
        </w:rPr>
        <w:t>〖</w:t>
      </w:r>
      <w:r w:rsidRPr="00B86150">
        <w:rPr>
          <w:rFonts w:ascii="Times New Roman" w:hAnsi="Times New Roman"/>
          <w:sz w:val="18"/>
          <w:lang w:val="ru-RU"/>
        </w:rPr>
        <w:t>Дом</w:t>
      </w:r>
      <w:r>
        <w:rPr>
          <w:rFonts w:ascii="Times New Roman" w:hAnsi="Times New Roman"/>
          <w:sz w:val="18"/>
        </w:rPr>
        <w:t>〗</w:t>
      </w:r>
      <w:r w:rsidRPr="00B86150">
        <w:rPr>
          <w:rFonts w:ascii="Times New Roman" w:hAnsi="Times New Roman"/>
          <w:sz w:val="18"/>
          <w:lang w:val="ru-RU"/>
        </w:rPr>
        <w:t xml:space="preserve">на странице поиска по месту назначения, </w:t>
      </w:r>
      <w:r w:rsidRPr="00B86150">
        <w:rPr>
          <w:rFonts w:ascii="Times New Roman" w:hAnsi="Times New Roman"/>
          <w:color w:val="000000"/>
          <w:sz w:val="18"/>
          <w:lang w:val="ru-RU"/>
        </w:rPr>
        <w:t>ставьте дом в центр, разверните карту</w:t>
      </w:r>
      <w:r w:rsidRPr="00B86150">
        <w:rPr>
          <w:rFonts w:ascii="Times New Roman" w:hAnsi="Times New Roman"/>
          <w:sz w:val="18"/>
          <w:lang w:val="ru-RU"/>
        </w:rPr>
        <w:t xml:space="preserve">. Если функция поиска по дому не настроена, </w:t>
      </w:r>
      <w:r w:rsidRPr="00B86150">
        <w:rPr>
          <w:rFonts w:ascii="Times New Roman" w:hAnsi="Times New Roman"/>
          <w:sz w:val="18"/>
          <w:lang w:val="ru-RU"/>
        </w:rPr>
        <w:lastRenderedPageBreak/>
        <w:t>то клавиша</w:t>
      </w:r>
      <w:r>
        <w:rPr>
          <w:rFonts w:ascii="Times New Roman" w:hAnsi="Times New Roman"/>
          <w:sz w:val="18"/>
        </w:rPr>
        <w:t>〖</w:t>
      </w:r>
      <w:r w:rsidRPr="00B86150">
        <w:rPr>
          <w:rFonts w:ascii="Times New Roman" w:hAnsi="Times New Roman"/>
          <w:sz w:val="18"/>
          <w:lang w:val="ru-RU"/>
        </w:rPr>
        <w:t>Дом</w:t>
      </w:r>
      <w:r>
        <w:rPr>
          <w:rFonts w:ascii="Times New Roman" w:hAnsi="Times New Roman"/>
          <w:sz w:val="18"/>
        </w:rPr>
        <w:t>〗</w:t>
      </w:r>
      <w:r w:rsidRPr="00B86150">
        <w:rPr>
          <w:rFonts w:ascii="Times New Roman" w:hAnsi="Times New Roman"/>
          <w:sz w:val="18"/>
          <w:lang w:val="ru-RU"/>
        </w:rPr>
        <w:t>находится в состоянии недоступности.</w:t>
      </w:r>
    </w:p>
    <w:p w:rsidR="00F3515D" w:rsidRDefault="00F3515D">
      <w:pPr>
        <w:rPr>
          <w:rFonts w:ascii="Times New Roman" w:hAnsi="Times New Roman"/>
          <w:sz w:val="18"/>
        </w:rPr>
      </w:pPr>
      <w:r>
        <w:pict>
          <v:shape id="_x0000_i1396" type="#_x0000_t75" style="width:157.1pt;height:92.55pt">
            <v:imagedata r:id="rId299"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После выбора функции поиска по дому п</w:t>
      </w:r>
      <w:r w:rsidRPr="00B86150">
        <w:rPr>
          <w:rFonts w:ascii="Times New Roman" w:hAnsi="Times New Roman"/>
          <w:sz w:val="18"/>
          <w:lang w:val="ru-RU"/>
        </w:rPr>
        <w:t xml:space="preserve">ерейдите в интерфейс карты. Можно установить данное место в качестве места назначения, пункта перехода, просматривать подробную информацию, поискать по окружающей обстановке; невозможен просмотр подробной информации.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Поиск по рабочему месту</w:t>
      </w:r>
    </w:p>
    <w:p w:rsidR="00F3515D" w:rsidRPr="00B86150" w:rsidRDefault="000E631A">
      <w:pPr>
        <w:rPr>
          <w:rFonts w:ascii="Times New Roman" w:hAnsi="Times New Roman"/>
          <w:sz w:val="18"/>
          <w:lang w:val="ru-RU"/>
        </w:rPr>
      </w:pPr>
      <w:r w:rsidRPr="00B86150">
        <w:rPr>
          <w:rFonts w:ascii="Times New Roman" w:hAnsi="Times New Roman"/>
          <w:sz w:val="18"/>
          <w:lang w:val="ru-RU"/>
        </w:rPr>
        <w:t>Посте установк</w:t>
      </w:r>
      <w:r w:rsidRPr="00B86150">
        <w:rPr>
          <w:rFonts w:ascii="Times New Roman" w:hAnsi="Times New Roman"/>
          <w:sz w:val="18"/>
          <w:lang w:val="ru-RU"/>
        </w:rPr>
        <w:t xml:space="preserve">и поиска по рабочему </w:t>
      </w:r>
      <w:r w:rsidRPr="00B86150">
        <w:rPr>
          <w:rFonts w:ascii="Times New Roman" w:hAnsi="Times New Roman"/>
          <w:sz w:val="18"/>
          <w:lang w:val="ru-RU"/>
        </w:rPr>
        <w:lastRenderedPageBreak/>
        <w:t>месту выберите пункт</w:t>
      </w:r>
      <w:r>
        <w:rPr>
          <w:rFonts w:ascii="Times New Roman" w:hAnsi="Times New Roman"/>
          <w:sz w:val="18"/>
        </w:rPr>
        <w:t>〖</w:t>
      </w:r>
      <w:r w:rsidRPr="00B86150">
        <w:rPr>
          <w:rFonts w:ascii="Times New Roman" w:hAnsi="Times New Roman"/>
          <w:sz w:val="18"/>
          <w:lang w:val="ru-RU"/>
        </w:rPr>
        <w:t>Рабочее место</w:t>
      </w:r>
      <w:r>
        <w:rPr>
          <w:rFonts w:ascii="Times New Roman" w:hAnsi="Times New Roman"/>
          <w:sz w:val="18"/>
        </w:rPr>
        <w:t>〗</w:t>
      </w:r>
      <w:r w:rsidRPr="00B86150">
        <w:rPr>
          <w:rFonts w:ascii="Times New Roman" w:hAnsi="Times New Roman"/>
          <w:sz w:val="18"/>
          <w:lang w:val="ru-RU"/>
        </w:rPr>
        <w:t xml:space="preserve">на странице поиска по месту назначения, </w:t>
      </w:r>
      <w:r w:rsidRPr="00B86150">
        <w:rPr>
          <w:rFonts w:ascii="Times New Roman" w:hAnsi="Times New Roman"/>
          <w:color w:val="000000"/>
          <w:sz w:val="18"/>
          <w:lang w:val="ru-RU"/>
        </w:rPr>
        <w:t>ставьте рабочее место в центр, разверните карту</w:t>
      </w:r>
      <w:r w:rsidRPr="00B86150">
        <w:rPr>
          <w:rFonts w:ascii="Times New Roman" w:hAnsi="Times New Roman"/>
          <w:sz w:val="18"/>
          <w:lang w:val="ru-RU"/>
        </w:rPr>
        <w:t>. Если функция поиска по рабочему месту не настроена, то клавиша</w:t>
      </w:r>
      <w:r>
        <w:rPr>
          <w:rFonts w:ascii="Times New Roman" w:hAnsi="Times New Roman"/>
          <w:sz w:val="18"/>
        </w:rPr>
        <w:t>〖</w:t>
      </w:r>
      <w:r w:rsidRPr="00B86150">
        <w:rPr>
          <w:rFonts w:ascii="Times New Roman" w:hAnsi="Times New Roman"/>
          <w:sz w:val="18"/>
          <w:lang w:val="ru-RU"/>
        </w:rPr>
        <w:t>Рабочее место</w:t>
      </w:r>
      <w:r>
        <w:rPr>
          <w:rFonts w:ascii="Times New Roman" w:hAnsi="Times New Roman"/>
          <w:sz w:val="18"/>
        </w:rPr>
        <w:t>〗</w:t>
      </w:r>
      <w:r w:rsidRPr="00B86150">
        <w:rPr>
          <w:rFonts w:ascii="Times New Roman" w:hAnsi="Times New Roman"/>
          <w:sz w:val="18"/>
          <w:lang w:val="ru-RU"/>
        </w:rPr>
        <w:t>находится в состоянии недоступност</w:t>
      </w:r>
      <w:r w:rsidRPr="00B86150">
        <w:rPr>
          <w:rFonts w:ascii="Times New Roman" w:hAnsi="Times New Roman"/>
          <w:sz w:val="18"/>
          <w:lang w:val="ru-RU"/>
        </w:rPr>
        <w:t>и.</w:t>
      </w:r>
    </w:p>
    <w:p w:rsidR="00F3515D" w:rsidRDefault="00F3515D">
      <w:pPr>
        <w:rPr>
          <w:rFonts w:ascii="Times New Roman" w:hAnsi="Times New Roman"/>
          <w:sz w:val="18"/>
        </w:rPr>
      </w:pPr>
      <w:r>
        <w:pict>
          <v:shape id="图片 682" o:spid="_x0000_i1397" type="#_x0000_t75" style="width:157.1pt;height:92.55pt">
            <v:imagedata r:id="rId300"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 xml:space="preserve">После выбора функции поиска по рабочему месту перейдите в интерфейс карты. Можно установить данное место в качестве места назначения, пункта перехода, просматривать подробную </w:t>
      </w:r>
      <w:r w:rsidRPr="00B86150">
        <w:rPr>
          <w:rFonts w:ascii="Times New Roman" w:hAnsi="Times New Roman"/>
          <w:sz w:val="18"/>
          <w:lang w:val="ru-RU"/>
        </w:rPr>
        <w:lastRenderedPageBreak/>
        <w:t>информацию, поискать по окружающей обстановке; невозможен просмотр подробной</w:t>
      </w:r>
      <w:r w:rsidRPr="00B86150">
        <w:rPr>
          <w:rFonts w:ascii="Times New Roman" w:hAnsi="Times New Roman"/>
          <w:sz w:val="18"/>
          <w:lang w:val="ru-RU"/>
        </w:rPr>
        <w:t xml:space="preserve"> информации.</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Выбор места на карте</w:t>
      </w:r>
    </w:p>
    <w:p w:rsidR="00F3515D" w:rsidRPr="00B86150" w:rsidRDefault="000E631A">
      <w:pPr>
        <w:rPr>
          <w:rFonts w:ascii="Times New Roman" w:hAnsi="Times New Roman"/>
          <w:sz w:val="18"/>
          <w:lang w:val="ru-RU"/>
        </w:rPr>
      </w:pPr>
      <w:r w:rsidRPr="00B86150">
        <w:rPr>
          <w:rFonts w:ascii="Times New Roman" w:hAnsi="Times New Roman"/>
          <w:sz w:val="18"/>
          <w:lang w:val="ru-RU"/>
        </w:rPr>
        <w:t>Можно непосредственно нажать пункт «Карта» на интерфейсе карты, ставьте в центр данное место, развернуть карту. Данная функция дает возможность непосредственное найти указанное место на карте.</w:t>
      </w:r>
    </w:p>
    <w:p w:rsidR="00F3515D" w:rsidRDefault="00F3515D">
      <w:pPr>
        <w:rPr>
          <w:rFonts w:ascii="Times New Roman" w:hAnsi="Times New Roman"/>
          <w:sz w:val="18"/>
        </w:rPr>
      </w:pPr>
      <w:r>
        <w:pict>
          <v:shape id="_x0000_i1398" type="#_x0000_t75" style="width:157.1pt;height:94.45pt">
            <v:imagedata r:id="rId301" o:title=""/>
          </v:shape>
        </w:pict>
      </w:r>
    </w:p>
    <w:p w:rsidR="00F3515D" w:rsidRPr="00B86150" w:rsidRDefault="000E631A">
      <w:pPr>
        <w:rPr>
          <w:rFonts w:ascii="Times New Roman" w:hAnsi="Times New Roman"/>
          <w:sz w:val="18"/>
          <w:lang w:val="ru-RU"/>
        </w:rPr>
      </w:pPr>
      <w:r w:rsidRPr="00B86150">
        <w:rPr>
          <w:rFonts w:ascii="Times New Roman" w:hAnsi="Times New Roman"/>
          <w:sz w:val="18"/>
          <w:lang w:val="ru-RU"/>
        </w:rPr>
        <w:t>Можно установить данное мес</w:t>
      </w:r>
      <w:r w:rsidRPr="00B86150">
        <w:rPr>
          <w:rFonts w:ascii="Times New Roman" w:hAnsi="Times New Roman"/>
          <w:sz w:val="18"/>
          <w:lang w:val="ru-RU"/>
        </w:rPr>
        <w:t xml:space="preserve">то в </w:t>
      </w:r>
      <w:r w:rsidRPr="00B86150">
        <w:rPr>
          <w:rFonts w:ascii="Times New Roman" w:hAnsi="Times New Roman"/>
          <w:sz w:val="18"/>
          <w:lang w:val="ru-RU"/>
        </w:rPr>
        <w:lastRenderedPageBreak/>
        <w:t xml:space="preserve">качестве места назначения, пункта перехода, поискать по окружающей обстановке, установить его в качестве закрытого участка; невозможен просмотр подробной информации. </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Окружающая обстановка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перехода на страницу поиска по окружающей обстановке выбер</w:t>
      </w:r>
      <w:r w:rsidRPr="00B86150">
        <w:rPr>
          <w:rFonts w:ascii="Times New Roman" w:hAnsi="Times New Roman"/>
          <w:color w:val="000000"/>
          <w:sz w:val="18"/>
          <w:lang w:val="ru-RU"/>
        </w:rPr>
        <w:t>ите пункт</w:t>
      </w:r>
      <w:r>
        <w:rPr>
          <w:rFonts w:ascii="Times New Roman" w:hAnsi="Times New Roman"/>
          <w:color w:val="000000"/>
          <w:sz w:val="18"/>
        </w:rPr>
        <w:t>〖</w:t>
      </w:r>
      <w:r w:rsidRPr="00B86150">
        <w:rPr>
          <w:rFonts w:ascii="Times New Roman" w:hAnsi="Times New Roman"/>
          <w:color w:val="000000"/>
          <w:sz w:val="18"/>
          <w:lang w:val="ru-RU"/>
        </w:rPr>
        <w:t>окружающая обстановка</w:t>
      </w:r>
      <w:r>
        <w:rPr>
          <w:rFonts w:ascii="Times New Roman" w:hAnsi="Times New Roman"/>
          <w:color w:val="000000"/>
          <w:sz w:val="18"/>
        </w:rPr>
        <w:t>〗</w:t>
      </w:r>
      <w:r w:rsidRPr="00B86150">
        <w:rPr>
          <w:rFonts w:ascii="Times New Roman" w:hAnsi="Times New Roman"/>
          <w:color w:val="000000"/>
          <w:sz w:val="18"/>
          <w:lang w:val="ru-RU"/>
        </w:rPr>
        <w:t xml:space="preserve">на странице поиска по месту назначения.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функция дает возможность поискать объектов в указанной категории вблизи своего автомобиля, места назначения, пункта перехода и курсора на карте. Система по умолчанию поддержива</w:t>
      </w:r>
      <w:r w:rsidRPr="00B86150">
        <w:rPr>
          <w:rFonts w:ascii="Times New Roman" w:hAnsi="Times New Roman"/>
          <w:color w:val="000000"/>
          <w:sz w:val="18"/>
          <w:lang w:val="ru-RU"/>
        </w:rPr>
        <w:t xml:space="preserve">ть информационные точки </w:t>
      </w:r>
      <w:r>
        <w:rPr>
          <w:rFonts w:ascii="Times New Roman" w:hAnsi="Times New Roman"/>
          <w:color w:val="000000"/>
          <w:sz w:val="18"/>
        </w:rPr>
        <w:t>POI</w:t>
      </w:r>
      <w:r w:rsidRPr="00B86150">
        <w:rPr>
          <w:rFonts w:ascii="Times New Roman" w:hAnsi="Times New Roman"/>
          <w:color w:val="000000"/>
          <w:sz w:val="18"/>
          <w:lang w:val="ru-RU"/>
        </w:rPr>
        <w:t xml:space="preserve"> в пределах 10 км.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 Выберите точку, используемую в качестве центральной точки поиска. На данной странице имеются 4 центральные точки, это дает пользователю возможность выбрать центральную точку поиска по потребности: ставить в </w:t>
      </w:r>
      <w:r w:rsidRPr="00B86150">
        <w:rPr>
          <w:rFonts w:ascii="Times New Roman" w:hAnsi="Times New Roman"/>
          <w:color w:val="000000"/>
          <w:sz w:val="18"/>
          <w:lang w:val="ru-RU"/>
        </w:rPr>
        <w:t>центр текущее местонахождение автомобиля и ставить в центр место назначения.</w:t>
      </w:r>
    </w:p>
    <w:p w:rsidR="00F3515D" w:rsidRDefault="00F3515D">
      <w:pPr>
        <w:rPr>
          <w:rFonts w:ascii="Times New Roman" w:hAnsi="Times New Roman"/>
          <w:color w:val="000000"/>
          <w:sz w:val="18"/>
        </w:rPr>
      </w:pPr>
      <w:r>
        <w:pict>
          <v:shape id="_x0000_i1399" type="#_x0000_t75" style="width:157.1pt;height:93.5pt">
            <v:imagedata r:id="rId30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Выберите категорию объекта. На данной странице указаны 8 наиболее </w:t>
      </w:r>
      <w:r w:rsidRPr="00B86150">
        <w:rPr>
          <w:rFonts w:ascii="Times New Roman" w:hAnsi="Times New Roman"/>
          <w:color w:val="000000"/>
          <w:sz w:val="18"/>
          <w:lang w:val="ru-RU"/>
        </w:rPr>
        <w:lastRenderedPageBreak/>
        <w:t>часто используемых категорий объектов. Кроме того, еще можно выбрать пункт</w:t>
      </w:r>
      <w:r>
        <w:rPr>
          <w:rFonts w:ascii="Times New Roman" w:hAnsi="Times New Roman"/>
          <w:color w:val="000000"/>
          <w:sz w:val="18"/>
        </w:rPr>
        <w:t>〖</w:t>
      </w:r>
      <w:r w:rsidRPr="00B86150">
        <w:rPr>
          <w:rFonts w:ascii="Times New Roman" w:hAnsi="Times New Roman"/>
          <w:color w:val="000000"/>
          <w:sz w:val="18"/>
          <w:lang w:val="ru-RU"/>
        </w:rPr>
        <w:t>Все категории</w:t>
      </w:r>
      <w:r>
        <w:rPr>
          <w:rFonts w:ascii="Times New Roman" w:hAnsi="Times New Roman"/>
          <w:color w:val="000000"/>
          <w:sz w:val="18"/>
        </w:rPr>
        <w:t>〗</w:t>
      </w:r>
      <w:r w:rsidRPr="00B86150">
        <w:rPr>
          <w:rFonts w:ascii="Times New Roman" w:hAnsi="Times New Roman"/>
          <w:color w:val="000000"/>
          <w:sz w:val="18"/>
          <w:lang w:val="ru-RU"/>
        </w:rPr>
        <w:t xml:space="preserve"> или </w:t>
      </w:r>
      <w:r>
        <w:rPr>
          <w:rFonts w:ascii="Times New Roman" w:hAnsi="Times New Roman"/>
          <w:color w:val="000000"/>
          <w:sz w:val="18"/>
        </w:rPr>
        <w:t>〖</w:t>
      </w:r>
      <w:r w:rsidRPr="00B86150">
        <w:rPr>
          <w:rFonts w:ascii="Times New Roman" w:hAnsi="Times New Roman"/>
          <w:color w:val="000000"/>
          <w:sz w:val="18"/>
          <w:lang w:val="ru-RU"/>
        </w:rPr>
        <w:t>Другие категор</w:t>
      </w:r>
      <w:r w:rsidRPr="00B86150">
        <w:rPr>
          <w:rFonts w:ascii="Times New Roman" w:hAnsi="Times New Roman"/>
          <w:color w:val="000000"/>
          <w:sz w:val="18"/>
          <w:lang w:val="ru-RU"/>
        </w:rPr>
        <w:t>ии</w:t>
      </w:r>
      <w:r>
        <w:rPr>
          <w:rFonts w:ascii="Times New Roman" w:hAnsi="Times New Roman"/>
          <w:color w:val="000000"/>
          <w:sz w:val="18"/>
        </w:rPr>
        <w:t>〗</w:t>
      </w:r>
      <w:r w:rsidRPr="00B86150">
        <w:rPr>
          <w:rFonts w:ascii="Times New Roman" w:hAnsi="Times New Roman"/>
          <w:color w:val="000000"/>
          <w:sz w:val="18"/>
          <w:lang w:val="ru-RU"/>
        </w:rPr>
        <w:t xml:space="preserve">, чтобы переходить на страницу выбора по категории, определить категории по последовательности: большая категория -&gt; средняя категория. </w:t>
      </w:r>
    </w:p>
    <w:p w:rsidR="00F3515D" w:rsidRPr="00B86150" w:rsidRDefault="000E631A">
      <w:pPr>
        <w:rPr>
          <w:rFonts w:ascii="Times New Roman" w:hAnsi="Times New Roman"/>
          <w:lang w:val="ru-RU"/>
        </w:rPr>
      </w:pPr>
      <w:r w:rsidRPr="00B86150">
        <w:rPr>
          <w:rFonts w:ascii="Times New Roman" w:hAnsi="Times New Roman"/>
          <w:color w:val="000000"/>
          <w:sz w:val="18"/>
          <w:lang w:val="ru-RU"/>
        </w:rPr>
        <w:t>3</w:t>
      </w:r>
      <w:r w:rsidR="00F3515D">
        <w:pict>
          <v:shape id="_x0000_i1400" type="#_x0000_t75" style="width:157.1pt;height:89.75pt">
            <v:imagedata r:id="rId30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Каждый результат поиска отмечен названием, содержит информацию о расстоянии от текущего пункта. </w:t>
      </w:r>
      <w:r w:rsidRPr="00B86150">
        <w:rPr>
          <w:rFonts w:ascii="Times New Roman" w:hAnsi="Times New Roman"/>
          <w:color w:val="000000"/>
          <w:sz w:val="18"/>
          <w:lang w:val="ru-RU"/>
        </w:rPr>
        <w:lastRenderedPageBreak/>
        <w:t xml:space="preserve">Выберите любое </w:t>
      </w:r>
      <w:r w:rsidRPr="00B86150">
        <w:rPr>
          <w:rFonts w:ascii="Times New Roman" w:hAnsi="Times New Roman"/>
          <w:color w:val="000000"/>
          <w:sz w:val="18"/>
          <w:lang w:val="ru-RU"/>
        </w:rPr>
        <w:t>из найденных мест, ставьте это в центр, разверните карту. Можно установить данное место в качестве места назначения, пункта перехода, просматривать подробную информацию, поискать по окружающей обстановке.</w:t>
      </w:r>
    </w:p>
    <w:p w:rsidR="00F3515D" w:rsidRDefault="00F3515D">
      <w:pPr>
        <w:rPr>
          <w:rFonts w:ascii="Times New Roman" w:hAnsi="Times New Roman"/>
          <w:color w:val="000000"/>
          <w:sz w:val="18"/>
        </w:rPr>
      </w:pPr>
      <w:r>
        <w:pict>
          <v:shape id="_x0000_i1401" type="#_x0000_t75" style="width:157.1pt;height:94.45pt">
            <v:imagedata r:id="rId30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Просмотрите подробную информацию. На странице п</w:t>
      </w:r>
      <w:r w:rsidRPr="00B86150">
        <w:rPr>
          <w:rFonts w:ascii="Times New Roman" w:hAnsi="Times New Roman"/>
          <w:color w:val="000000"/>
          <w:sz w:val="18"/>
          <w:lang w:val="ru-RU"/>
        </w:rPr>
        <w:t xml:space="preserve">одробной информации отображаются названия, подробная адресная информация, номера </w:t>
      </w:r>
      <w:r w:rsidRPr="00B86150">
        <w:rPr>
          <w:rFonts w:ascii="Times New Roman" w:hAnsi="Times New Roman"/>
          <w:color w:val="000000"/>
          <w:sz w:val="18"/>
          <w:lang w:val="ru-RU"/>
        </w:rPr>
        <w:lastRenderedPageBreak/>
        <w:t xml:space="preserve">телефонов и факсов и т.д. Для сохранения данного места в список найденных мест, в качестве адреса дома и рабочего места выберите мягкую клавишу «Больше» на странице подробной </w:t>
      </w:r>
      <w:r w:rsidRPr="00B86150">
        <w:rPr>
          <w:rFonts w:ascii="Times New Roman" w:hAnsi="Times New Roman"/>
          <w:color w:val="000000"/>
          <w:sz w:val="18"/>
          <w:lang w:val="ru-RU"/>
        </w:rPr>
        <w:t>информации.</w:t>
      </w:r>
    </w:p>
    <w:p w:rsidR="00F3515D" w:rsidRDefault="00F3515D">
      <w:pPr>
        <w:rPr>
          <w:rFonts w:ascii="Times New Roman" w:hAnsi="Times New Roman"/>
          <w:color w:val="000000"/>
          <w:sz w:val="18"/>
        </w:rPr>
      </w:pPr>
      <w:r>
        <w:pict>
          <v:shape id="_x0000_i1402" type="#_x0000_t75" style="width:157.1pt;height:94.45pt">
            <v:imagedata r:id="rId305" o:title=""/>
          </v:shape>
        </w:pict>
      </w:r>
    </w:p>
    <w:p w:rsidR="00F3515D" w:rsidRPr="00B86150" w:rsidRDefault="000E631A">
      <w:pPr>
        <w:spacing w:after="60"/>
        <w:rPr>
          <w:rFonts w:ascii="Times New Roman" w:hAnsi="Times New Roman"/>
          <w:b/>
          <w:color w:val="9900CC"/>
          <w:sz w:val="18"/>
          <w:lang w:val="ru-RU"/>
        </w:rPr>
      </w:pPr>
      <w:r w:rsidRPr="00B86150">
        <w:rPr>
          <w:rFonts w:ascii="Times New Roman" w:hAnsi="Times New Roman"/>
          <w:b/>
          <w:color w:val="9900CC"/>
          <w:sz w:val="18"/>
          <w:lang w:val="ru-RU"/>
        </w:rPr>
        <w:t>Функции (навигация)</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Для перехода в страницу функций </w:t>
      </w:r>
      <w:r>
        <w:rPr>
          <w:rFonts w:ascii="Times New Roman" w:hAnsi="Times New Roman"/>
          <w:color w:val="000000"/>
          <w:sz w:val="18"/>
        </w:rPr>
        <w:t>GPS</w:t>
      </w:r>
      <w:r w:rsidRPr="00B86150">
        <w:rPr>
          <w:rFonts w:ascii="Times New Roman" w:hAnsi="Times New Roman"/>
          <w:color w:val="000000"/>
          <w:sz w:val="18"/>
          <w:lang w:val="ru-RU"/>
        </w:rPr>
        <w:t xml:space="preserve"> выберите клавишу</w:t>
      </w:r>
      <w:r>
        <w:rPr>
          <w:rFonts w:ascii="Times New Roman" w:hAnsi="Times New Roman"/>
          <w:color w:val="000000"/>
          <w:sz w:val="18"/>
        </w:rPr>
        <w:t>〖</w:t>
      </w:r>
      <w:r w:rsidRPr="00B86150">
        <w:rPr>
          <w:rFonts w:ascii="Times New Roman" w:hAnsi="Times New Roman"/>
          <w:color w:val="000000"/>
          <w:sz w:val="18"/>
          <w:lang w:val="ru-RU"/>
        </w:rPr>
        <w:t>Функции</w:t>
      </w:r>
      <w:r>
        <w:rPr>
          <w:rFonts w:ascii="Times New Roman" w:hAnsi="Times New Roman"/>
          <w:color w:val="000000"/>
          <w:sz w:val="18"/>
        </w:rPr>
        <w:t>〗</w:t>
      </w:r>
      <w:r w:rsidRPr="00B86150">
        <w:rPr>
          <w:rFonts w:ascii="Times New Roman" w:hAnsi="Times New Roman"/>
          <w:color w:val="000000"/>
          <w:sz w:val="18"/>
          <w:lang w:val="ru-RU"/>
        </w:rPr>
        <w:t xml:space="preserve"> на интерфейс главного меню </w:t>
      </w:r>
      <w:r>
        <w:rPr>
          <w:rFonts w:ascii="Times New Roman" w:hAnsi="Times New Roman"/>
          <w:color w:val="000000"/>
          <w:sz w:val="18"/>
        </w:rPr>
        <w:t>GPS.</w:t>
      </w:r>
    </w:p>
    <w:p w:rsidR="00F3515D" w:rsidRDefault="00F3515D">
      <w:pPr>
        <w:rPr>
          <w:rFonts w:ascii="Times New Roman" w:hAnsi="Times New Roman"/>
          <w:color w:val="000000"/>
          <w:sz w:val="18"/>
        </w:rPr>
      </w:pPr>
      <w:r>
        <w:lastRenderedPageBreak/>
        <w:pict>
          <v:shape id="_x0000_i1403" type="#_x0000_t75" style="width:157.1pt;height:94.45pt">
            <v:imagedata r:id="rId306" o:title=""/>
          </v:shape>
        </w:pict>
      </w:r>
    </w:p>
    <w:p w:rsidR="00F3515D" w:rsidRPr="00B86150" w:rsidRDefault="000E631A">
      <w:pPr>
        <w:spacing w:after="60"/>
        <w:rPr>
          <w:rFonts w:ascii="Times New Roman" w:hAnsi="Times New Roman"/>
          <w:b/>
          <w:color w:val="E36C0A"/>
          <w:sz w:val="18"/>
          <w:lang w:val="ru-RU"/>
        </w:rPr>
      </w:pPr>
      <w:r w:rsidRPr="00B86150">
        <w:rPr>
          <w:rFonts w:ascii="Times New Roman" w:hAnsi="Times New Roman"/>
          <w:b/>
          <w:color w:val="E36C0A"/>
          <w:sz w:val="18"/>
          <w:lang w:val="ru-RU"/>
        </w:rPr>
        <w:t>Планирование поездки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переход на страницу планирования поездки выберите пункт</w:t>
      </w:r>
      <w:r>
        <w:rPr>
          <w:rFonts w:ascii="Times New Roman" w:hAnsi="Times New Roman"/>
          <w:color w:val="000000"/>
          <w:sz w:val="18"/>
        </w:rPr>
        <w:t>〖</w:t>
      </w:r>
      <w:r w:rsidRPr="00B86150">
        <w:rPr>
          <w:rFonts w:ascii="Times New Roman" w:hAnsi="Times New Roman"/>
          <w:color w:val="000000"/>
          <w:sz w:val="18"/>
          <w:lang w:val="ru-RU"/>
        </w:rPr>
        <w:t>Планирование поездки</w:t>
      </w:r>
      <w:r>
        <w:rPr>
          <w:rFonts w:ascii="Times New Roman" w:hAnsi="Times New Roman"/>
          <w:color w:val="000000"/>
          <w:sz w:val="18"/>
        </w:rPr>
        <w:t>〗</w:t>
      </w:r>
      <w:r w:rsidRPr="00B86150">
        <w:rPr>
          <w:rFonts w:ascii="Times New Roman" w:hAnsi="Times New Roman"/>
          <w:color w:val="000000"/>
          <w:sz w:val="18"/>
          <w:lang w:val="ru-RU"/>
        </w:rPr>
        <w:t xml:space="preserve"> на странице маршрута.</w:t>
      </w:r>
    </w:p>
    <w:p w:rsidR="00F3515D" w:rsidRDefault="00F3515D">
      <w:pPr>
        <w:rPr>
          <w:rFonts w:ascii="Times New Roman" w:hAnsi="Times New Roman"/>
          <w:color w:val="000000"/>
          <w:sz w:val="18"/>
        </w:rPr>
      </w:pPr>
      <w:r>
        <w:pict>
          <v:shape id="_x0000_i1404" type="#_x0000_t75" style="width:157.1pt;height:94.45pt">
            <v:imagedata r:id="rId30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Функция планирования поездки дает возможность настроить пункты перехода по </w:t>
      </w:r>
      <w:r>
        <w:rPr>
          <w:rFonts w:ascii="Times New Roman" w:hAnsi="Times New Roman"/>
          <w:color w:val="000000"/>
          <w:sz w:val="18"/>
        </w:rPr>
        <w:t>GPS</w:t>
      </w:r>
      <w:r w:rsidRPr="00B86150">
        <w:rPr>
          <w:rFonts w:ascii="Times New Roman" w:hAnsi="Times New Roman"/>
          <w:color w:val="000000"/>
          <w:sz w:val="18"/>
          <w:lang w:val="ru-RU"/>
        </w:rPr>
        <w:t xml:space="preserve">-маршруту, можно установить несколько пунктов перехода, пункты перехода могут быть расположены в разной последовательности, что требует повторного планирования поездки с учетом </w:t>
      </w:r>
      <w:r w:rsidRPr="00B86150">
        <w:rPr>
          <w:rFonts w:ascii="Times New Roman" w:hAnsi="Times New Roman"/>
          <w:color w:val="000000"/>
          <w:sz w:val="18"/>
          <w:lang w:val="ru-RU"/>
        </w:rPr>
        <w:t>новой последовательности расположения пунктов переходов.</w:t>
      </w:r>
    </w:p>
    <w:p w:rsidR="00F3515D" w:rsidRDefault="00F3515D">
      <w:pPr>
        <w:rPr>
          <w:rFonts w:ascii="Times New Roman" w:hAnsi="Times New Roman"/>
          <w:color w:val="000000"/>
          <w:sz w:val="18"/>
        </w:rPr>
      </w:pPr>
      <w:r>
        <w:pict>
          <v:shape id="_x0000_i1405" type="#_x0000_t75" style="width:157.1pt;height:94.45pt">
            <v:imagedata r:id="rId308" o:title=""/>
          </v:shape>
        </w:pict>
      </w:r>
    </w:p>
    <w:p w:rsidR="00F3515D" w:rsidRDefault="00F3515D">
      <w:pPr>
        <w:spacing w:after="60"/>
        <w:rPr>
          <w:rFonts w:ascii="Times New Roman" w:hAnsi="Times New Roman"/>
          <w:b/>
          <w:color w:val="E36C0A"/>
          <w:sz w:val="18"/>
        </w:rPr>
      </w:pPr>
    </w:p>
    <w:p w:rsidR="00F3515D" w:rsidRPr="00B86150" w:rsidRDefault="000E631A">
      <w:pPr>
        <w:spacing w:after="60"/>
        <w:rPr>
          <w:rFonts w:ascii="Times New Roman" w:hAnsi="Times New Roman"/>
          <w:b/>
          <w:color w:val="E36C0A"/>
          <w:sz w:val="18"/>
          <w:lang w:val="ru-RU"/>
        </w:rPr>
      </w:pPr>
      <w:r w:rsidRPr="00B86150">
        <w:rPr>
          <w:rFonts w:ascii="Times New Roman" w:hAnsi="Times New Roman"/>
          <w:b/>
          <w:color w:val="E36C0A"/>
          <w:sz w:val="18"/>
          <w:lang w:val="ru-RU"/>
        </w:rPr>
        <w:lastRenderedPageBreak/>
        <w:t>Просмотр списка улиц по маршруту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Эта функция позволяет просматривать названия улиц перехода по </w:t>
      </w:r>
      <w:r>
        <w:rPr>
          <w:rFonts w:ascii="Times New Roman" w:hAnsi="Times New Roman"/>
          <w:color w:val="000000"/>
          <w:sz w:val="18"/>
        </w:rPr>
        <w:t>GPS</w:t>
      </w:r>
      <w:r w:rsidRPr="00B86150">
        <w:rPr>
          <w:rFonts w:ascii="Times New Roman" w:hAnsi="Times New Roman"/>
          <w:color w:val="000000"/>
          <w:sz w:val="18"/>
          <w:lang w:val="ru-RU"/>
        </w:rPr>
        <w:t>-маршруту.</w:t>
      </w:r>
    </w:p>
    <w:p w:rsidR="00F3515D" w:rsidRDefault="00F3515D">
      <w:pPr>
        <w:rPr>
          <w:rFonts w:ascii="Times New Roman" w:hAnsi="Times New Roman"/>
          <w:color w:val="000000"/>
          <w:sz w:val="18"/>
        </w:rPr>
      </w:pPr>
      <w:r>
        <w:pict>
          <v:shape id="_x0000_i1406" type="#_x0000_t75" style="width:157.1pt;height:95.4pt">
            <v:imagedata r:id="rId309" o:title=""/>
          </v:shape>
        </w:pict>
      </w:r>
    </w:p>
    <w:p w:rsidR="00F3515D" w:rsidRPr="00B86150" w:rsidRDefault="000E631A">
      <w:pPr>
        <w:spacing w:after="60"/>
        <w:rPr>
          <w:rFonts w:ascii="Times New Roman" w:hAnsi="Times New Roman"/>
          <w:b/>
          <w:color w:val="E36C0A"/>
          <w:sz w:val="18"/>
          <w:lang w:val="ru-RU"/>
        </w:rPr>
      </w:pPr>
      <w:r w:rsidRPr="00B86150">
        <w:rPr>
          <w:rFonts w:ascii="Times New Roman" w:hAnsi="Times New Roman"/>
          <w:b/>
          <w:color w:val="E36C0A"/>
          <w:sz w:val="18"/>
          <w:lang w:val="ru-RU"/>
        </w:rPr>
        <w:t>Закрытие дороги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Существует вероятность невозможности проезда следующего участка дороги во время навигации,  можно настроить закрытие следующего участка дороги по </w:t>
      </w:r>
      <w:r>
        <w:rPr>
          <w:rFonts w:ascii="Times New Roman" w:hAnsi="Times New Roman"/>
          <w:color w:val="000000"/>
          <w:sz w:val="18"/>
        </w:rPr>
        <w:t>GPS</w:t>
      </w:r>
      <w:r w:rsidRPr="00B86150">
        <w:rPr>
          <w:rFonts w:ascii="Times New Roman" w:hAnsi="Times New Roman"/>
          <w:color w:val="000000"/>
          <w:sz w:val="18"/>
          <w:lang w:val="ru-RU"/>
        </w:rPr>
        <w:t xml:space="preserve">-маршруту, выбрать пункт до следующего участка дороги 1-200 км, </w:t>
      </w:r>
      <w:r w:rsidRPr="00B86150">
        <w:rPr>
          <w:rFonts w:ascii="Times New Roman" w:hAnsi="Times New Roman"/>
          <w:color w:val="000000"/>
          <w:sz w:val="18"/>
          <w:lang w:val="ru-RU"/>
        </w:rPr>
        <w:lastRenderedPageBreak/>
        <w:t>объехать данный участок, повторно определит</w:t>
      </w:r>
      <w:r w:rsidRPr="00B86150">
        <w:rPr>
          <w:rFonts w:ascii="Times New Roman" w:hAnsi="Times New Roman"/>
          <w:color w:val="000000"/>
          <w:sz w:val="18"/>
          <w:lang w:val="ru-RU"/>
        </w:rPr>
        <w:t xml:space="preserve">ь </w:t>
      </w:r>
      <w:r>
        <w:rPr>
          <w:rFonts w:ascii="Times New Roman" w:hAnsi="Times New Roman"/>
          <w:color w:val="000000"/>
          <w:sz w:val="18"/>
        </w:rPr>
        <w:t>GPS</w:t>
      </w:r>
      <w:r w:rsidRPr="00B86150">
        <w:rPr>
          <w:rFonts w:ascii="Times New Roman" w:hAnsi="Times New Roman"/>
          <w:color w:val="000000"/>
          <w:sz w:val="18"/>
          <w:lang w:val="ru-RU"/>
        </w:rPr>
        <w:t>-маршрут.</w:t>
      </w:r>
    </w:p>
    <w:p w:rsidR="00F3515D" w:rsidRDefault="00F3515D">
      <w:pPr>
        <w:rPr>
          <w:rFonts w:ascii="Times New Roman" w:hAnsi="Times New Roman"/>
          <w:color w:val="000000"/>
          <w:sz w:val="18"/>
        </w:rPr>
      </w:pPr>
      <w:r>
        <w:pict>
          <v:shape id="_x0000_i1407" type="#_x0000_t75" style="width:157.1pt;height:94.45pt">
            <v:imagedata r:id="rId310"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возврата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Это позволяет установить прежнее места отправления в качестве места назначения, определить маршрут, после определения маршрута отображается страница начала навигации. </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Автоматическое масштабирование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Это дает возможность на</w:t>
      </w:r>
      <w:r w:rsidRPr="00B86150">
        <w:rPr>
          <w:rFonts w:ascii="Times New Roman" w:hAnsi="Times New Roman"/>
          <w:color w:val="000000"/>
          <w:sz w:val="18"/>
          <w:lang w:val="ru-RU"/>
        </w:rPr>
        <w:t xml:space="preserve">строить </w:t>
      </w:r>
      <w:r w:rsidRPr="00B86150">
        <w:rPr>
          <w:rFonts w:ascii="Times New Roman" w:hAnsi="Times New Roman"/>
          <w:color w:val="000000"/>
          <w:sz w:val="18"/>
          <w:lang w:val="ru-RU"/>
        </w:rPr>
        <w:lastRenderedPageBreak/>
        <w:t xml:space="preserve">включение или выключение функции автоматического масштабирования карты </w:t>
      </w:r>
      <w:r>
        <w:rPr>
          <w:rFonts w:ascii="Times New Roman" w:hAnsi="Times New Roman"/>
          <w:color w:val="000000"/>
          <w:sz w:val="18"/>
        </w:rPr>
        <w:t>GPS</w:t>
      </w:r>
      <w:r w:rsidRPr="00B86150">
        <w:rPr>
          <w:rFonts w:ascii="Times New Roman" w:hAnsi="Times New Roman"/>
          <w:color w:val="000000"/>
          <w:sz w:val="18"/>
          <w:lang w:val="ru-RU"/>
        </w:rPr>
        <w:t xml:space="preserve">. </w:t>
      </w:r>
    </w:p>
    <w:p w:rsidR="00F3515D" w:rsidRDefault="000E631A">
      <w:pPr>
        <w:spacing w:before="40" w:after="40"/>
        <w:rPr>
          <w:rFonts w:ascii="Times New Roman" w:hAnsi="Times New Roman"/>
          <w:b/>
          <w:color w:val="E36C0A"/>
          <w:sz w:val="18"/>
        </w:rPr>
      </w:pPr>
      <w:r>
        <w:rPr>
          <w:rFonts w:ascii="Times New Roman" w:hAnsi="Times New Roman"/>
          <w:b/>
          <w:color w:val="E36C0A"/>
          <w:sz w:val="18"/>
        </w:rPr>
        <w:t>Предварительный просмотр всего машрута</w:t>
      </w:r>
    </w:p>
    <w:p w:rsidR="00F3515D" w:rsidRDefault="00F3515D">
      <w:pPr>
        <w:rPr>
          <w:rFonts w:ascii="Times New Roman" w:hAnsi="Times New Roman"/>
          <w:color w:val="000000"/>
          <w:sz w:val="18"/>
        </w:rPr>
      </w:pPr>
      <w:r>
        <w:pict>
          <v:shape id="_x0000_i1408" type="#_x0000_t75" style="width:157.1pt;height:95.4pt">
            <v:imagedata r:id="rId311"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Предварительный просмотр места назначения</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Это позволяет осуществлять предварительный просмотр дорожную обстановку и информацию </w:t>
      </w:r>
      <w:r>
        <w:rPr>
          <w:rFonts w:ascii="Times New Roman" w:hAnsi="Times New Roman"/>
          <w:color w:val="000000"/>
          <w:sz w:val="18"/>
        </w:rPr>
        <w:t>POI</w:t>
      </w:r>
      <w:r>
        <w:rPr>
          <w:rFonts w:ascii="Times New Roman" w:hAnsi="Times New Roman"/>
          <w:color w:val="000000"/>
          <w:sz w:val="18"/>
        </w:rPr>
        <w:t xml:space="preserve"> вблизи </w:t>
      </w:r>
      <w:r>
        <w:rPr>
          <w:rFonts w:ascii="Times New Roman" w:hAnsi="Times New Roman"/>
          <w:color w:val="000000"/>
          <w:sz w:val="18"/>
        </w:rPr>
        <w:lastRenderedPageBreak/>
        <w:t>места назначения.</w:t>
      </w:r>
    </w:p>
    <w:p w:rsidR="00F3515D" w:rsidRDefault="00F3515D">
      <w:pPr>
        <w:rPr>
          <w:rFonts w:ascii="Times New Roman" w:hAnsi="Times New Roman"/>
          <w:color w:val="000000"/>
          <w:sz w:val="18"/>
        </w:rPr>
      </w:pPr>
      <w:r>
        <w:pict>
          <v:shape id="_x0000_i1409" type="#_x0000_t75" style="width:157.1pt;height:94.45pt">
            <v:imagedata r:id="rId312"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Окончание навигации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выборе функции окончание навигации осуществляется выход из режима по текущему </w:t>
      </w:r>
      <w:r>
        <w:rPr>
          <w:rFonts w:ascii="Times New Roman" w:hAnsi="Times New Roman"/>
          <w:color w:val="000000"/>
          <w:sz w:val="18"/>
        </w:rPr>
        <w:t>GPS</w:t>
      </w:r>
      <w:r w:rsidRPr="00B86150">
        <w:rPr>
          <w:rFonts w:ascii="Times New Roman" w:hAnsi="Times New Roman"/>
          <w:color w:val="000000"/>
          <w:sz w:val="18"/>
          <w:lang w:val="ru-RU"/>
        </w:rPr>
        <w:t xml:space="preserve">-маршруту. </w:t>
      </w:r>
    </w:p>
    <w:p w:rsidR="00F3515D" w:rsidRPr="00B86150" w:rsidRDefault="000E631A">
      <w:pPr>
        <w:spacing w:before="40" w:after="40"/>
        <w:rPr>
          <w:rFonts w:ascii="Times New Roman" w:hAnsi="Times New Roman"/>
          <w:b/>
          <w:color w:val="CC00FF"/>
          <w:sz w:val="18"/>
          <w:lang w:val="ru-RU"/>
        </w:rPr>
      </w:pPr>
      <w:r w:rsidRPr="00B86150">
        <w:rPr>
          <w:rFonts w:ascii="Times New Roman" w:hAnsi="Times New Roman"/>
          <w:b/>
          <w:color w:val="CC00FF"/>
          <w:sz w:val="18"/>
          <w:lang w:val="ru-RU"/>
        </w:rPr>
        <w:t xml:space="preserve">Настройки </w:t>
      </w:r>
      <w:r>
        <w:rPr>
          <w:rFonts w:ascii="Times New Roman" w:hAnsi="Times New Roman"/>
          <w:b/>
          <w:color w:val="CC00FF"/>
          <w:sz w:val="18"/>
        </w:rPr>
        <w:t>GPS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переход в интерфейс настроек </w:t>
      </w:r>
      <w:r>
        <w:rPr>
          <w:rFonts w:ascii="Times New Roman" w:hAnsi="Times New Roman"/>
          <w:color w:val="000000"/>
          <w:sz w:val="18"/>
        </w:rPr>
        <w:t>GPS</w:t>
      </w:r>
      <w:r w:rsidRPr="00B86150">
        <w:rPr>
          <w:rFonts w:ascii="Times New Roman" w:hAnsi="Times New Roman"/>
          <w:color w:val="000000"/>
          <w:sz w:val="18"/>
          <w:lang w:val="ru-RU"/>
        </w:rPr>
        <w:t xml:space="preserve"> выберите кнопку</w:t>
      </w:r>
      <w:r>
        <w:rPr>
          <w:rFonts w:ascii="Times New Roman" w:hAnsi="Times New Roman"/>
          <w:color w:val="000000"/>
          <w:sz w:val="18"/>
        </w:rPr>
        <w:t>〖</w:t>
      </w:r>
      <w:r w:rsidRPr="00B86150">
        <w:rPr>
          <w:rFonts w:ascii="Times New Roman" w:hAnsi="Times New Roman"/>
          <w:color w:val="000000"/>
          <w:sz w:val="18"/>
          <w:lang w:val="ru-RU"/>
        </w:rPr>
        <w:t>Настройки</w:t>
      </w:r>
      <w:r>
        <w:rPr>
          <w:rFonts w:ascii="Times New Roman" w:hAnsi="Times New Roman"/>
          <w:color w:val="000000"/>
          <w:sz w:val="18"/>
        </w:rPr>
        <w:t>〗</w:t>
      </w:r>
      <w:r w:rsidRPr="00B86150">
        <w:rPr>
          <w:rFonts w:ascii="Times New Roman" w:hAnsi="Times New Roman"/>
          <w:color w:val="000000"/>
          <w:sz w:val="18"/>
          <w:lang w:val="ru-RU"/>
        </w:rPr>
        <w:t xml:space="preserve"> в нижней области мню навигационно</w:t>
      </w:r>
      <w:r w:rsidRPr="00B86150">
        <w:rPr>
          <w:rFonts w:ascii="Times New Roman" w:hAnsi="Times New Roman"/>
          <w:color w:val="000000"/>
          <w:sz w:val="18"/>
          <w:lang w:val="ru-RU"/>
        </w:rPr>
        <w:t>го интерфейса.</w:t>
      </w:r>
    </w:p>
    <w:p w:rsidR="00F3515D" w:rsidRDefault="00F3515D">
      <w:pPr>
        <w:rPr>
          <w:rFonts w:ascii="Times New Roman" w:hAnsi="Times New Roman"/>
          <w:color w:val="000000"/>
          <w:sz w:val="18"/>
        </w:rPr>
      </w:pPr>
      <w:r>
        <w:lastRenderedPageBreak/>
        <w:pict>
          <v:shape id="_x0000_i1410" type="#_x0000_t75" style="width:157.1pt;height:92.55pt">
            <v:imagedata r:id="rId31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навигационном интерфейсе возможно осуществления настройки звука </w:t>
      </w:r>
      <w:r>
        <w:rPr>
          <w:rFonts w:ascii="Times New Roman" w:hAnsi="Times New Roman"/>
          <w:color w:val="000000"/>
          <w:sz w:val="18"/>
        </w:rPr>
        <w:t>GPS</w:t>
      </w:r>
      <w:r w:rsidRPr="00B86150">
        <w:rPr>
          <w:rFonts w:ascii="Times New Roman" w:hAnsi="Times New Roman"/>
          <w:color w:val="000000"/>
          <w:sz w:val="18"/>
          <w:lang w:val="ru-RU"/>
        </w:rPr>
        <w:t xml:space="preserve">, настройки категорий изображений, планирования поездки, настройки окна, восстановления заводские настройки. </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 xml:space="preserve">Звук </w:t>
      </w:r>
      <w:r>
        <w:rPr>
          <w:rFonts w:ascii="Times New Roman" w:hAnsi="Times New Roman"/>
          <w:b/>
          <w:color w:val="E36C0A"/>
          <w:sz w:val="18"/>
        </w:rPr>
        <w:t>GPS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перехода на страницу настройки голосовой навига</w:t>
      </w:r>
      <w:r w:rsidRPr="00B86150">
        <w:rPr>
          <w:rFonts w:ascii="Times New Roman" w:hAnsi="Times New Roman"/>
          <w:color w:val="000000"/>
          <w:sz w:val="18"/>
          <w:lang w:val="ru-RU"/>
        </w:rPr>
        <w:t>ции выберите пункт</w:t>
      </w:r>
      <w:r>
        <w:rPr>
          <w:rFonts w:ascii="Times New Roman" w:hAnsi="Times New Roman"/>
          <w:color w:val="000000"/>
          <w:sz w:val="18"/>
        </w:rPr>
        <w:t>〖</w:t>
      </w:r>
      <w:r w:rsidRPr="00B86150">
        <w:rPr>
          <w:rFonts w:ascii="Times New Roman" w:hAnsi="Times New Roman"/>
          <w:color w:val="000000"/>
          <w:sz w:val="18"/>
          <w:lang w:val="ru-RU"/>
        </w:rPr>
        <w:t xml:space="preserve">Звук </w:t>
      </w:r>
      <w:r>
        <w:rPr>
          <w:rFonts w:ascii="Times New Roman" w:hAnsi="Times New Roman"/>
          <w:color w:val="000000"/>
          <w:sz w:val="18"/>
        </w:rPr>
        <w:t>GPS</w:t>
      </w:r>
      <w:r>
        <w:rPr>
          <w:rFonts w:ascii="Times New Roman" w:hAnsi="Times New Roman"/>
          <w:color w:val="000000"/>
          <w:sz w:val="18"/>
        </w:rPr>
        <w:t>〗</w:t>
      </w:r>
      <w:r w:rsidRPr="00B86150">
        <w:rPr>
          <w:rFonts w:ascii="Times New Roman" w:hAnsi="Times New Roman"/>
          <w:color w:val="000000"/>
          <w:sz w:val="18"/>
          <w:lang w:val="ru-RU"/>
        </w:rPr>
        <w:t xml:space="preserve"> в интерфейсе настроек </w:t>
      </w:r>
      <w:r>
        <w:rPr>
          <w:rFonts w:ascii="Times New Roman" w:hAnsi="Times New Roman"/>
          <w:color w:val="000000"/>
          <w:sz w:val="18"/>
        </w:rPr>
        <w:t>GPS</w:t>
      </w:r>
      <w:r w:rsidRPr="00B86150">
        <w:rPr>
          <w:rFonts w:ascii="Times New Roman" w:hAnsi="Times New Roman"/>
          <w:color w:val="000000"/>
          <w:sz w:val="18"/>
          <w:lang w:val="ru-RU"/>
        </w:rPr>
        <w:t xml:space="preserve">. Данная функция дает возможность осуществлять настройки включения или включения голосовой навигации, </w:t>
      </w:r>
      <w:r w:rsidRPr="00B86150">
        <w:rPr>
          <w:rFonts w:ascii="Times New Roman" w:hAnsi="Times New Roman"/>
          <w:color w:val="000000"/>
          <w:sz w:val="18"/>
          <w:lang w:val="ru-RU"/>
        </w:rPr>
        <w:lastRenderedPageBreak/>
        <w:t>громкости голосовой навигации, тип головой навигации (простой, стандартный).</w:t>
      </w:r>
    </w:p>
    <w:p w:rsidR="00F3515D" w:rsidRDefault="00F3515D">
      <w:pPr>
        <w:rPr>
          <w:rFonts w:ascii="Times New Roman" w:hAnsi="Times New Roman"/>
          <w:color w:val="000000"/>
          <w:sz w:val="18"/>
        </w:rPr>
      </w:pPr>
      <w:r>
        <w:pict>
          <v:shape id="_x0000_i1411" type="#_x0000_t75" style="width:157.1pt;height:95.4pt">
            <v:imagedata r:id="rId314"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Настройка значков кла</w:t>
      </w:r>
      <w:r w:rsidRPr="00B86150">
        <w:rPr>
          <w:rFonts w:ascii="Times New Roman" w:hAnsi="Times New Roman"/>
          <w:b/>
          <w:color w:val="E36C0A"/>
          <w:sz w:val="18"/>
          <w:lang w:val="ru-RU"/>
        </w:rPr>
        <w:t>ссификации изображений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переход на страницу настройки состояния индикации значков выберите пункт</w:t>
      </w:r>
      <w:r>
        <w:rPr>
          <w:rFonts w:ascii="Times New Roman" w:hAnsi="Times New Roman"/>
          <w:color w:val="000000"/>
          <w:sz w:val="18"/>
        </w:rPr>
        <w:t>〖</w:t>
      </w:r>
      <w:r w:rsidRPr="00B86150">
        <w:rPr>
          <w:rFonts w:ascii="Times New Roman" w:hAnsi="Times New Roman"/>
          <w:color w:val="000000"/>
          <w:sz w:val="18"/>
          <w:lang w:val="ru-RU"/>
        </w:rPr>
        <w:t>категории изображений</w:t>
      </w:r>
      <w:r>
        <w:rPr>
          <w:rFonts w:ascii="Times New Roman" w:hAnsi="Times New Roman"/>
          <w:color w:val="000000"/>
          <w:sz w:val="18"/>
        </w:rPr>
        <w:t>〗</w:t>
      </w:r>
      <w:r w:rsidRPr="00B86150">
        <w:rPr>
          <w:rFonts w:ascii="Times New Roman" w:hAnsi="Times New Roman"/>
          <w:color w:val="000000"/>
          <w:sz w:val="18"/>
          <w:lang w:val="ru-RU"/>
        </w:rPr>
        <w:t xml:space="preserve">в интерфейсе настроек </w:t>
      </w:r>
      <w:r>
        <w:rPr>
          <w:rFonts w:ascii="Times New Roman" w:hAnsi="Times New Roman"/>
          <w:color w:val="000000"/>
          <w:sz w:val="18"/>
        </w:rPr>
        <w:t>GPS</w:t>
      </w:r>
      <w:r w:rsidRPr="00B86150">
        <w:rPr>
          <w:rFonts w:ascii="Times New Roman" w:hAnsi="Times New Roman"/>
          <w:color w:val="000000"/>
          <w:sz w:val="18"/>
          <w:lang w:val="ru-RU"/>
        </w:rPr>
        <w:t xml:space="preserve">. Данная функция дает возможность настроить состояние индикации значков на карте. </w:t>
      </w:r>
      <w:r w:rsidRPr="00B86150">
        <w:rPr>
          <w:rFonts w:ascii="Times New Roman" w:hAnsi="Times New Roman"/>
          <w:color w:val="000000"/>
          <w:sz w:val="18"/>
          <w:lang w:val="ru-RU"/>
        </w:rPr>
        <w:lastRenderedPageBreak/>
        <w:t>Возможна настройка одноврем</w:t>
      </w:r>
      <w:r w:rsidRPr="00B86150">
        <w:rPr>
          <w:rFonts w:ascii="Times New Roman" w:hAnsi="Times New Roman"/>
          <w:color w:val="000000"/>
          <w:sz w:val="18"/>
          <w:lang w:val="ru-RU"/>
        </w:rPr>
        <w:t>енного отображения 5 значков категорий изображений на карте, либо настройка скрытия 5 значков категорий изображений.</w:t>
      </w:r>
    </w:p>
    <w:p w:rsidR="00F3515D" w:rsidRDefault="00F3515D">
      <w:pPr>
        <w:rPr>
          <w:rFonts w:ascii="Times New Roman" w:hAnsi="Times New Roman"/>
          <w:color w:val="000000"/>
          <w:sz w:val="18"/>
        </w:rPr>
      </w:pPr>
      <w:r>
        <w:pict>
          <v:shape id="_x0000_i1412" type="#_x0000_t75" style="width:157.1pt;height:94.45pt">
            <v:imagedata r:id="rId315"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Планирование поездки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перехода на страницу настройки планирования поездки выберите пункт</w:t>
      </w:r>
      <w:r>
        <w:rPr>
          <w:rFonts w:ascii="Times New Roman" w:hAnsi="Times New Roman"/>
          <w:color w:val="000000"/>
          <w:sz w:val="18"/>
        </w:rPr>
        <w:t>〖</w:t>
      </w:r>
      <w:r w:rsidRPr="00B86150">
        <w:rPr>
          <w:rFonts w:ascii="Times New Roman" w:hAnsi="Times New Roman"/>
          <w:color w:val="000000"/>
          <w:sz w:val="18"/>
          <w:lang w:val="ru-RU"/>
        </w:rPr>
        <w:t>Планирование поездки</w:t>
      </w:r>
      <w:r>
        <w:rPr>
          <w:rFonts w:ascii="Times New Roman" w:hAnsi="Times New Roman"/>
          <w:color w:val="000000"/>
          <w:sz w:val="18"/>
        </w:rPr>
        <w:t>〗</w:t>
      </w:r>
      <w:r w:rsidRPr="00B86150">
        <w:rPr>
          <w:rFonts w:ascii="Times New Roman" w:hAnsi="Times New Roman"/>
          <w:color w:val="000000"/>
          <w:sz w:val="18"/>
          <w:lang w:val="ru-RU"/>
        </w:rPr>
        <w:t xml:space="preserve">в интерфейсе настроек </w:t>
      </w:r>
      <w:r>
        <w:rPr>
          <w:rFonts w:ascii="Times New Roman" w:hAnsi="Times New Roman"/>
          <w:color w:val="000000"/>
          <w:sz w:val="18"/>
        </w:rPr>
        <w:t>GP</w:t>
      </w:r>
      <w:r>
        <w:rPr>
          <w:rFonts w:ascii="Times New Roman" w:hAnsi="Times New Roman"/>
          <w:color w:val="000000"/>
          <w:sz w:val="18"/>
        </w:rPr>
        <w:t>S</w:t>
      </w:r>
      <w:r w:rsidRPr="00B86150">
        <w:rPr>
          <w:rFonts w:ascii="Times New Roman" w:hAnsi="Times New Roman"/>
          <w:color w:val="000000"/>
          <w:sz w:val="18"/>
          <w:lang w:val="ru-RU"/>
        </w:rPr>
        <w:t xml:space="preserve">. Данная функция дает возможность настроить включение или </w:t>
      </w:r>
      <w:r w:rsidRPr="00B86150">
        <w:rPr>
          <w:rFonts w:ascii="Times New Roman" w:hAnsi="Times New Roman"/>
          <w:color w:val="000000"/>
          <w:sz w:val="18"/>
          <w:lang w:val="ru-RU"/>
        </w:rPr>
        <w:lastRenderedPageBreak/>
        <w:t>выключение 3 маршрута, режим по умолчанию во время планирования поездки (рекомендуемый маршрут, самый кроткий маршрут, экономичный режим), необходимость восстановления предыдущего маршрута.</w:t>
      </w:r>
    </w:p>
    <w:p w:rsidR="00F3515D" w:rsidRDefault="00F3515D">
      <w:pPr>
        <w:rPr>
          <w:rFonts w:ascii="Times New Roman" w:hAnsi="Times New Roman"/>
          <w:color w:val="000000"/>
          <w:sz w:val="18"/>
        </w:rPr>
      </w:pPr>
      <w:r>
        <w:pict>
          <v:shape id="_x0000_i1413" type="#_x0000_t75" style="width:157.1pt;height:95.4pt">
            <v:imagedata r:id="rId316"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Настр</w:t>
      </w:r>
      <w:r w:rsidRPr="00B86150">
        <w:rPr>
          <w:rFonts w:ascii="Times New Roman" w:hAnsi="Times New Roman"/>
          <w:b/>
          <w:color w:val="E36C0A"/>
          <w:sz w:val="18"/>
          <w:lang w:val="ru-RU"/>
        </w:rPr>
        <w:t>ойка окна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перехода на страницу настройки окна выберите пункт</w:t>
      </w:r>
      <w:r>
        <w:rPr>
          <w:rFonts w:ascii="Times New Roman" w:hAnsi="Times New Roman"/>
          <w:color w:val="000000"/>
          <w:sz w:val="18"/>
        </w:rPr>
        <w:t>〖</w:t>
      </w:r>
      <w:r w:rsidRPr="00B86150">
        <w:rPr>
          <w:rFonts w:ascii="Times New Roman" w:hAnsi="Times New Roman"/>
          <w:color w:val="000000"/>
          <w:sz w:val="18"/>
          <w:lang w:val="ru-RU"/>
        </w:rPr>
        <w:t>Настройка окна</w:t>
      </w:r>
      <w:r>
        <w:rPr>
          <w:rFonts w:ascii="Times New Roman" w:hAnsi="Times New Roman"/>
          <w:color w:val="000000"/>
          <w:sz w:val="18"/>
        </w:rPr>
        <w:t>〗</w:t>
      </w:r>
      <w:r w:rsidRPr="00B86150">
        <w:rPr>
          <w:rFonts w:ascii="Times New Roman" w:hAnsi="Times New Roman"/>
          <w:color w:val="000000"/>
          <w:sz w:val="18"/>
          <w:lang w:val="ru-RU"/>
        </w:rPr>
        <w:t xml:space="preserve"> в интерфейсе настроек </w:t>
      </w:r>
      <w:r>
        <w:rPr>
          <w:rFonts w:ascii="Times New Roman" w:hAnsi="Times New Roman"/>
          <w:color w:val="000000"/>
          <w:sz w:val="18"/>
        </w:rPr>
        <w:t>GPS</w:t>
      </w:r>
      <w:r w:rsidRPr="00B86150">
        <w:rPr>
          <w:rFonts w:ascii="Times New Roman" w:hAnsi="Times New Roman"/>
          <w:color w:val="000000"/>
          <w:sz w:val="18"/>
          <w:lang w:val="ru-RU"/>
        </w:rPr>
        <w:t xml:space="preserve">. Данная функция дает возможность настроить </w:t>
      </w:r>
      <w:r w:rsidRPr="00B86150">
        <w:rPr>
          <w:rFonts w:ascii="Times New Roman" w:hAnsi="Times New Roman"/>
          <w:color w:val="000000"/>
          <w:sz w:val="18"/>
          <w:lang w:val="ru-RU"/>
        </w:rPr>
        <w:lastRenderedPageBreak/>
        <w:t xml:space="preserve">отображения «Примечание» на всплывающем окне при каждой включении </w:t>
      </w:r>
      <w:r>
        <w:rPr>
          <w:rFonts w:ascii="Times New Roman" w:hAnsi="Times New Roman"/>
          <w:color w:val="000000"/>
          <w:sz w:val="18"/>
        </w:rPr>
        <w:t>GPS</w:t>
      </w:r>
      <w:r w:rsidRPr="00B86150">
        <w:rPr>
          <w:rFonts w:ascii="Times New Roman" w:hAnsi="Times New Roman"/>
          <w:color w:val="000000"/>
          <w:sz w:val="18"/>
          <w:lang w:val="ru-RU"/>
        </w:rPr>
        <w:t xml:space="preserve"> путем ручного управления или по умолчанию.</w:t>
      </w:r>
    </w:p>
    <w:p w:rsidR="00F3515D" w:rsidRDefault="00F3515D">
      <w:pPr>
        <w:rPr>
          <w:rFonts w:ascii="Times New Roman" w:hAnsi="Times New Roman"/>
          <w:color w:val="000000"/>
          <w:sz w:val="18"/>
        </w:rPr>
      </w:pPr>
      <w:r>
        <w:pict>
          <v:shape id="_x0000_i1414" type="#_x0000_t75" style="width:157.1pt;height:94.45pt">
            <v:imagedata r:id="rId317"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Заводские настройки</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Для переход на страницу настроек </w:t>
      </w:r>
      <w:r w:rsidRPr="00B86150">
        <w:rPr>
          <w:rFonts w:ascii="Times New Roman" w:hAnsi="Times New Roman"/>
          <w:color w:val="000000"/>
          <w:sz w:val="18"/>
          <w:szCs w:val="18"/>
          <w:lang w:val="ru-RU"/>
        </w:rPr>
        <w:t>выберите</w:t>
      </w:r>
      <w:r>
        <w:rPr>
          <w:rFonts w:ascii="Times New Roman" w:hAnsi="Times New Roman"/>
          <w:color w:val="000000"/>
          <w:sz w:val="18"/>
          <w:szCs w:val="18"/>
        </w:rPr>
        <w:t>〖</w:t>
      </w:r>
      <w:r w:rsidRPr="00B86150">
        <w:rPr>
          <w:rFonts w:ascii="Times New Roman" w:hAnsi="Times New Roman"/>
          <w:color w:val="000000"/>
          <w:sz w:val="18"/>
          <w:szCs w:val="18"/>
          <w:lang w:val="ru-RU"/>
        </w:rPr>
        <w:t>Заводские настройки</w:t>
      </w:r>
      <w:r>
        <w:rPr>
          <w:rFonts w:ascii="Times New Roman" w:hAnsi="Times New Roman"/>
          <w:color w:val="000000"/>
          <w:sz w:val="18"/>
          <w:szCs w:val="18"/>
        </w:rPr>
        <w:t>〗</w:t>
      </w:r>
      <w:r w:rsidRPr="00B86150">
        <w:rPr>
          <w:rFonts w:ascii="Times New Roman" w:hAnsi="Times New Roman"/>
          <w:color w:val="000000"/>
          <w:sz w:val="18"/>
          <w:szCs w:val="18"/>
          <w:lang w:val="ru-RU"/>
        </w:rPr>
        <w:t xml:space="preserve">в интерфейс настроек </w:t>
      </w:r>
      <w:r>
        <w:rPr>
          <w:rFonts w:ascii="Times New Roman" w:hAnsi="Times New Roman"/>
          <w:color w:val="000000"/>
          <w:sz w:val="18"/>
          <w:szCs w:val="18"/>
        </w:rPr>
        <w:t>GPS</w:t>
      </w:r>
      <w:r w:rsidRPr="00B86150">
        <w:rPr>
          <w:rFonts w:ascii="Times New Roman" w:hAnsi="Times New Roman"/>
          <w:color w:val="000000"/>
          <w:sz w:val="18"/>
          <w:szCs w:val="18"/>
          <w:lang w:val="ru-RU"/>
        </w:rPr>
        <w:t xml:space="preserve">. </w:t>
      </w:r>
      <w:r>
        <w:rPr>
          <w:rFonts w:ascii="Times New Roman" w:hAnsi="Times New Roman"/>
          <w:color w:val="000000"/>
          <w:sz w:val="18"/>
          <w:szCs w:val="18"/>
        </w:rPr>
        <w:t xml:space="preserve">Данная функция дает возможность настроить необходимость </w:t>
      </w:r>
      <w:r>
        <w:rPr>
          <w:rFonts w:ascii="Times New Roman" w:hAnsi="Times New Roman"/>
          <w:sz w:val="18"/>
          <w:szCs w:val="18"/>
        </w:rPr>
        <w:t>восстановления заводских настроек</w:t>
      </w:r>
      <w:r>
        <w:rPr>
          <w:rFonts w:ascii="Times New Roman" w:hAnsi="Times New Roman"/>
          <w:color w:val="000000"/>
          <w:sz w:val="18"/>
          <w:szCs w:val="18"/>
        </w:rPr>
        <w:t>.</w:t>
      </w:r>
    </w:p>
    <w:p w:rsidR="00F3515D" w:rsidRDefault="00F3515D">
      <w:pPr>
        <w:rPr>
          <w:rFonts w:ascii="Times New Roman" w:hAnsi="Times New Roman"/>
          <w:color w:val="000000"/>
          <w:sz w:val="18"/>
        </w:rPr>
      </w:pPr>
      <w:r>
        <w:lastRenderedPageBreak/>
        <w:pict>
          <v:shape id="_x0000_i1415" type="#_x0000_t75" style="width:157.1pt;height:93.5pt">
            <v:imagedata r:id="rId318"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 xml:space="preserve">Просмотр информации о </w:t>
      </w:r>
      <w:r>
        <w:rPr>
          <w:rFonts w:ascii="Times New Roman" w:hAnsi="Times New Roman"/>
          <w:b/>
          <w:color w:val="E36C0A"/>
          <w:sz w:val="18"/>
        </w:rPr>
        <w:t>GPS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перехода на информационную страницу </w:t>
      </w:r>
      <w:r>
        <w:rPr>
          <w:rFonts w:ascii="Times New Roman" w:hAnsi="Times New Roman"/>
          <w:color w:val="000000"/>
          <w:sz w:val="18"/>
        </w:rPr>
        <w:t>GPS</w:t>
      </w:r>
      <w:r w:rsidRPr="00B86150">
        <w:rPr>
          <w:rFonts w:ascii="Times New Roman" w:hAnsi="Times New Roman"/>
          <w:color w:val="000000"/>
          <w:sz w:val="18"/>
          <w:lang w:val="ru-RU"/>
        </w:rPr>
        <w:t xml:space="preserve"> выберите пункт </w:t>
      </w:r>
      <w:r w:rsidR="00F3515D" w:rsidRPr="00F3515D">
        <w:rPr>
          <w:rFonts w:ascii="Times New Roman" w:hAnsi="Times New Roman"/>
        </w:rPr>
        <w:pict>
          <v:shape id="图片 763" o:spid="_x0000_i1416" type="#_x0000_t75" style="width:7.5pt;height:8.4pt">
            <v:imagedata r:id="rId319" o:title=""/>
          </v:shape>
        </w:pict>
      </w:r>
      <w:r w:rsidRPr="00B86150">
        <w:rPr>
          <w:rFonts w:ascii="Times New Roman" w:hAnsi="Times New Roman"/>
          <w:color w:val="000000"/>
          <w:sz w:val="18"/>
          <w:lang w:val="ru-RU"/>
        </w:rPr>
        <w:t xml:space="preserve">в интерфейс карты. На информационной странице </w:t>
      </w:r>
      <w:r>
        <w:rPr>
          <w:rFonts w:ascii="Times New Roman" w:hAnsi="Times New Roman"/>
          <w:color w:val="000000"/>
          <w:sz w:val="18"/>
        </w:rPr>
        <w:t>GPS</w:t>
      </w:r>
      <w:r w:rsidRPr="00B86150">
        <w:rPr>
          <w:rFonts w:ascii="Times New Roman" w:hAnsi="Times New Roman"/>
          <w:color w:val="000000"/>
          <w:sz w:val="18"/>
          <w:lang w:val="ru-RU"/>
        </w:rPr>
        <w:t xml:space="preserve"> можно просматривать время </w:t>
      </w:r>
      <w:r>
        <w:rPr>
          <w:rFonts w:ascii="Times New Roman" w:hAnsi="Times New Roman"/>
          <w:color w:val="000000"/>
          <w:sz w:val="18"/>
        </w:rPr>
        <w:t>GPS</w:t>
      </w:r>
      <w:r w:rsidRPr="00B86150">
        <w:rPr>
          <w:rFonts w:ascii="Times New Roman" w:hAnsi="Times New Roman"/>
          <w:color w:val="000000"/>
          <w:sz w:val="18"/>
          <w:lang w:val="ru-RU"/>
        </w:rPr>
        <w:t xml:space="preserve">, интенсивность сигнала </w:t>
      </w:r>
      <w:r>
        <w:rPr>
          <w:rFonts w:ascii="Times New Roman" w:hAnsi="Times New Roman"/>
          <w:color w:val="000000"/>
          <w:sz w:val="18"/>
        </w:rPr>
        <w:t>GPS</w:t>
      </w:r>
      <w:r w:rsidRPr="00B86150">
        <w:rPr>
          <w:rFonts w:ascii="Times New Roman" w:hAnsi="Times New Roman"/>
          <w:color w:val="000000"/>
          <w:sz w:val="18"/>
          <w:lang w:val="ru-RU"/>
        </w:rPr>
        <w:t>, точность по горизонтали и т.д.</w:t>
      </w:r>
    </w:p>
    <w:p w:rsidR="00F3515D" w:rsidRDefault="00F3515D">
      <w:pPr>
        <w:rPr>
          <w:rFonts w:ascii="Times New Roman" w:hAnsi="Times New Roman"/>
          <w:color w:val="000000"/>
          <w:sz w:val="18"/>
        </w:rPr>
      </w:pPr>
      <w:r>
        <w:lastRenderedPageBreak/>
        <w:pict>
          <v:shape id="_x0000_i1417" type="#_x0000_t75" style="width:157.1pt;height:94.45pt">
            <v:imagedata r:id="rId320" o:title=""/>
          </v:shape>
        </w:pict>
      </w:r>
    </w:p>
    <w:p w:rsidR="00F3515D" w:rsidRPr="00B86150" w:rsidRDefault="000E631A">
      <w:pPr>
        <w:spacing w:before="40" w:after="40"/>
        <w:rPr>
          <w:rFonts w:ascii="Times New Roman" w:hAnsi="Times New Roman"/>
          <w:b/>
          <w:color w:val="CC00FF"/>
          <w:sz w:val="18"/>
          <w:lang w:val="ru-RU"/>
        </w:rPr>
      </w:pPr>
      <w:r w:rsidRPr="00B86150">
        <w:rPr>
          <w:rFonts w:ascii="Times New Roman" w:hAnsi="Times New Roman"/>
          <w:b/>
          <w:color w:val="CC00FF"/>
          <w:sz w:val="18"/>
          <w:lang w:val="ru-RU"/>
        </w:rPr>
        <w:t>Голосовая навигация</w:t>
      </w:r>
    </w:p>
    <w:p w:rsidR="00F3515D" w:rsidRPr="00B86150" w:rsidRDefault="000E631A">
      <w:pPr>
        <w:rPr>
          <w:rFonts w:ascii="Times New Roman" w:hAnsi="Times New Roman"/>
          <w:color w:val="000000"/>
          <w:sz w:val="18"/>
          <w:lang w:val="ru-RU"/>
        </w:rPr>
      </w:pPr>
      <w:r>
        <w:rPr>
          <w:rFonts w:ascii="Times New Roman" w:hAnsi="Times New Roman"/>
          <w:color w:val="000000"/>
          <w:sz w:val="18"/>
        </w:rPr>
        <w:t>GPS</w:t>
      </w:r>
      <w:r w:rsidRPr="00B86150">
        <w:rPr>
          <w:rFonts w:ascii="Times New Roman" w:hAnsi="Times New Roman"/>
          <w:color w:val="000000"/>
          <w:sz w:val="18"/>
          <w:lang w:val="ru-RU"/>
        </w:rPr>
        <w:t>-систе</w:t>
      </w:r>
      <w:r w:rsidRPr="00B86150">
        <w:rPr>
          <w:rFonts w:ascii="Times New Roman" w:hAnsi="Times New Roman"/>
          <w:color w:val="000000"/>
          <w:sz w:val="18"/>
          <w:lang w:val="ru-RU"/>
        </w:rPr>
        <w:t xml:space="preserve">ма позволяет осуществлять навигацию с учетом пунктов переходов по маршруту, основные виды навигационных пунктов и примеры голосовой навигации приведены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Места назначения/пункты перехода: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Место назначения с названием:   «До следующего пункта осталос</w:t>
      </w:r>
      <w:r w:rsidRPr="00B86150">
        <w:rPr>
          <w:rFonts w:ascii="Times New Roman" w:hAnsi="Times New Roman"/>
          <w:color w:val="000000"/>
          <w:sz w:val="18"/>
          <w:lang w:val="ru-RU"/>
        </w:rPr>
        <w:t>ь *** м»; место назначения без названия:  «До места назначения осталось ×× 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2 Пункты перехода: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Пункт перехода с названием:  «До следующего пункта осталось *** м»; пункт перехода без названия: «До следующего пункта перехода осталось *** 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Перекресток: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(перекресток обычных дорог)  «Нужно поворачивать налево и заезжать на улицу Чиннань через ×× 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Направляющий островок: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«До направляющего островка осталось ×× м, нужно выезжать через второй выход и заезжать на улицу Чиннан»</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Участок слияния транспортн</w:t>
      </w:r>
      <w:r w:rsidRPr="00B86150">
        <w:rPr>
          <w:rFonts w:ascii="Times New Roman" w:hAnsi="Times New Roman"/>
          <w:color w:val="000000"/>
          <w:sz w:val="18"/>
          <w:lang w:val="ru-RU"/>
        </w:rPr>
        <w:t>ых потоков: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«Впереди имеется участок слияния </w:t>
      </w:r>
      <w:r w:rsidRPr="00B86150">
        <w:rPr>
          <w:rFonts w:ascii="Times New Roman" w:hAnsi="Times New Roman"/>
          <w:color w:val="000000"/>
          <w:sz w:val="18"/>
          <w:lang w:val="ru-RU"/>
        </w:rPr>
        <w:lastRenderedPageBreak/>
        <w:t>транспортных потоков с правой/левой стороны»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Выход/вход на автомагистраль/скоростную городскую дорогу: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«До выхода/входа на автомагистраль осталось ×× 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«До выхода/входа на городскую скоростную дорогу </w:t>
      </w:r>
      <w:r w:rsidRPr="00B86150">
        <w:rPr>
          <w:rFonts w:ascii="Times New Roman" w:hAnsi="Times New Roman"/>
          <w:color w:val="000000"/>
          <w:sz w:val="18"/>
          <w:lang w:val="ru-RU"/>
        </w:rPr>
        <w:t>осталось ×× 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Пункт взимания платы: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«До пункта взимания платы осталось ×× 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Зона обслуживания на автомагистрали (</w:t>
      </w:r>
      <w:r>
        <w:rPr>
          <w:rFonts w:ascii="Times New Roman" w:hAnsi="Times New Roman"/>
          <w:color w:val="000000"/>
          <w:sz w:val="18"/>
        </w:rPr>
        <w:t>SA</w:t>
      </w:r>
      <w:r w:rsidRPr="00B86150">
        <w:rPr>
          <w:rFonts w:ascii="Times New Roman" w:hAnsi="Times New Roman"/>
          <w:color w:val="000000"/>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Доступная зона обслуживания: «До входа в зону обслуживания на автомагистрали осталось ×× м»; переходная зона обслуживания: «До </w:t>
      </w:r>
      <w:r w:rsidRPr="00B86150">
        <w:rPr>
          <w:rFonts w:ascii="Times New Roman" w:hAnsi="Times New Roman"/>
          <w:color w:val="000000"/>
          <w:sz w:val="18"/>
          <w:lang w:val="ru-RU"/>
        </w:rPr>
        <w:lastRenderedPageBreak/>
        <w:t>пер</w:t>
      </w:r>
      <w:r w:rsidRPr="00B86150">
        <w:rPr>
          <w:rFonts w:ascii="Times New Roman" w:hAnsi="Times New Roman"/>
          <w:color w:val="000000"/>
          <w:sz w:val="18"/>
          <w:lang w:val="ru-RU"/>
        </w:rPr>
        <w:t>еходной зоны обслуживания осталось ×× 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Туннель:</w:t>
      </w:r>
    </w:p>
    <w:p w:rsidR="00F3515D" w:rsidRPr="00B86150" w:rsidRDefault="000E631A">
      <w:pPr>
        <w:spacing w:before="40" w:after="40"/>
        <w:rPr>
          <w:rFonts w:ascii="Times New Roman" w:hAnsi="Times New Roman"/>
          <w:color w:val="000000"/>
          <w:sz w:val="18"/>
          <w:lang w:val="ru-RU"/>
        </w:rPr>
      </w:pPr>
      <w:r w:rsidRPr="00B86150">
        <w:rPr>
          <w:rFonts w:ascii="Times New Roman" w:hAnsi="Times New Roman"/>
          <w:color w:val="000000"/>
          <w:sz w:val="18"/>
          <w:lang w:val="ru-RU"/>
        </w:rPr>
        <w:t>«До входа в туннель осталось ×× м»</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num="3" w:space="425"/>
          <w:docGrid w:type="lines" w:linePitch="312"/>
        </w:sectPr>
      </w:pP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br w:type="column"/>
      </w:r>
      <w:r w:rsidRPr="00B86150">
        <w:rPr>
          <w:rFonts w:ascii="Times New Roman" w:hAnsi="Times New Roman"/>
          <w:b/>
          <w:color w:val="0000FF"/>
          <w:sz w:val="18"/>
          <w:lang w:val="ru-RU"/>
        </w:rPr>
        <w:lastRenderedPageBreak/>
        <w:t xml:space="preserve">Определение и устранение типичных неисправностей </w:t>
      </w:r>
      <w:r>
        <w:rPr>
          <w:rFonts w:ascii="Times New Roman" w:hAnsi="Times New Roman"/>
          <w:b/>
          <w:color w:val="0000FF"/>
          <w:sz w:val="18"/>
        </w:rPr>
        <w:t>DVD</w:t>
      </w:r>
    </w:p>
    <w:p w:rsidR="00F3515D" w:rsidRDefault="000E631A">
      <w:pPr>
        <w:rPr>
          <w:rFonts w:ascii="Times New Roman" w:hAnsi="Times New Roman"/>
          <w:b/>
          <w:color w:val="CC00FF"/>
          <w:sz w:val="18"/>
        </w:rPr>
      </w:pPr>
      <w:r>
        <w:rPr>
          <w:rFonts w:ascii="Times New Roman" w:hAnsi="Times New Roman"/>
          <w:b/>
          <w:color w:val="CC00FF"/>
          <w:sz w:val="18"/>
        </w:rPr>
        <w:t>Типичные признаки неисправностей</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7"/>
        <w:gridCol w:w="3497"/>
        <w:gridCol w:w="3498"/>
      </w:tblGrid>
      <w:tr w:rsidR="00F3515D">
        <w:trPr>
          <w:trHeight w:val="248"/>
        </w:trPr>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Признак неисправности</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Причина неисправности</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Метод устранения</w:t>
            </w:r>
          </w:p>
        </w:tc>
      </w:tr>
      <w:tr w:rsidR="00F3515D" w:rsidRPr="00B86150">
        <w:trPr>
          <w:trHeight w:val="248"/>
        </w:trPr>
        <w:tc>
          <w:tcPr>
            <w:tcW w:w="3497"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Плеер не действует, отсутствует сообщение на дисплее</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Ненадлежащее присоединение проводов к разъемам</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Повторно убедитесь в правильном присоединении всех электрических соединений</w:t>
            </w:r>
          </w:p>
        </w:tc>
      </w:tr>
      <w:tr w:rsidR="00F3515D" w:rsidRPr="00B86150">
        <w:trPr>
          <w:trHeight w:val="150"/>
        </w:trPr>
        <w:tc>
          <w:tcPr>
            <w:tcW w:w="3497" w:type="dxa"/>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spacing w:line="280" w:lineRule="exact"/>
              <w:rPr>
                <w:rFonts w:ascii="Times New Roman" w:hAnsi="Times New Roman"/>
                <w:color w:val="000000"/>
                <w:sz w:val="18"/>
                <w:szCs w:val="18"/>
                <w:lang w:val="ru-RU"/>
              </w:rPr>
            </w:pP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Неисправность функционирования встроенного микропроцессора </w:t>
            </w:r>
            <w:r w:rsidRPr="00B86150">
              <w:rPr>
                <w:rFonts w:ascii="Times New Roman" w:hAnsi="Times New Roman"/>
                <w:color w:val="000000"/>
                <w:sz w:val="18"/>
                <w:szCs w:val="18"/>
                <w:lang w:val="ru-RU"/>
              </w:rPr>
              <w:t>из-за шума и других факторов</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Выключите данный плеер, потом заново включите.</w:t>
            </w:r>
          </w:p>
        </w:tc>
      </w:tr>
      <w:tr w:rsidR="00F3515D">
        <w:trPr>
          <w:trHeight w:val="248"/>
        </w:trPr>
        <w:tc>
          <w:tcPr>
            <w:tcW w:w="3497"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Плеер действует, однако отсутствует звук или уровень звука слишком низкий</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Слишком низкая громкость</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Увеличите громкость</w:t>
            </w:r>
          </w:p>
        </w:tc>
      </w:tr>
      <w:tr w:rsidR="00F3515D">
        <w:trPr>
          <w:trHeight w:val="150"/>
        </w:trPr>
        <w:tc>
          <w:tcPr>
            <w:tcW w:w="3497"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rPr>
                <w:rFonts w:ascii="Times New Roman" w:hAnsi="Times New Roman"/>
                <w:color w:val="000000"/>
                <w:sz w:val="18"/>
                <w:szCs w:val="18"/>
              </w:rPr>
            </w:pPr>
          </w:p>
        </w:tc>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Активация беззвучного режима</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Выключите беззвучный режим</w:t>
            </w:r>
          </w:p>
        </w:tc>
      </w:tr>
      <w:tr w:rsidR="00F3515D" w:rsidRPr="00B86150">
        <w:trPr>
          <w:trHeight w:val="150"/>
        </w:trPr>
        <w:tc>
          <w:tcPr>
            <w:tcW w:w="3497"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rPr>
                <w:rFonts w:ascii="Times New Roman" w:hAnsi="Times New Roman"/>
                <w:color w:val="000000"/>
                <w:sz w:val="18"/>
                <w:szCs w:val="18"/>
              </w:rPr>
            </w:pP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Ненадлежащая настройка динамиков и баланса между левыми и правыми динамиками</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Повторно отрегулируйте динамики и настройте настройка баланс между левыми и правыми динамиками</w:t>
            </w:r>
          </w:p>
        </w:tc>
      </w:tr>
      <w:tr w:rsidR="00F3515D" w:rsidRPr="00B86150">
        <w:trPr>
          <w:trHeight w:val="496"/>
        </w:trPr>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Корпус плеера немного нагревается</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Поскольку плеер представляет собой электронную </w:t>
            </w:r>
            <w:r w:rsidRPr="00B86150">
              <w:rPr>
                <w:rFonts w:ascii="Times New Roman" w:hAnsi="Times New Roman"/>
                <w:color w:val="000000"/>
                <w:sz w:val="18"/>
                <w:szCs w:val="18"/>
                <w:lang w:val="ru-RU"/>
              </w:rPr>
              <w:t>технику, во время работы корпус плеера немного нагревается, это нормально</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Это явление нормально, не существует неисправность</w:t>
            </w:r>
          </w:p>
        </w:tc>
      </w:tr>
      <w:tr w:rsidR="00F3515D" w:rsidRPr="00B86150">
        <w:trPr>
          <w:trHeight w:val="248"/>
        </w:trPr>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Искажение изображения, неправильный </w:t>
            </w:r>
            <w:r w:rsidRPr="00B86150">
              <w:rPr>
                <w:rFonts w:ascii="Times New Roman" w:hAnsi="Times New Roman"/>
                <w:color w:val="000000"/>
                <w:sz w:val="18"/>
                <w:szCs w:val="18"/>
                <w:lang w:val="ru-RU"/>
              </w:rPr>
              <w:lastRenderedPageBreak/>
              <w:t>формат изображения</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lastRenderedPageBreak/>
              <w:t xml:space="preserve">Неправильная настройка формата </w:t>
            </w:r>
            <w:r w:rsidRPr="00B86150">
              <w:rPr>
                <w:rFonts w:ascii="Times New Roman" w:hAnsi="Times New Roman"/>
                <w:color w:val="000000"/>
                <w:sz w:val="18"/>
                <w:szCs w:val="18"/>
                <w:lang w:val="ru-RU"/>
              </w:rPr>
              <w:lastRenderedPageBreak/>
              <w:t>изображения данного дисплея</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lastRenderedPageBreak/>
              <w:t xml:space="preserve">Выберите </w:t>
            </w:r>
            <w:r w:rsidRPr="00B86150">
              <w:rPr>
                <w:rFonts w:ascii="Times New Roman" w:hAnsi="Times New Roman"/>
                <w:color w:val="000000"/>
                <w:sz w:val="18"/>
                <w:szCs w:val="18"/>
                <w:lang w:val="ru-RU"/>
              </w:rPr>
              <w:t xml:space="preserve">подходящий формат </w:t>
            </w:r>
            <w:r w:rsidRPr="00B86150">
              <w:rPr>
                <w:rFonts w:ascii="Times New Roman" w:hAnsi="Times New Roman"/>
                <w:color w:val="000000"/>
                <w:sz w:val="18"/>
                <w:szCs w:val="18"/>
                <w:lang w:val="ru-RU"/>
              </w:rPr>
              <w:lastRenderedPageBreak/>
              <w:t>изображения для данного дисплея</w:t>
            </w:r>
          </w:p>
        </w:tc>
      </w:tr>
      <w:tr w:rsidR="00F3515D">
        <w:trPr>
          <w:trHeight w:val="248"/>
        </w:trPr>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lastRenderedPageBreak/>
              <w:t>Издается искажение звука</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Слишком высокая громкость звука</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Уменьшите громкость</w:t>
            </w:r>
          </w:p>
        </w:tc>
      </w:tr>
      <w:tr w:rsidR="00F3515D">
        <w:trPr>
          <w:trHeight w:val="508"/>
        </w:trPr>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Появляется звук от мотора при повороте выключателя зажигания в положение «</w:t>
            </w:r>
            <w:r>
              <w:rPr>
                <w:rFonts w:ascii="Times New Roman" w:hAnsi="Times New Roman"/>
                <w:color w:val="000000"/>
                <w:sz w:val="18"/>
                <w:szCs w:val="18"/>
              </w:rPr>
              <w:t>ON</w:t>
            </w:r>
            <w:r w:rsidRPr="00B86150">
              <w:rPr>
                <w:rFonts w:ascii="Times New Roman" w:hAnsi="Times New Roman"/>
                <w:color w:val="000000"/>
                <w:sz w:val="18"/>
                <w:szCs w:val="18"/>
                <w:lang w:val="ru-RU"/>
              </w:rPr>
              <w:t>» (или в положение «</w:t>
            </w:r>
            <w:r>
              <w:rPr>
                <w:rFonts w:ascii="Times New Roman" w:hAnsi="Times New Roman"/>
                <w:color w:val="000000"/>
                <w:sz w:val="18"/>
                <w:szCs w:val="18"/>
              </w:rPr>
              <w:t>ACC</w:t>
            </w:r>
            <w:r w:rsidRPr="00B86150">
              <w:rPr>
                <w:rFonts w:ascii="Times New Roman" w:hAnsi="Times New Roman"/>
                <w:color w:val="000000"/>
                <w:sz w:val="18"/>
                <w:szCs w:val="18"/>
                <w:lang w:val="ru-RU"/>
              </w:rPr>
              <w:t>»)</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Плеер проверяет </w:t>
            </w:r>
            <w:r w:rsidRPr="00B86150">
              <w:rPr>
                <w:rFonts w:ascii="Times New Roman" w:hAnsi="Times New Roman"/>
                <w:color w:val="000000"/>
                <w:sz w:val="18"/>
                <w:szCs w:val="18"/>
                <w:lang w:val="ru-RU"/>
              </w:rPr>
              <w:t>наличие/отсутствие диска в загрузочном отсеке</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Это явление нормально</w:t>
            </w:r>
          </w:p>
        </w:tc>
      </w:tr>
    </w:tbl>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 xml:space="preserve">Неисправности, возникшие во время воспроизведения с </w:t>
      </w:r>
      <w:r>
        <w:rPr>
          <w:rFonts w:ascii="Times New Roman" w:hAnsi="Times New Roman"/>
          <w:b/>
          <w:color w:val="CC00FF"/>
          <w:sz w:val="18"/>
        </w:rPr>
        <w:t>DVD</w:t>
      </w:r>
      <w:r w:rsidRPr="00B86150">
        <w:rPr>
          <w:rFonts w:ascii="Times New Roman" w:hAnsi="Times New Roman"/>
          <w:b/>
          <w:color w:val="CC00FF"/>
          <w:sz w:val="18"/>
          <w:lang w:val="ru-RU"/>
        </w:rPr>
        <w:t>-дисков</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9"/>
        <w:gridCol w:w="3489"/>
        <w:gridCol w:w="3490"/>
      </w:tblGrid>
      <w:tr w:rsidR="00F3515D">
        <w:trPr>
          <w:trHeight w:val="248"/>
        </w:trPr>
        <w:tc>
          <w:tcPr>
            <w:tcW w:w="348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Признак неисправности</w:t>
            </w:r>
          </w:p>
        </w:tc>
        <w:tc>
          <w:tcPr>
            <w:tcW w:w="348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Причина неисправности</w:t>
            </w:r>
          </w:p>
        </w:tc>
        <w:tc>
          <w:tcPr>
            <w:tcW w:w="349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Метод устранения</w:t>
            </w:r>
          </w:p>
        </w:tc>
      </w:tr>
      <w:tr w:rsidR="00F3515D" w:rsidRPr="00B86150">
        <w:trPr>
          <w:trHeight w:val="264"/>
        </w:trPr>
        <w:tc>
          <w:tcPr>
            <w:tcW w:w="348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Невозможность воспроизведения</w:t>
            </w:r>
          </w:p>
        </w:tc>
        <w:tc>
          <w:tcPr>
            <w:tcW w:w="348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Региональный код защиты диска не</w:t>
            </w:r>
            <w:r w:rsidRPr="00B86150">
              <w:rPr>
                <w:rFonts w:ascii="Times New Roman" w:hAnsi="Times New Roman"/>
                <w:color w:val="000000"/>
                <w:sz w:val="18"/>
                <w:szCs w:val="18"/>
                <w:lang w:val="ru-RU"/>
              </w:rPr>
              <w:t xml:space="preserve"> подходит для данного плеера</w:t>
            </w:r>
          </w:p>
        </w:tc>
        <w:tc>
          <w:tcPr>
            <w:tcW w:w="349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Замените диск диском с региональным кодом защиты, подходящим для данного плеера</w:t>
            </w:r>
          </w:p>
        </w:tc>
      </w:tr>
      <w:tr w:rsidR="00F3515D" w:rsidRPr="00B86150">
        <w:trPr>
          <w:trHeight w:val="264"/>
        </w:trPr>
        <w:tc>
          <w:tcPr>
            <w:tcW w:w="348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Отсутствие титров</w:t>
            </w:r>
          </w:p>
        </w:tc>
        <w:tc>
          <w:tcPr>
            <w:tcW w:w="348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К данному </w:t>
            </w:r>
            <w:r>
              <w:rPr>
                <w:rFonts w:ascii="Times New Roman" w:hAnsi="Times New Roman"/>
                <w:color w:val="000000"/>
                <w:sz w:val="18"/>
                <w:szCs w:val="18"/>
              </w:rPr>
              <w:t>DVD</w:t>
            </w:r>
            <w:r w:rsidRPr="00B86150">
              <w:rPr>
                <w:rFonts w:ascii="Times New Roman" w:hAnsi="Times New Roman"/>
                <w:color w:val="000000"/>
                <w:sz w:val="18"/>
                <w:szCs w:val="18"/>
                <w:lang w:val="ru-RU"/>
              </w:rPr>
              <w:t>-диску не были созданы титры</w:t>
            </w:r>
          </w:p>
        </w:tc>
        <w:tc>
          <w:tcPr>
            <w:tcW w:w="349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Если титры не были созданы к диску, то невозможно отображение титров</w:t>
            </w:r>
          </w:p>
        </w:tc>
      </w:tr>
      <w:tr w:rsidR="00F3515D" w:rsidRPr="00B86150">
        <w:trPr>
          <w:trHeight w:val="530"/>
        </w:trPr>
        <w:tc>
          <w:tcPr>
            <w:tcW w:w="348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Невозможность </w:t>
            </w:r>
            <w:r w:rsidRPr="00B86150">
              <w:rPr>
                <w:rFonts w:ascii="Times New Roman" w:hAnsi="Times New Roman"/>
                <w:color w:val="000000"/>
                <w:sz w:val="18"/>
                <w:szCs w:val="18"/>
                <w:lang w:val="ru-RU"/>
              </w:rPr>
              <w:t>переключения на нужный язык для диалога (и титров)</w:t>
            </w:r>
          </w:p>
        </w:tc>
        <w:tc>
          <w:tcPr>
            <w:tcW w:w="348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Уданного </w:t>
            </w:r>
            <w:r>
              <w:rPr>
                <w:rFonts w:ascii="Times New Roman" w:hAnsi="Times New Roman"/>
                <w:color w:val="000000"/>
                <w:sz w:val="18"/>
                <w:szCs w:val="18"/>
              </w:rPr>
              <w:t>DVD</w:t>
            </w:r>
            <w:r w:rsidRPr="00B86150">
              <w:rPr>
                <w:rFonts w:ascii="Times New Roman" w:hAnsi="Times New Roman"/>
                <w:color w:val="000000"/>
                <w:sz w:val="18"/>
                <w:szCs w:val="18"/>
                <w:lang w:val="ru-RU"/>
              </w:rPr>
              <w:t>-плеера установлена многоязыковая поддержка</w:t>
            </w:r>
          </w:p>
        </w:tc>
        <w:tc>
          <w:tcPr>
            <w:tcW w:w="349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Если у </w:t>
            </w:r>
            <w:r>
              <w:rPr>
                <w:rFonts w:ascii="Times New Roman" w:hAnsi="Times New Roman"/>
                <w:color w:val="000000"/>
                <w:sz w:val="18"/>
                <w:szCs w:val="18"/>
              </w:rPr>
              <w:t>DVD</w:t>
            </w:r>
            <w:r w:rsidRPr="00B86150">
              <w:rPr>
                <w:rFonts w:ascii="Times New Roman" w:hAnsi="Times New Roman"/>
                <w:color w:val="000000"/>
                <w:sz w:val="18"/>
                <w:szCs w:val="18"/>
                <w:lang w:val="ru-RU"/>
              </w:rPr>
              <w:t>-плеера не была установлена многоязыковая поддержка, то невозможно переключение между языками</w:t>
            </w:r>
          </w:p>
        </w:tc>
      </w:tr>
    </w:tbl>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 xml:space="preserve">Неисправности, возникшие во время воспроизведения с </w:t>
      </w:r>
      <w:r>
        <w:rPr>
          <w:rFonts w:ascii="Times New Roman" w:hAnsi="Times New Roman"/>
          <w:b/>
          <w:color w:val="CC00FF"/>
          <w:sz w:val="18"/>
        </w:rPr>
        <w:t>CD</w:t>
      </w:r>
      <w:r w:rsidRPr="00B86150">
        <w:rPr>
          <w:rFonts w:ascii="Times New Roman" w:hAnsi="Times New Roman"/>
          <w:b/>
          <w:color w:val="CC00FF"/>
          <w:sz w:val="18"/>
          <w:lang w:val="ru-RU"/>
        </w:rPr>
        <w:t>/</w:t>
      </w:r>
      <w:r>
        <w:rPr>
          <w:rFonts w:ascii="Times New Roman" w:hAnsi="Times New Roman"/>
          <w:b/>
          <w:color w:val="CC00FF"/>
          <w:sz w:val="18"/>
        </w:rPr>
        <w:t>USB</w:t>
      </w:r>
      <w:r w:rsidRPr="00B86150">
        <w:rPr>
          <w:rFonts w:ascii="Times New Roman" w:hAnsi="Times New Roman"/>
          <w:b/>
          <w:color w:val="CC00FF"/>
          <w:sz w:val="18"/>
          <w:lang w:val="ru-RU"/>
        </w:rPr>
        <w:t>/</w:t>
      </w:r>
      <w:r>
        <w:rPr>
          <w:rFonts w:ascii="Times New Roman" w:hAnsi="Times New Roman"/>
          <w:b/>
          <w:color w:val="CC00FF"/>
          <w:sz w:val="18"/>
        </w:rPr>
        <w:t>SD</w:t>
      </w:r>
      <w:r w:rsidRPr="00B86150">
        <w:rPr>
          <w:rFonts w:ascii="Times New Roman" w:hAnsi="Times New Roman"/>
          <w:b/>
          <w:color w:val="CC00FF"/>
          <w:sz w:val="18"/>
          <w:lang w:val="ru-RU"/>
        </w:rPr>
        <w:t xml:space="preserve"> носителей</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7"/>
        <w:gridCol w:w="3497"/>
        <w:gridCol w:w="3498"/>
      </w:tblGrid>
      <w:tr w:rsidR="00F3515D">
        <w:trPr>
          <w:trHeight w:val="223"/>
        </w:trPr>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Признак неисправности</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Причина неисправности</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8"/>
                <w:szCs w:val="18"/>
              </w:rPr>
            </w:pPr>
            <w:r>
              <w:rPr>
                <w:rFonts w:ascii="Times New Roman" w:hAnsi="Times New Roman"/>
                <w:b/>
                <w:color w:val="000000"/>
                <w:sz w:val="18"/>
                <w:szCs w:val="18"/>
              </w:rPr>
              <w:t>Метод устранения</w:t>
            </w:r>
          </w:p>
        </w:tc>
      </w:tr>
      <w:tr w:rsidR="00F3515D" w:rsidRPr="00B86150">
        <w:trPr>
          <w:trHeight w:val="210"/>
        </w:trPr>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Невозможно воспроизведение аудиофайла</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Данный плеер только поддерживает </w:t>
            </w:r>
            <w:r w:rsidRPr="00B86150">
              <w:rPr>
                <w:rFonts w:ascii="Times New Roman" w:hAnsi="Times New Roman"/>
                <w:color w:val="000000"/>
                <w:sz w:val="18"/>
                <w:szCs w:val="18"/>
                <w:lang w:val="ru-RU"/>
              </w:rPr>
              <w:lastRenderedPageBreak/>
              <w:t>аудиофайл в данном формате</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lastRenderedPageBreak/>
              <w:t xml:space="preserve">Убедитесь в том, что файл записан в </w:t>
            </w:r>
            <w:r w:rsidRPr="00B86150">
              <w:rPr>
                <w:rFonts w:ascii="Times New Roman" w:hAnsi="Times New Roman"/>
                <w:color w:val="000000"/>
                <w:sz w:val="18"/>
                <w:szCs w:val="18"/>
                <w:lang w:val="ru-RU"/>
              </w:rPr>
              <w:lastRenderedPageBreak/>
              <w:t xml:space="preserve">формате </w:t>
            </w:r>
            <w:r>
              <w:rPr>
                <w:rFonts w:ascii="Times New Roman" w:hAnsi="Times New Roman"/>
                <w:color w:val="000000"/>
                <w:sz w:val="18"/>
                <w:szCs w:val="18"/>
              </w:rPr>
              <w:t>MP</w:t>
            </w:r>
            <w:r w:rsidRPr="00B86150">
              <w:rPr>
                <w:rFonts w:ascii="Times New Roman" w:hAnsi="Times New Roman"/>
                <w:color w:val="000000"/>
                <w:sz w:val="18"/>
                <w:szCs w:val="18"/>
                <w:lang w:val="ru-RU"/>
              </w:rPr>
              <w:t xml:space="preserve">3 или </w:t>
            </w:r>
            <w:r>
              <w:rPr>
                <w:rFonts w:ascii="Times New Roman" w:hAnsi="Times New Roman"/>
                <w:color w:val="000000"/>
                <w:sz w:val="18"/>
                <w:szCs w:val="18"/>
              </w:rPr>
              <w:t>WMA</w:t>
            </w:r>
            <w:r w:rsidRPr="00B86150">
              <w:rPr>
                <w:rFonts w:ascii="Times New Roman" w:hAnsi="Times New Roman"/>
                <w:color w:val="000000"/>
                <w:sz w:val="18"/>
                <w:szCs w:val="18"/>
                <w:lang w:val="ru-RU"/>
              </w:rPr>
              <w:t>, иначе это может привести к невозможности воспроизведения</w:t>
            </w:r>
          </w:p>
        </w:tc>
      </w:tr>
      <w:tr w:rsidR="00F3515D">
        <w:trPr>
          <w:trHeight w:val="223"/>
        </w:trPr>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lastRenderedPageBreak/>
              <w:t>Во время воспроизведения музыки уровень звука то высокий, то низкий</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Существует возможность ненадлежащей настройки громкости во время сжатия </w:t>
            </w:r>
            <w:r>
              <w:rPr>
                <w:rFonts w:ascii="Times New Roman" w:hAnsi="Times New Roman"/>
                <w:color w:val="000000"/>
                <w:sz w:val="18"/>
                <w:szCs w:val="18"/>
              </w:rPr>
              <w:t>M</w:t>
            </w:r>
            <w:r>
              <w:rPr>
                <w:rFonts w:ascii="Times New Roman" w:hAnsi="Times New Roman"/>
                <w:color w:val="000000"/>
                <w:sz w:val="18"/>
                <w:szCs w:val="18"/>
              </w:rPr>
              <w:t>P</w:t>
            </w:r>
            <w:r w:rsidRPr="00B86150">
              <w:rPr>
                <w:rFonts w:ascii="Times New Roman" w:hAnsi="Times New Roman"/>
                <w:color w:val="000000"/>
                <w:sz w:val="18"/>
                <w:szCs w:val="18"/>
                <w:lang w:val="ru-RU"/>
              </w:rPr>
              <w:t>3-файла</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Замена музыки или CD</w:t>
            </w:r>
          </w:p>
        </w:tc>
      </w:tr>
      <w:tr w:rsidR="00F3515D" w:rsidRPr="00B86150">
        <w:trPr>
          <w:trHeight w:val="223"/>
        </w:trPr>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Невозможно считывание музыки с накопителя</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Накопитель может быть не отформатирован в файловую систему </w:t>
            </w:r>
            <w:r>
              <w:rPr>
                <w:rFonts w:ascii="Times New Roman" w:hAnsi="Times New Roman"/>
                <w:color w:val="000000"/>
                <w:sz w:val="18"/>
                <w:szCs w:val="18"/>
              </w:rPr>
              <w:t>FAT</w:t>
            </w:r>
            <w:r w:rsidRPr="00B86150">
              <w:rPr>
                <w:rFonts w:ascii="Times New Roman" w:hAnsi="Times New Roman"/>
                <w:color w:val="000000"/>
                <w:sz w:val="18"/>
                <w:szCs w:val="18"/>
                <w:lang w:val="ru-RU"/>
              </w:rPr>
              <w:t>32</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Повторно отформатируйте накопитель на компьютере в подходящую файловую систему для данного плеера</w:t>
            </w:r>
          </w:p>
        </w:tc>
      </w:tr>
      <w:tr w:rsidR="00F3515D" w:rsidRPr="00B86150">
        <w:trPr>
          <w:trHeight w:val="223"/>
        </w:trPr>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Невозможно считывание </w:t>
            </w:r>
            <w:r>
              <w:rPr>
                <w:rFonts w:ascii="Times New Roman" w:hAnsi="Times New Roman"/>
                <w:color w:val="000000"/>
                <w:sz w:val="18"/>
                <w:szCs w:val="18"/>
              </w:rPr>
              <w:t>MP</w:t>
            </w:r>
            <w:r w:rsidRPr="00B86150">
              <w:rPr>
                <w:rFonts w:ascii="Times New Roman" w:hAnsi="Times New Roman"/>
                <w:color w:val="000000"/>
                <w:sz w:val="18"/>
                <w:szCs w:val="18"/>
                <w:lang w:val="ru-RU"/>
              </w:rPr>
              <w:t xml:space="preserve">3-файла с </w:t>
            </w:r>
            <w:r>
              <w:rPr>
                <w:rFonts w:ascii="Times New Roman" w:hAnsi="Times New Roman"/>
                <w:color w:val="000000"/>
                <w:sz w:val="18"/>
                <w:szCs w:val="18"/>
              </w:rPr>
              <w:t>USB</w:t>
            </w:r>
            <w:r w:rsidRPr="00B86150">
              <w:rPr>
                <w:rFonts w:ascii="Times New Roman" w:hAnsi="Times New Roman"/>
                <w:color w:val="000000"/>
                <w:sz w:val="18"/>
                <w:szCs w:val="18"/>
                <w:lang w:val="ru-RU"/>
              </w:rPr>
              <w:t>-адаптера с комплектом переходников</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Плеер только поддерживает адаптер с одним </w:t>
            </w:r>
            <w:r>
              <w:rPr>
                <w:rFonts w:ascii="Times New Roman" w:hAnsi="Times New Roman"/>
                <w:color w:val="000000"/>
                <w:sz w:val="18"/>
                <w:szCs w:val="18"/>
              </w:rPr>
              <w:t>USB</w:t>
            </w:r>
            <w:r w:rsidRPr="00B86150">
              <w:rPr>
                <w:rFonts w:ascii="Times New Roman" w:hAnsi="Times New Roman"/>
                <w:color w:val="000000"/>
                <w:sz w:val="18"/>
                <w:szCs w:val="18"/>
                <w:lang w:val="ru-RU"/>
              </w:rPr>
              <w:t>-интерфейсом</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Снимите адаптер с одним </w:t>
            </w:r>
            <w:r>
              <w:rPr>
                <w:rFonts w:ascii="Times New Roman" w:hAnsi="Times New Roman"/>
                <w:color w:val="000000"/>
                <w:sz w:val="18"/>
                <w:szCs w:val="18"/>
              </w:rPr>
              <w:t>USB</w:t>
            </w:r>
            <w:r w:rsidRPr="00B86150">
              <w:rPr>
                <w:rFonts w:ascii="Times New Roman" w:hAnsi="Times New Roman"/>
                <w:color w:val="000000"/>
                <w:sz w:val="18"/>
                <w:szCs w:val="18"/>
                <w:lang w:val="ru-RU"/>
              </w:rPr>
              <w:t>-интерфейсом</w:t>
            </w:r>
          </w:p>
        </w:tc>
      </w:tr>
      <w:tr w:rsidR="00F3515D" w:rsidRPr="00B86150">
        <w:trPr>
          <w:trHeight w:val="432"/>
        </w:trPr>
        <w:tc>
          <w:tcPr>
            <w:tcW w:w="3497"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Появляется резкий/посторонний шум</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Существует вероятности накладывания шума или звука</w:t>
            </w:r>
            <w:r w:rsidRPr="00B86150">
              <w:rPr>
                <w:rFonts w:ascii="Times New Roman" w:hAnsi="Times New Roman"/>
                <w:color w:val="000000"/>
                <w:sz w:val="18"/>
                <w:szCs w:val="18"/>
                <w:lang w:val="ru-RU"/>
              </w:rPr>
              <w:t xml:space="preserve"> от работы механизма во время записи </w:t>
            </w:r>
            <w:r>
              <w:rPr>
                <w:rFonts w:ascii="Times New Roman" w:hAnsi="Times New Roman"/>
                <w:color w:val="000000"/>
                <w:sz w:val="18"/>
                <w:szCs w:val="18"/>
              </w:rPr>
              <w:t>MP</w:t>
            </w:r>
            <w:r w:rsidRPr="00B86150">
              <w:rPr>
                <w:rFonts w:ascii="Times New Roman" w:hAnsi="Times New Roman"/>
                <w:color w:val="000000"/>
                <w:sz w:val="18"/>
                <w:szCs w:val="18"/>
                <w:lang w:val="ru-RU"/>
              </w:rPr>
              <w:t>3-файла</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Попробуйте воспроизвести файл на другом плеере, проверьте наличия/отсутствия резкого/постороннего шума или искажения звука</w:t>
            </w:r>
          </w:p>
        </w:tc>
      </w:tr>
      <w:tr w:rsidR="00F3515D" w:rsidRPr="00B86150">
        <w:trPr>
          <w:trHeight w:val="160"/>
        </w:trPr>
        <w:tc>
          <w:tcPr>
            <w:tcW w:w="3497" w:type="dxa"/>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spacing w:line="280" w:lineRule="exact"/>
              <w:rPr>
                <w:rFonts w:ascii="Times New Roman" w:hAnsi="Times New Roman"/>
                <w:color w:val="000000"/>
                <w:sz w:val="18"/>
                <w:szCs w:val="18"/>
                <w:lang w:val="ru-RU"/>
              </w:rPr>
            </w:pPr>
          </w:p>
        </w:tc>
        <w:tc>
          <w:tcPr>
            <w:tcW w:w="34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color w:val="000000"/>
                <w:sz w:val="18"/>
                <w:szCs w:val="18"/>
              </w:rPr>
            </w:pPr>
            <w:r>
              <w:rPr>
                <w:rFonts w:ascii="Times New Roman" w:hAnsi="Times New Roman"/>
                <w:color w:val="000000"/>
                <w:sz w:val="18"/>
                <w:szCs w:val="18"/>
              </w:rPr>
              <w:t>Повреждение или загрязнение диска</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Замените диск или очистите диск</w:t>
            </w:r>
          </w:p>
        </w:tc>
      </w:tr>
      <w:tr w:rsidR="00F3515D" w:rsidRPr="00B86150">
        <w:trPr>
          <w:trHeight w:val="460"/>
        </w:trPr>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Отображение </w:t>
            </w:r>
            <w:r w:rsidRPr="00B86150">
              <w:rPr>
                <w:rFonts w:ascii="Times New Roman" w:hAnsi="Times New Roman"/>
                <w:color w:val="000000"/>
                <w:sz w:val="18"/>
                <w:szCs w:val="18"/>
                <w:lang w:val="ru-RU"/>
              </w:rPr>
              <w:t>сообщения «</w:t>
            </w:r>
            <w:r>
              <w:rPr>
                <w:rFonts w:ascii="Times New Roman" w:hAnsi="Times New Roman"/>
                <w:color w:val="000000"/>
                <w:sz w:val="18"/>
                <w:szCs w:val="18"/>
              </w:rPr>
              <w:t>CDERROR</w:t>
            </w:r>
            <w:r w:rsidRPr="00B86150">
              <w:rPr>
                <w:rFonts w:ascii="Times New Roman" w:hAnsi="Times New Roman"/>
                <w:color w:val="000000"/>
                <w:sz w:val="18"/>
                <w:szCs w:val="18"/>
                <w:lang w:val="ru-RU"/>
              </w:rPr>
              <w:t>» на экране</w:t>
            </w:r>
          </w:p>
        </w:tc>
        <w:tc>
          <w:tcPr>
            <w:tcW w:w="34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Путаница в направлении вставки </w:t>
            </w:r>
            <w:r>
              <w:rPr>
                <w:rFonts w:ascii="Times New Roman" w:hAnsi="Times New Roman"/>
                <w:color w:val="000000"/>
                <w:sz w:val="18"/>
                <w:szCs w:val="18"/>
              </w:rPr>
              <w:t>CD</w:t>
            </w:r>
            <w:r w:rsidRPr="00B86150">
              <w:rPr>
                <w:rFonts w:ascii="Times New Roman" w:hAnsi="Times New Roman"/>
                <w:color w:val="000000"/>
                <w:sz w:val="18"/>
                <w:szCs w:val="18"/>
                <w:lang w:val="ru-RU"/>
              </w:rPr>
              <w:t xml:space="preserve">-диска, повреждение или загрязнение, проблема с формой </w:t>
            </w:r>
            <w:r>
              <w:rPr>
                <w:rFonts w:ascii="Times New Roman" w:hAnsi="Times New Roman"/>
                <w:color w:val="000000"/>
                <w:sz w:val="18"/>
                <w:szCs w:val="18"/>
              </w:rPr>
              <w:t>CD</w:t>
            </w:r>
            <w:r w:rsidRPr="00B86150">
              <w:rPr>
                <w:rFonts w:ascii="Times New Roman" w:hAnsi="Times New Roman"/>
                <w:color w:val="000000"/>
                <w:sz w:val="18"/>
                <w:szCs w:val="18"/>
                <w:lang w:val="ru-RU"/>
              </w:rPr>
              <w:t>-диска</w:t>
            </w:r>
          </w:p>
        </w:tc>
        <w:tc>
          <w:tcPr>
            <w:tcW w:w="349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Проверьте правильность вставки диска, наличие/отсутствие повреждения и загрязнения </w:t>
            </w:r>
          </w:p>
        </w:tc>
      </w:tr>
    </w:tbl>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space="425"/>
          <w:docGrid w:type="lines" w:linePitch="312"/>
        </w:sectPr>
      </w:pPr>
    </w:p>
    <w:p w:rsidR="00F3515D" w:rsidRPr="00B86150" w:rsidRDefault="000E631A">
      <w:pPr>
        <w:pStyle w:val="10"/>
        <w:rPr>
          <w:lang w:val="ru-RU"/>
        </w:rPr>
      </w:pPr>
      <w:bookmarkStart w:id="13" w:name="_Toc410226265"/>
      <w:r w:rsidRPr="00B86150">
        <w:rPr>
          <w:color w:val="000000"/>
          <w:lang w:val="ru-RU"/>
        </w:rPr>
        <w:lastRenderedPageBreak/>
        <w:t>Кондиционеры</w:t>
      </w:r>
      <w:bookmarkEnd w:id="13"/>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Описание функций ручек и клавиш</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Функции ручек и клавиш электрического кондиционера</w:t>
      </w:r>
    </w:p>
    <w:p w:rsidR="00F3515D" w:rsidRDefault="00F3515D">
      <w:pPr>
        <w:rPr>
          <w:rFonts w:ascii="Times New Roman" w:hAnsi="Times New Roman"/>
          <w:color w:val="000000"/>
          <w:sz w:val="18"/>
        </w:rPr>
      </w:pPr>
      <w:r w:rsidRPr="00F3515D">
        <w:rPr>
          <w:rFonts w:ascii="Times New Roman" w:hAnsi="Times New Roman"/>
        </w:rPr>
        <w:pict>
          <v:shape id="_x0000_i1418" type="#_x0000_t75" style="width:153.35pt;height:95.4pt">
            <v:imagedata r:id="rId32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клавиша </w:t>
      </w:r>
      <w:r>
        <w:rPr>
          <w:rFonts w:ascii="Times New Roman" w:hAnsi="Times New Roman"/>
          <w:color w:val="000000"/>
          <w:sz w:val="18"/>
        </w:rPr>
        <w:t>OFF</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sz w:val="18"/>
          <w:lang w:val="ru-RU"/>
        </w:rPr>
      </w:pPr>
      <w:r w:rsidRPr="00B86150">
        <w:rPr>
          <w:rFonts w:ascii="Times New Roman" w:hAnsi="Times New Roman"/>
          <w:color w:val="000000"/>
          <w:sz w:val="18"/>
          <w:lang w:val="ru-RU"/>
        </w:rPr>
        <w:t>2 - клавиша выбора</w:t>
      </w:r>
      <w:r w:rsidRPr="00B86150">
        <w:rPr>
          <w:rFonts w:ascii="Times New Roman" w:hAnsi="Times New Roman"/>
          <w:sz w:val="18"/>
          <w:lang w:val="ru-RU"/>
        </w:rPr>
        <w:t xml:space="preserve"> режимов подачи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клавиша включения/выключения компрессора;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клавиша обогрева стекла;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 клавиша аварийной световой </w:t>
      </w:r>
      <w:r w:rsidRPr="00B86150">
        <w:rPr>
          <w:rFonts w:ascii="Times New Roman" w:hAnsi="Times New Roman"/>
          <w:color w:val="000000"/>
          <w:sz w:val="18"/>
          <w:lang w:val="ru-RU"/>
        </w:rPr>
        <w:lastRenderedPageBreak/>
        <w:t>с</w:t>
      </w:r>
      <w:r w:rsidRPr="00B86150">
        <w:rPr>
          <w:rFonts w:ascii="Times New Roman" w:hAnsi="Times New Roman"/>
          <w:color w:val="000000"/>
          <w:sz w:val="18"/>
          <w:lang w:val="ru-RU"/>
        </w:rPr>
        <w:t xml:space="preserve">игнализации;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 клавиша выбора режимов внутренней и внешней циркуляции;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 клавиша обогрева заднего стекла и зеркал заднего вида;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8 - клавиша заднего кондиционера;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9 - ручка регулировки температуры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10 - ручка подачи воздуха вентилятором. </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 xml:space="preserve">Клавиша </w:t>
      </w:r>
      <w:r>
        <w:rPr>
          <w:rFonts w:ascii="Times New Roman" w:hAnsi="Times New Roman"/>
          <w:b/>
          <w:color w:val="E36C0A"/>
          <w:sz w:val="18"/>
        </w:rPr>
        <w:t>OFF</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осуществляется выключение системы кондиционирования воздуха и ЖК-дисплея.</w:t>
      </w:r>
    </w:p>
    <w:p w:rsidR="00F3515D" w:rsidRDefault="00F3515D">
      <w:pPr>
        <w:jc w:val="center"/>
        <w:rPr>
          <w:rFonts w:ascii="Times New Roman" w:hAnsi="Times New Roman"/>
          <w:b/>
          <w:color w:val="000000"/>
          <w:sz w:val="13"/>
        </w:rPr>
      </w:pPr>
      <w:r w:rsidRPr="00F3515D">
        <w:rPr>
          <w:rFonts w:ascii="Times New Roman" w:hAnsi="Times New Roman"/>
          <w:b/>
          <w:sz w:val="18"/>
        </w:rPr>
        <w:pict>
          <v:shape id="图片 338" o:spid="_x0000_i1419"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Клавиша </w:t>
            </w:r>
            <w:r>
              <w:rPr>
                <w:rFonts w:ascii="Times New Roman" w:hAnsi="Times New Roman"/>
                <w:b/>
                <w:color w:val="000000"/>
                <w:sz w:val="18"/>
              </w:rPr>
              <w:t>OFF</w:t>
            </w:r>
            <w:r w:rsidRPr="00B86150">
              <w:rPr>
                <w:rFonts w:ascii="Times New Roman" w:hAnsi="Times New Roman"/>
                <w:b/>
                <w:color w:val="000000"/>
                <w:sz w:val="18"/>
                <w:lang w:val="ru-RU"/>
              </w:rPr>
              <w:t xml:space="preserve"> не дает возможность выключить функцию аварийной </w:t>
            </w:r>
            <w:r w:rsidRPr="00B86150">
              <w:rPr>
                <w:rFonts w:ascii="Times New Roman" w:hAnsi="Times New Roman"/>
                <w:b/>
                <w:color w:val="000000"/>
                <w:sz w:val="18"/>
                <w:lang w:val="ru-RU"/>
              </w:rPr>
              <w:lastRenderedPageBreak/>
              <w:t>световой сигнализации и функцию обогрева заднего стекла и зеркал заднего вида.</w:t>
            </w:r>
          </w:p>
        </w:tc>
      </w:tr>
    </w:tbl>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выбора режимов подачи воздуха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клавиша служит для переключения режимов подачи воздуха, при последовательном нажат</w:t>
      </w:r>
      <w:r w:rsidRPr="00B86150">
        <w:rPr>
          <w:rFonts w:ascii="Times New Roman" w:hAnsi="Times New Roman"/>
          <w:color w:val="000000"/>
          <w:sz w:val="18"/>
          <w:lang w:val="ru-RU"/>
        </w:rPr>
        <w:t>ии данной клавиши осуществляется последовательное переключение между 4 режимами подачи воздуха, а именно, режим подачи воздуха в область головы, режим подачи воздуха в область ног, режим подачи воздуха в область головы/ног, режим подачи воздуха в область н</w:t>
      </w:r>
      <w:r w:rsidRPr="00B86150">
        <w:rPr>
          <w:rFonts w:ascii="Times New Roman" w:hAnsi="Times New Roman"/>
          <w:color w:val="000000"/>
          <w:sz w:val="18"/>
          <w:lang w:val="ru-RU"/>
        </w:rPr>
        <w:t xml:space="preserve">ог/на стекло, в то же время на ЖК-дисплее отображается соответствующее сообщение о режиме </w:t>
      </w:r>
      <w:r w:rsidRPr="00B86150">
        <w:rPr>
          <w:rFonts w:ascii="Times New Roman" w:hAnsi="Times New Roman"/>
          <w:color w:val="000000"/>
          <w:sz w:val="18"/>
          <w:lang w:val="ru-RU"/>
        </w:rPr>
        <w:lastRenderedPageBreak/>
        <w:t xml:space="preserve">подачи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в положении «</w:t>
      </w:r>
      <w:r>
        <w:rPr>
          <w:rFonts w:ascii="Times New Roman" w:hAnsi="Times New Roman"/>
          <w:color w:val="000000"/>
          <w:sz w:val="18"/>
        </w:rPr>
        <w:t>OFF</w:t>
      </w:r>
      <w:r w:rsidRPr="00B86150">
        <w:rPr>
          <w:rFonts w:ascii="Times New Roman" w:hAnsi="Times New Roman"/>
          <w:color w:val="000000"/>
          <w:sz w:val="18"/>
          <w:lang w:val="ru-RU"/>
        </w:rPr>
        <w:t xml:space="preserve">» включается система.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Режим подачи воздуха в область головы: воздух подается через дефлекторы в область г</w:t>
      </w:r>
      <w:r w:rsidRPr="00B86150">
        <w:rPr>
          <w:rFonts w:ascii="Times New Roman" w:hAnsi="Times New Roman"/>
          <w:color w:val="000000"/>
          <w:sz w:val="18"/>
          <w:lang w:val="ru-RU"/>
        </w:rPr>
        <w:t>оловы.</w:t>
      </w:r>
    </w:p>
    <w:p w:rsidR="00F3515D" w:rsidRDefault="00F3515D">
      <w:pPr>
        <w:rPr>
          <w:rFonts w:ascii="Times New Roman" w:hAnsi="Times New Roman"/>
          <w:color w:val="000000"/>
          <w:sz w:val="18"/>
        </w:rPr>
      </w:pPr>
      <w:r w:rsidRPr="00F3515D">
        <w:rPr>
          <w:rFonts w:ascii="Times New Roman" w:hAnsi="Times New Roman"/>
        </w:rPr>
        <w:pict>
          <v:shape id="图片 137" o:spid="_x0000_i1420" type="#_x0000_t75" style="width:150.55pt;height:91.65pt">
            <v:imagedata r:id="rId32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Режим подачи воздуха в область ног: воздух подается через дефлекторы в область ног.</w:t>
      </w:r>
    </w:p>
    <w:p w:rsidR="00F3515D" w:rsidRDefault="00F3515D">
      <w:pPr>
        <w:rPr>
          <w:rFonts w:ascii="Times New Roman" w:hAnsi="Times New Roman"/>
          <w:color w:val="000000"/>
          <w:sz w:val="18"/>
        </w:rPr>
      </w:pPr>
      <w:r w:rsidRPr="00F3515D">
        <w:rPr>
          <w:rFonts w:ascii="Times New Roman" w:hAnsi="Times New Roman"/>
        </w:rPr>
        <w:lastRenderedPageBreak/>
        <w:pict>
          <v:shape id="_x0000_i1421" type="#_x0000_t75" style="width:148.7pt;height:91.65pt">
            <v:imagedata r:id="rId32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Режим подачи воздуха в область головы/ног: воздух одновременно подается через дефлекторы в область головы и область ног.</w:t>
      </w:r>
    </w:p>
    <w:p w:rsidR="00F3515D" w:rsidRDefault="00F3515D">
      <w:pPr>
        <w:rPr>
          <w:rFonts w:ascii="Times New Roman" w:hAnsi="Times New Roman"/>
          <w:color w:val="000000"/>
          <w:sz w:val="18"/>
        </w:rPr>
      </w:pPr>
      <w:r w:rsidRPr="00F3515D">
        <w:rPr>
          <w:rFonts w:ascii="Times New Roman" w:hAnsi="Times New Roman"/>
        </w:rPr>
        <w:pict>
          <v:shape id="图片 143" o:spid="_x0000_i1422" type="#_x0000_t75" style="width:150.55pt;height:89.75pt">
            <v:imagedata r:id="rId32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Режим подачи воздуха в область наг/на </w:t>
      </w:r>
      <w:r w:rsidRPr="00B86150">
        <w:rPr>
          <w:rFonts w:ascii="Times New Roman" w:hAnsi="Times New Roman"/>
          <w:color w:val="000000"/>
          <w:sz w:val="18"/>
          <w:lang w:val="ru-RU"/>
        </w:rPr>
        <w:t xml:space="preserve">стекло: воздух одновременно подается </w:t>
      </w:r>
      <w:r w:rsidRPr="00B86150">
        <w:rPr>
          <w:rFonts w:ascii="Times New Roman" w:hAnsi="Times New Roman"/>
          <w:color w:val="000000"/>
          <w:sz w:val="18"/>
          <w:lang w:val="ru-RU"/>
        </w:rPr>
        <w:lastRenderedPageBreak/>
        <w:t>через дефлекторы в область ног и на стекло.</w:t>
      </w:r>
    </w:p>
    <w:p w:rsidR="00F3515D" w:rsidRDefault="00F3515D">
      <w:pPr>
        <w:rPr>
          <w:rFonts w:ascii="Times New Roman" w:hAnsi="Times New Roman"/>
          <w:color w:val="000000"/>
          <w:sz w:val="18"/>
        </w:rPr>
      </w:pPr>
      <w:r w:rsidRPr="00F3515D">
        <w:rPr>
          <w:rFonts w:ascii="Times New Roman" w:hAnsi="Times New Roman"/>
        </w:rPr>
        <w:pict>
          <v:shape id="图片 356" o:spid="_x0000_i1423" type="#_x0000_t75" style="width:150.55pt;height:91.65pt">
            <v:imagedata r:id="rId325"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включения/выключения компрессора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горит контрольный индикатор, компрессор начинает работать, в то же время на ЖК-дисплее отображается сообщ</w:t>
      </w:r>
      <w:r w:rsidRPr="00B86150">
        <w:rPr>
          <w:rFonts w:ascii="Times New Roman" w:hAnsi="Times New Roman"/>
          <w:color w:val="000000"/>
          <w:sz w:val="18"/>
          <w:lang w:val="ru-RU"/>
        </w:rPr>
        <w:t xml:space="preserve">ение. При повторно нажатии данной клавиши выключается система кондиционирования воздуха, индикатор гаснет, дисплей возвращается в </w:t>
      </w:r>
      <w:r w:rsidRPr="00B86150">
        <w:rPr>
          <w:rFonts w:ascii="Times New Roman" w:hAnsi="Times New Roman"/>
          <w:color w:val="000000"/>
          <w:sz w:val="18"/>
          <w:lang w:val="ru-RU"/>
        </w:rPr>
        <w:lastRenderedPageBreak/>
        <w:t>исходное состояние.</w:t>
      </w:r>
    </w:p>
    <w:p w:rsidR="00F3515D" w:rsidRDefault="00F3515D">
      <w:pPr>
        <w:jc w:val="center"/>
        <w:rPr>
          <w:rFonts w:ascii="Times New Roman" w:hAnsi="Times New Roman"/>
          <w:b/>
          <w:sz w:val="18"/>
        </w:rPr>
      </w:pPr>
      <w:r w:rsidRPr="00F3515D">
        <w:rPr>
          <w:rFonts w:ascii="Times New Roman" w:hAnsi="Times New Roman"/>
          <w:b/>
        </w:rPr>
        <w:pict>
          <v:shape id="图片 357" o:spid="_x0000_i1424"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Когда датчик температуры испарителя обнаруживает температуру ниже, чем 2℃, компрессор </w:t>
            </w:r>
            <w:r w:rsidRPr="00B86150">
              <w:rPr>
                <w:rFonts w:ascii="Times New Roman" w:hAnsi="Times New Roman"/>
                <w:b/>
                <w:color w:val="000000"/>
                <w:sz w:val="18"/>
                <w:lang w:val="ru-RU"/>
              </w:rPr>
              <w:t>автоматически выключается. Когда датчик температуры испарителя обнаруживает повышение температуры до 5℃, компрессор автоматически включается.</w:t>
            </w:r>
          </w:p>
        </w:tc>
      </w:tr>
    </w:tbl>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обогрева стекла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клавиша предназначена для включения или выключения функции размораживания и устран</w:t>
      </w:r>
      <w:r w:rsidRPr="00B86150">
        <w:rPr>
          <w:rFonts w:ascii="Times New Roman" w:hAnsi="Times New Roman"/>
          <w:color w:val="000000"/>
          <w:sz w:val="18"/>
          <w:lang w:val="ru-RU"/>
        </w:rPr>
        <w:t xml:space="preserve">ения запотевание лобового стекла. При нажатии данной клавиши воздух подается через дефлекторы на стекло, </w:t>
      </w:r>
      <w:r w:rsidRPr="00B86150">
        <w:rPr>
          <w:rFonts w:ascii="Times New Roman" w:hAnsi="Times New Roman"/>
          <w:color w:val="000000"/>
          <w:sz w:val="18"/>
          <w:lang w:val="ru-RU"/>
        </w:rPr>
        <w:lastRenderedPageBreak/>
        <w:t>контрольный индикатор горит, функция обогрева стекла включается (более подробная информация о рабочем состоянии системы приведена в п. «Управление разм</w:t>
      </w:r>
      <w:r w:rsidRPr="00B86150">
        <w:rPr>
          <w:rFonts w:ascii="Times New Roman" w:hAnsi="Times New Roman"/>
          <w:color w:val="000000"/>
          <w:sz w:val="18"/>
          <w:lang w:val="ru-RU"/>
        </w:rPr>
        <w:t xml:space="preserve">ораживанием и устранением запотевание» данной части). При повторно нажатии данной клавиши система выходит из режима обогрева стекла, в то же время индикатор гаснет.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в положении «</w:t>
      </w:r>
      <w:r>
        <w:rPr>
          <w:rFonts w:ascii="Times New Roman" w:hAnsi="Times New Roman"/>
          <w:color w:val="000000"/>
          <w:sz w:val="18"/>
        </w:rPr>
        <w:t>OFF</w:t>
      </w:r>
      <w:r w:rsidRPr="00B86150">
        <w:rPr>
          <w:rFonts w:ascii="Times New Roman" w:hAnsi="Times New Roman"/>
          <w:color w:val="000000"/>
          <w:sz w:val="18"/>
          <w:lang w:val="ru-RU"/>
        </w:rPr>
        <w:t xml:space="preserve">» система включается. </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color w:val="000000"/>
          <w:sz w:val="18"/>
          <w:lang w:val="ru-RU"/>
        </w:rPr>
        <w:br w:type="column"/>
      </w:r>
      <w:r w:rsidRPr="00B86150">
        <w:rPr>
          <w:rFonts w:ascii="Times New Roman" w:hAnsi="Times New Roman"/>
          <w:b/>
          <w:color w:val="E36C0A"/>
          <w:sz w:val="18"/>
          <w:lang w:val="ru-RU"/>
        </w:rPr>
        <w:lastRenderedPageBreak/>
        <w:t>Клавиша аварийной свето</w:t>
      </w:r>
      <w:r w:rsidRPr="00B86150">
        <w:rPr>
          <w:rFonts w:ascii="Times New Roman" w:hAnsi="Times New Roman"/>
          <w:b/>
          <w:color w:val="E36C0A"/>
          <w:sz w:val="18"/>
          <w:lang w:val="ru-RU"/>
        </w:rPr>
        <w:t>вой сигнализации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нажатии данной клавиши все фонари указателей поворота мигают, включается функция аварийной световой сигнализации. При повторно нажатии данной клавиши выключается функция аварийной световой сигнализации.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клавиша представляет соб</w:t>
      </w:r>
      <w:r w:rsidRPr="00B86150">
        <w:rPr>
          <w:rFonts w:ascii="Times New Roman" w:hAnsi="Times New Roman"/>
          <w:color w:val="000000"/>
          <w:sz w:val="18"/>
          <w:lang w:val="ru-RU"/>
        </w:rPr>
        <w:t xml:space="preserve">ой независимую клавиша, работающая вне зависимости от состояния системы кондиционирования воздуха, не имеет возможность включить систему кондиционирования воздуха. </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выбора режимов внутренней и внешней циркуляции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При нажатии данной клавиши на  ЖК-ди</w:t>
      </w:r>
      <w:r w:rsidRPr="00B86150">
        <w:rPr>
          <w:rFonts w:ascii="Times New Roman" w:hAnsi="Times New Roman"/>
          <w:color w:val="000000"/>
          <w:sz w:val="18"/>
          <w:lang w:val="ru-RU"/>
        </w:rPr>
        <w:t>сплее отображается символ, как показано на рис. ниже, система переходит в режим внутренней циркуляции, горит индикатор.</w:t>
      </w:r>
    </w:p>
    <w:p w:rsidR="00F3515D" w:rsidRDefault="00F3515D">
      <w:pPr>
        <w:rPr>
          <w:rFonts w:ascii="Times New Roman" w:hAnsi="Times New Roman"/>
          <w:color w:val="000000"/>
          <w:sz w:val="18"/>
        </w:rPr>
      </w:pPr>
      <w:r w:rsidRPr="00F3515D">
        <w:rPr>
          <w:rFonts w:ascii="Times New Roman" w:hAnsi="Times New Roman"/>
        </w:rPr>
        <w:pict>
          <v:shape id="图片 358" o:spid="_x0000_i1425" type="#_x0000_t75" style="width:150.55pt;height:93.5pt">
            <v:imagedata r:id="rId32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повторном нажатии данной клавиши на  ЖК-дисплее отображается символ, как показано на рис. ниже, система переходит в режим внешней </w:t>
      </w:r>
      <w:r w:rsidRPr="00B86150">
        <w:rPr>
          <w:rFonts w:ascii="Times New Roman" w:hAnsi="Times New Roman"/>
          <w:color w:val="000000"/>
          <w:sz w:val="18"/>
          <w:lang w:val="ru-RU"/>
        </w:rPr>
        <w:t>циркуляции, индикатор гаснет.</w:t>
      </w:r>
    </w:p>
    <w:p w:rsidR="00F3515D" w:rsidRDefault="00F3515D">
      <w:pPr>
        <w:rPr>
          <w:rFonts w:ascii="Times New Roman" w:hAnsi="Times New Roman"/>
          <w:color w:val="000000"/>
          <w:sz w:val="18"/>
        </w:rPr>
      </w:pPr>
      <w:r w:rsidRPr="00F3515D">
        <w:rPr>
          <w:rFonts w:ascii="Times New Roman" w:hAnsi="Times New Roman"/>
        </w:rPr>
        <w:lastRenderedPageBreak/>
        <w:pict>
          <v:shape id="图片 359" o:spid="_x0000_i1426" type="#_x0000_t75" style="width:150.55pt;height:93.5pt">
            <v:imagedata r:id="rId32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в положении «</w:t>
      </w:r>
      <w:r>
        <w:rPr>
          <w:rFonts w:ascii="Times New Roman" w:hAnsi="Times New Roman"/>
          <w:color w:val="000000"/>
          <w:sz w:val="18"/>
        </w:rPr>
        <w:t>OFF</w:t>
      </w:r>
      <w:r w:rsidRPr="00B86150">
        <w:rPr>
          <w:rFonts w:ascii="Times New Roman" w:hAnsi="Times New Roman"/>
          <w:color w:val="000000"/>
          <w:sz w:val="18"/>
          <w:lang w:val="ru-RU"/>
        </w:rPr>
        <w:t>» система включается.</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обогрева заднего стекла и зеркал заднего вида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нажатии данной клавиши горит контрольный индикатор, включается функция обогрева стекла, осуществляетс</w:t>
      </w:r>
      <w:r w:rsidRPr="00B86150">
        <w:rPr>
          <w:rFonts w:ascii="Times New Roman" w:hAnsi="Times New Roman"/>
          <w:color w:val="000000"/>
          <w:sz w:val="18"/>
          <w:lang w:val="ru-RU"/>
        </w:rPr>
        <w:t xml:space="preserve">я обогрев заднего стекла и зеркал заднего вида. При повторном нажатии данной клавиши гаснет индикатор, обогрев заднего стекла и </w:t>
      </w:r>
      <w:r w:rsidRPr="00B86150">
        <w:rPr>
          <w:rFonts w:ascii="Times New Roman" w:hAnsi="Times New Roman"/>
          <w:color w:val="000000"/>
          <w:sz w:val="18"/>
          <w:lang w:val="ru-RU"/>
        </w:rPr>
        <w:lastRenderedPageBreak/>
        <w:t xml:space="preserve">зеркал заднего вида прекращается.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клавиша представляет собой независимую клавиша, работающая вне зависимости от состояни</w:t>
      </w:r>
      <w:r w:rsidRPr="00B86150">
        <w:rPr>
          <w:rFonts w:ascii="Times New Roman" w:hAnsi="Times New Roman"/>
          <w:color w:val="000000"/>
          <w:sz w:val="18"/>
          <w:lang w:val="ru-RU"/>
        </w:rPr>
        <w:t>я системы кондиционирования воздуха, не имеет возможность включить систему кондиционирования воздуха.</w:t>
      </w:r>
    </w:p>
    <w:p w:rsidR="00F3515D" w:rsidRPr="00B86150" w:rsidRDefault="00F3515D">
      <w:pPr>
        <w:rPr>
          <w:rFonts w:ascii="Times New Roman" w:hAnsi="Times New Roman"/>
          <w:color w:val="000000"/>
          <w:sz w:val="18"/>
          <w:lang w:val="ru-RU"/>
        </w:rPr>
      </w:pPr>
    </w:p>
    <w:p w:rsidR="00F3515D" w:rsidRDefault="00F3515D">
      <w:pPr>
        <w:jc w:val="center"/>
        <w:rPr>
          <w:rFonts w:ascii="Times New Roman" w:hAnsi="Times New Roman"/>
          <w:b/>
          <w:color w:val="000000"/>
          <w:sz w:val="18"/>
        </w:rPr>
      </w:pPr>
      <w:r w:rsidRPr="00F3515D">
        <w:rPr>
          <w:rFonts w:ascii="Times New Roman" w:hAnsi="Times New Roman"/>
          <w:b/>
        </w:rPr>
        <w:pict>
          <v:shape id="图片 360" o:spid="_x0000_i1427"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Если функция обогрева заднего стекла не будет деактивирована вручную в течение 10 минут после ее активации, то система автоматически </w:t>
            </w:r>
            <w:r w:rsidRPr="00B86150">
              <w:rPr>
                <w:rFonts w:ascii="Times New Roman" w:hAnsi="Times New Roman"/>
                <w:b/>
                <w:color w:val="000000"/>
                <w:sz w:val="18"/>
                <w:lang w:val="ru-RU"/>
              </w:rPr>
              <w:t>выключается.</w:t>
            </w:r>
          </w:p>
        </w:tc>
      </w:tr>
    </w:tbl>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Клавиша заднего кондиционера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Данная клавиша служит для управления функцией охлаждением/нагревом воздуха задним кондиционером. При </w:t>
      </w:r>
      <w:r w:rsidRPr="00B86150">
        <w:rPr>
          <w:rFonts w:ascii="Times New Roman" w:hAnsi="Times New Roman"/>
          <w:color w:val="000000"/>
          <w:sz w:val="18"/>
          <w:lang w:val="ru-RU"/>
        </w:rPr>
        <w:lastRenderedPageBreak/>
        <w:t>нажатии клавиши «</w:t>
      </w:r>
      <w:r>
        <w:rPr>
          <w:rFonts w:ascii="Times New Roman" w:hAnsi="Times New Roman"/>
          <w:color w:val="000000"/>
          <w:sz w:val="18"/>
        </w:rPr>
        <w:t>REAR</w:t>
      </w:r>
      <w:r w:rsidRPr="00B86150">
        <w:rPr>
          <w:rFonts w:ascii="Times New Roman" w:hAnsi="Times New Roman"/>
          <w:color w:val="000000"/>
          <w:sz w:val="18"/>
          <w:lang w:val="ru-RU"/>
        </w:rPr>
        <w:t>» горит контрольный индикатор, в то же время на дисплее отображается сообщение «</w:t>
      </w:r>
      <w:r>
        <w:rPr>
          <w:rFonts w:ascii="Times New Roman" w:hAnsi="Times New Roman"/>
          <w:color w:val="000000"/>
          <w:sz w:val="18"/>
        </w:rPr>
        <w:t>REAR</w:t>
      </w:r>
      <w:r w:rsidRPr="00B86150">
        <w:rPr>
          <w:rFonts w:ascii="Times New Roman" w:hAnsi="Times New Roman"/>
          <w:color w:val="000000"/>
          <w:sz w:val="18"/>
          <w:lang w:val="ru-RU"/>
        </w:rPr>
        <w:t xml:space="preserve">»; при </w:t>
      </w:r>
      <w:r w:rsidRPr="00B86150">
        <w:rPr>
          <w:rFonts w:ascii="Times New Roman" w:hAnsi="Times New Roman"/>
          <w:color w:val="000000"/>
          <w:sz w:val="18"/>
          <w:lang w:val="ru-RU"/>
        </w:rPr>
        <w:t>повторном нажатии данной клавиши гаснет индикатор, дисплей возвращается в исходное состояние, функция охлаждения/нагрева воздуха задним кондиционером выключается (более подробная информация об управлении приведена в п.   «Управление задним кондиционером» д</w:t>
      </w:r>
      <w:r w:rsidRPr="00B86150">
        <w:rPr>
          <w:rFonts w:ascii="Times New Roman" w:hAnsi="Times New Roman"/>
          <w:color w:val="000000"/>
          <w:sz w:val="18"/>
          <w:lang w:val="ru-RU"/>
        </w:rPr>
        <w:t xml:space="preserve">анной системы).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клавиша не действует в положении «</w:t>
      </w:r>
      <w:r>
        <w:rPr>
          <w:rFonts w:ascii="Times New Roman" w:hAnsi="Times New Roman"/>
          <w:color w:val="000000"/>
          <w:sz w:val="18"/>
        </w:rPr>
        <w:t>OFF</w:t>
      </w:r>
      <w:r w:rsidRPr="00B86150">
        <w:rPr>
          <w:rFonts w:ascii="Times New Roman" w:hAnsi="Times New Roman"/>
          <w:color w:val="000000"/>
          <w:sz w:val="18"/>
          <w:lang w:val="ru-RU"/>
        </w:rPr>
        <w:t xml:space="preserve">», т. е. система кондиционирования воздуха выключена в этом положении. </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 xml:space="preserve">Ручка регулировки температуры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Данная ручка предназначена для регулировки температуры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повороте ручки </w:t>
      </w:r>
      <w:r w:rsidRPr="00B86150">
        <w:rPr>
          <w:rFonts w:ascii="Times New Roman" w:hAnsi="Times New Roman"/>
          <w:color w:val="000000"/>
          <w:sz w:val="18"/>
          <w:lang w:val="ru-RU"/>
        </w:rPr>
        <w:t>против часовой стрелки осуществляется постепенное уменьшение температуры; при повороте ручки по часовой стрелке осуществляется постепенное увеличение температуры, в то же время на ЖК-дисплее отображаются полоски индикации увеличения и уменьшения температур</w:t>
      </w:r>
      <w:r w:rsidRPr="00B86150">
        <w:rPr>
          <w:rFonts w:ascii="Times New Roman" w:hAnsi="Times New Roman"/>
          <w:color w:val="000000"/>
          <w:sz w:val="18"/>
          <w:lang w:val="ru-RU"/>
        </w:rPr>
        <w:t xml:space="preserve">ы воздуха, температура нагретого воздуха отмечена плюсом «+», температура охлажденного воздуха отмечена минусом «-».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положении «</w:t>
      </w:r>
      <w:r>
        <w:rPr>
          <w:rFonts w:ascii="Times New Roman" w:hAnsi="Times New Roman"/>
          <w:color w:val="000000"/>
          <w:sz w:val="18"/>
        </w:rPr>
        <w:t>OFF</w:t>
      </w:r>
      <w:r w:rsidRPr="00B86150">
        <w:rPr>
          <w:rFonts w:ascii="Times New Roman" w:hAnsi="Times New Roman"/>
          <w:color w:val="000000"/>
          <w:sz w:val="18"/>
          <w:lang w:val="ru-RU"/>
        </w:rPr>
        <w:t>» данная ручка не дает возможность включить систему кондиционирования воздуха.</w:t>
      </w:r>
    </w:p>
    <w:p w:rsidR="00F3515D" w:rsidRDefault="00F3515D">
      <w:pPr>
        <w:rPr>
          <w:rFonts w:ascii="Times New Roman" w:hAnsi="Times New Roman"/>
          <w:color w:val="000000"/>
          <w:sz w:val="18"/>
        </w:rPr>
      </w:pPr>
      <w:r w:rsidRPr="00F3515D">
        <w:rPr>
          <w:rFonts w:ascii="Times New Roman" w:hAnsi="Times New Roman"/>
        </w:rPr>
        <w:lastRenderedPageBreak/>
        <w:pict>
          <v:shape id="图片 361" o:spid="_x0000_i1428" type="#_x0000_t75" style="width:151.5pt;height:90.7pt">
            <v:imagedata r:id="rId328"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Ручка подачи воздуха вентилятором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Данная </w:t>
      </w:r>
      <w:r w:rsidRPr="00B86150">
        <w:rPr>
          <w:rFonts w:ascii="Times New Roman" w:hAnsi="Times New Roman"/>
          <w:color w:val="000000"/>
          <w:sz w:val="18"/>
          <w:lang w:val="ru-RU"/>
        </w:rPr>
        <w:t>ручка предназначена для регулировки подачи воздуха. При повороте ручки против часовой стрелки осуществляется постепенное уменьшение подачи воздуха; при повороте ручки по часовой стрелке осуществляется постепенное увеличение подачи воздуха, в то же время на</w:t>
      </w:r>
      <w:r w:rsidRPr="00B86150">
        <w:rPr>
          <w:rFonts w:ascii="Times New Roman" w:hAnsi="Times New Roman"/>
          <w:color w:val="000000"/>
          <w:sz w:val="18"/>
          <w:lang w:val="ru-RU"/>
        </w:rPr>
        <w:t xml:space="preserve"> ЖК-дисплее отображаются полоски индикации подачи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положение «</w:t>
      </w:r>
      <w:r>
        <w:rPr>
          <w:rFonts w:ascii="Times New Roman" w:hAnsi="Times New Roman"/>
          <w:color w:val="000000"/>
          <w:sz w:val="18"/>
        </w:rPr>
        <w:t>OFF</w:t>
      </w:r>
      <w:r w:rsidRPr="00B86150">
        <w:rPr>
          <w:rFonts w:ascii="Times New Roman" w:hAnsi="Times New Roman"/>
          <w:color w:val="000000"/>
          <w:sz w:val="18"/>
          <w:lang w:val="ru-RU"/>
        </w:rPr>
        <w:t xml:space="preserve">» можно </w:t>
      </w:r>
      <w:r w:rsidRPr="00B86150">
        <w:rPr>
          <w:rFonts w:ascii="Times New Roman" w:hAnsi="Times New Roman"/>
          <w:color w:val="000000"/>
          <w:sz w:val="18"/>
          <w:lang w:val="ru-RU"/>
        </w:rPr>
        <w:lastRenderedPageBreak/>
        <w:t>непосредственно включить систему с помощью данную ручку.</w:t>
      </w:r>
    </w:p>
    <w:p w:rsidR="00F3515D" w:rsidRDefault="00F3515D">
      <w:pPr>
        <w:rPr>
          <w:rFonts w:ascii="Times New Roman" w:hAnsi="Times New Roman"/>
          <w:color w:val="000000"/>
          <w:sz w:val="18"/>
        </w:rPr>
      </w:pPr>
      <w:r w:rsidRPr="00F3515D">
        <w:rPr>
          <w:rFonts w:ascii="Times New Roman" w:hAnsi="Times New Roman"/>
        </w:rPr>
        <w:pict>
          <v:shape id="图片 362" o:spid="_x0000_i1429" type="#_x0000_t75" style="width:149.6pt;height:92.55pt">
            <v:imagedata r:id="rId329" o:title=""/>
          </v:shape>
        </w:pic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Управление нагревом воздуха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Включите систему кондиционирования воздуха с помощью любой из клавиш с возможностью</w:t>
      </w:r>
      <w:r w:rsidRPr="00B86150">
        <w:rPr>
          <w:rFonts w:ascii="Times New Roman" w:hAnsi="Times New Roman"/>
          <w:color w:val="000000"/>
          <w:sz w:val="18"/>
          <w:lang w:val="ru-RU"/>
        </w:rPr>
        <w:t xml:space="preserve"> включения системы.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Поверните ручку регулировки температуры воздуха по часовой стрелке в положение «+», выберите подходящую температуру с учетом состояния полосок индикации, </w:t>
      </w:r>
      <w:r w:rsidRPr="00B86150">
        <w:rPr>
          <w:rFonts w:ascii="Times New Roman" w:hAnsi="Times New Roman"/>
          <w:color w:val="000000"/>
          <w:sz w:val="18"/>
          <w:lang w:val="ru-RU"/>
        </w:rPr>
        <w:lastRenderedPageBreak/>
        <w:t xml:space="preserve">отображаемой на экране.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Выберите режим подачи воздуха (рекомендуется выбрать</w:t>
      </w:r>
      <w:r w:rsidRPr="00B86150">
        <w:rPr>
          <w:rFonts w:ascii="Times New Roman" w:hAnsi="Times New Roman"/>
          <w:color w:val="000000"/>
          <w:sz w:val="18"/>
          <w:lang w:val="ru-RU"/>
        </w:rPr>
        <w:t xml:space="preserve"> режим подачи воздуха в область ног), режим подачи воздуха и режим циркуляции (рекомендуется выбрать режим внешней циркуляции) по своему желанию.</w:t>
      </w:r>
    </w:p>
    <w:p w:rsidR="00F3515D" w:rsidRDefault="00F3515D">
      <w:pPr>
        <w:jc w:val="center"/>
        <w:rPr>
          <w:rFonts w:ascii="Times New Roman" w:hAnsi="Times New Roman"/>
          <w:b/>
          <w:color w:val="000000"/>
          <w:sz w:val="18"/>
        </w:rPr>
      </w:pPr>
      <w:r w:rsidRPr="00F3515D">
        <w:rPr>
          <w:rFonts w:ascii="Times New Roman" w:hAnsi="Times New Roman"/>
          <w:b/>
        </w:rPr>
        <w:pict>
          <v:shape id="图片 363" o:spid="_x0000_i1430"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В самом начале работы кондиционера можно выбрать режим максимального нагрева, отрегулировать температуру воздуха, подачу воздуха и режим циркуляции после повышения температуры воздуха в салоне до определенного уровня.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Порядок управления в режиме </w:t>
            </w:r>
            <w:r w:rsidRPr="00B86150">
              <w:rPr>
                <w:rFonts w:ascii="Times New Roman" w:hAnsi="Times New Roman"/>
                <w:b/>
                <w:color w:val="000000"/>
                <w:sz w:val="18"/>
                <w:lang w:val="ru-RU"/>
              </w:rPr>
              <w:lastRenderedPageBreak/>
              <w:t xml:space="preserve">максимального нагрева приведен ниже: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Поверните ручку регулировки температуры воздуха по часовой стрелке, при повышении температуры до самой верхней полоски индикации «+» осуществляется максимальный нагрев воздуха. В этот моме</w:t>
            </w:r>
            <w:r w:rsidRPr="00B86150">
              <w:rPr>
                <w:rFonts w:ascii="Times New Roman" w:hAnsi="Times New Roman"/>
                <w:b/>
                <w:color w:val="000000"/>
                <w:sz w:val="18"/>
                <w:lang w:val="ru-RU"/>
              </w:rPr>
              <w:t>нт температура на выходе воздуха доведена до максимального значения, воздух подается в область ног, система принудительно переходит в режим внешней циркуляции, кондиционер (</w:t>
            </w:r>
            <w:r>
              <w:rPr>
                <w:rFonts w:ascii="Times New Roman" w:hAnsi="Times New Roman"/>
                <w:b/>
                <w:color w:val="000000"/>
                <w:sz w:val="18"/>
              </w:rPr>
              <w:t>A</w:t>
            </w:r>
            <w:r w:rsidRPr="00B86150">
              <w:rPr>
                <w:rFonts w:ascii="Times New Roman" w:hAnsi="Times New Roman"/>
                <w:b/>
                <w:color w:val="000000"/>
                <w:sz w:val="18"/>
                <w:lang w:val="ru-RU"/>
              </w:rPr>
              <w:t>/</w:t>
            </w:r>
            <w:r>
              <w:rPr>
                <w:rFonts w:ascii="Times New Roman" w:hAnsi="Times New Roman"/>
                <w:b/>
                <w:color w:val="000000"/>
                <w:sz w:val="18"/>
              </w:rPr>
              <w:t>C</w:t>
            </w:r>
            <w:r w:rsidRPr="00B86150">
              <w:rPr>
                <w:rFonts w:ascii="Times New Roman" w:hAnsi="Times New Roman"/>
                <w:b/>
                <w:color w:val="000000"/>
                <w:sz w:val="18"/>
                <w:lang w:val="ru-RU"/>
              </w:rPr>
              <w:t>) выключается, подача воздуха достигает максимального уровня.</w:t>
            </w:r>
          </w:p>
        </w:tc>
      </w:tr>
    </w:tbl>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br w:type="column"/>
      </w:r>
      <w:r w:rsidRPr="00B86150">
        <w:rPr>
          <w:rFonts w:ascii="Times New Roman" w:hAnsi="Times New Roman"/>
          <w:b/>
          <w:color w:val="E36C0A"/>
          <w:sz w:val="18"/>
          <w:lang w:val="ru-RU"/>
        </w:rPr>
        <w:lastRenderedPageBreak/>
        <w:t>Управление охлаж</w:t>
      </w:r>
      <w:r w:rsidRPr="00B86150">
        <w:rPr>
          <w:rFonts w:ascii="Times New Roman" w:hAnsi="Times New Roman"/>
          <w:b/>
          <w:color w:val="E36C0A"/>
          <w:sz w:val="18"/>
          <w:lang w:val="ru-RU"/>
        </w:rPr>
        <w:t>дением воздуха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Включите систему кондиционирования воздуха с помощью любой из клавиш с возможностью включения системы.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Поверните ручку регулировки температуры воздуха против часовой стрелки в положение «-», выберите подходящую температуру воздуха с уче</w:t>
      </w:r>
      <w:r w:rsidRPr="00B86150">
        <w:rPr>
          <w:rFonts w:ascii="Times New Roman" w:hAnsi="Times New Roman"/>
          <w:color w:val="000000"/>
          <w:sz w:val="18"/>
          <w:lang w:val="ru-RU"/>
        </w:rPr>
        <w:t xml:space="preserve">том состояния полосок индикации, отображаемого на экране.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Выберите режим подачи воздуха (рекомендуется выбрать режим подачи воздуха в область головы), режим подачи воздуха и режим циркуляции (рекомендуется выбрать режим внутренней циркуляции) по своему </w:t>
      </w:r>
      <w:r w:rsidRPr="00B86150">
        <w:rPr>
          <w:rFonts w:ascii="Times New Roman" w:hAnsi="Times New Roman"/>
          <w:color w:val="000000"/>
          <w:sz w:val="18"/>
          <w:lang w:val="ru-RU"/>
        </w:rPr>
        <w:t>желанию.</w:t>
      </w: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364" o:spid="_x0000_i1431"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 самом начале работы кондиционера можно выбрать режим максимального охлаждения, отрегулировать температуру воздуха, подачу воздуха и режим циркуляции после уменьшения температуры воздуха в салоне до определенного уровня.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Порядок упр</w:t>
            </w:r>
            <w:r w:rsidRPr="00B86150">
              <w:rPr>
                <w:rFonts w:ascii="Times New Roman" w:hAnsi="Times New Roman"/>
                <w:b/>
                <w:color w:val="000000"/>
                <w:sz w:val="18"/>
                <w:lang w:val="ru-RU"/>
              </w:rPr>
              <w:t>авления в режиме максимального охлаждения приведен ниже: поверните ручку регулировки температуры воздуха против часовой стрелки, при уменьшении температуры до самой верхней полоски индикации «-» осуществляется максимальное охлаждение воздуха. В этот момент</w:t>
            </w:r>
            <w:r w:rsidRPr="00B86150">
              <w:rPr>
                <w:rFonts w:ascii="Times New Roman" w:hAnsi="Times New Roman"/>
                <w:b/>
                <w:color w:val="000000"/>
                <w:sz w:val="18"/>
                <w:lang w:val="ru-RU"/>
              </w:rPr>
              <w:t xml:space="preserve"> </w:t>
            </w:r>
            <w:r w:rsidRPr="00B86150">
              <w:rPr>
                <w:rFonts w:ascii="Times New Roman" w:hAnsi="Times New Roman"/>
                <w:b/>
                <w:color w:val="000000"/>
                <w:sz w:val="18"/>
                <w:lang w:val="ru-RU"/>
              </w:rPr>
              <w:lastRenderedPageBreak/>
              <w:t>температура на выходе воздуха доведена до минимального значения, воздух подается в область головы, система переходит в режим внутренней циркуляции, кондиционер (</w:t>
            </w:r>
            <w:r>
              <w:rPr>
                <w:rFonts w:ascii="Times New Roman" w:hAnsi="Times New Roman"/>
                <w:b/>
                <w:color w:val="000000"/>
                <w:sz w:val="18"/>
              </w:rPr>
              <w:t>A</w:t>
            </w:r>
            <w:r w:rsidRPr="00B86150">
              <w:rPr>
                <w:rFonts w:ascii="Times New Roman" w:hAnsi="Times New Roman"/>
                <w:b/>
                <w:color w:val="000000"/>
                <w:sz w:val="18"/>
                <w:lang w:val="ru-RU"/>
              </w:rPr>
              <w:t>/</w:t>
            </w:r>
            <w:r>
              <w:rPr>
                <w:rFonts w:ascii="Times New Roman" w:hAnsi="Times New Roman"/>
                <w:b/>
                <w:color w:val="000000"/>
                <w:sz w:val="18"/>
              </w:rPr>
              <w:t>C</w:t>
            </w:r>
            <w:r w:rsidRPr="00B86150">
              <w:rPr>
                <w:rFonts w:ascii="Times New Roman" w:hAnsi="Times New Roman"/>
                <w:b/>
                <w:color w:val="000000"/>
                <w:sz w:val="18"/>
                <w:lang w:val="ru-RU"/>
              </w:rPr>
              <w:t>) включается, подача воздуха достигает максимального уровня.</w:t>
            </w:r>
          </w:p>
        </w:tc>
      </w:tr>
    </w:tbl>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 xml:space="preserve">Управление размораживанием и </w:t>
      </w:r>
      <w:r w:rsidRPr="00B86150">
        <w:rPr>
          <w:rFonts w:ascii="Times New Roman" w:hAnsi="Times New Roman"/>
          <w:b/>
          <w:color w:val="E36C0A"/>
          <w:sz w:val="18"/>
          <w:lang w:val="ru-RU"/>
        </w:rPr>
        <w:t>устранением запотевания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При нажатии клавиши обогрева стекла включается система кондиционирования воздуха (</w:t>
      </w:r>
      <w:r>
        <w:rPr>
          <w:rFonts w:ascii="Times New Roman" w:hAnsi="Times New Roman"/>
          <w:color w:val="000000"/>
          <w:sz w:val="18"/>
        </w:rPr>
        <w:t>A</w:t>
      </w:r>
      <w:r w:rsidRPr="00B86150">
        <w:rPr>
          <w:rFonts w:ascii="Times New Roman" w:hAnsi="Times New Roman"/>
          <w:color w:val="000000"/>
          <w:sz w:val="18"/>
          <w:lang w:val="ru-RU"/>
        </w:rPr>
        <w:t>/</w:t>
      </w:r>
      <w:r>
        <w:rPr>
          <w:rFonts w:ascii="Times New Roman" w:hAnsi="Times New Roman"/>
          <w:color w:val="000000"/>
          <w:sz w:val="18"/>
        </w:rPr>
        <w:t>C</w:t>
      </w:r>
      <w:r w:rsidRPr="00B86150">
        <w:rPr>
          <w:rFonts w:ascii="Times New Roman" w:hAnsi="Times New Roman"/>
          <w:color w:val="000000"/>
          <w:sz w:val="18"/>
          <w:lang w:val="ru-RU"/>
        </w:rPr>
        <w:t>) (при обогреве стекла можно выключить систему вручную), система принудительно переходит в режим внешней циркуляции, температура на входе воздуха</w:t>
      </w:r>
      <w:r w:rsidRPr="00B86150">
        <w:rPr>
          <w:rFonts w:ascii="Times New Roman" w:hAnsi="Times New Roman"/>
          <w:color w:val="000000"/>
          <w:sz w:val="18"/>
          <w:lang w:val="ru-RU"/>
        </w:rPr>
        <w:t xml:space="preserve"> доведена до </w:t>
      </w:r>
      <w:r w:rsidRPr="00B86150">
        <w:rPr>
          <w:rFonts w:ascii="Times New Roman" w:hAnsi="Times New Roman"/>
          <w:color w:val="000000"/>
          <w:sz w:val="18"/>
          <w:lang w:val="ru-RU"/>
        </w:rPr>
        <w:lastRenderedPageBreak/>
        <w:t xml:space="preserve">максимального значения, подача воздуха достигает максимального уровня, осуществляются размораживание и устранение запотевания стекла.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Для обогрева стекла можно выбрать режим подачи воздуха в область ног при включенном кондиционере по потреб</w:t>
      </w:r>
      <w:r w:rsidRPr="00B86150">
        <w:rPr>
          <w:rFonts w:ascii="Times New Roman" w:hAnsi="Times New Roman"/>
          <w:color w:val="000000"/>
          <w:sz w:val="18"/>
          <w:lang w:val="ru-RU"/>
        </w:rPr>
        <w:t xml:space="preserve">ности в размораживании и устранении запотевания, повернуть ручку регулировки температуры воздуха и ручку регулировки подачи воздуха в нужное положение.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того чтобы обеспечить отличную эффективность обогрева стекла, можно включить стеклоочиститель лобов</w:t>
      </w:r>
      <w:r w:rsidRPr="00B86150">
        <w:rPr>
          <w:rFonts w:ascii="Times New Roman" w:hAnsi="Times New Roman"/>
          <w:color w:val="000000"/>
          <w:sz w:val="18"/>
          <w:lang w:val="ru-RU"/>
        </w:rPr>
        <w:t xml:space="preserve">ого стекла по потребности. </w:t>
      </w:r>
    </w:p>
    <w:p w:rsidR="00F3515D" w:rsidRPr="00B86150" w:rsidRDefault="00F3515D">
      <w:pPr>
        <w:spacing w:before="40" w:after="40"/>
        <w:rPr>
          <w:rFonts w:ascii="Times New Roman" w:hAnsi="Times New Roman"/>
          <w:b/>
          <w:color w:val="E36C0A"/>
          <w:sz w:val="18"/>
          <w:lang w:val="ru-RU"/>
        </w:rPr>
      </w:pP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lastRenderedPageBreak/>
        <w:t>Управление задним кондиционером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Задний кондиционер является необязательным дополнительным устройством, задний кондиционер не может быть укомплектован одновременно совместно с задним отопителем.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задним кондиционером, то это дает пользователю возможность включить задний кондиционер по своему желанию, порядок управления приведен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При включенном переднем кондиционере нажмите клавишу заднего кондиционера «</w:t>
      </w:r>
      <w:r>
        <w:rPr>
          <w:rFonts w:ascii="Times New Roman" w:hAnsi="Times New Roman"/>
          <w:color w:val="000000"/>
          <w:sz w:val="18"/>
        </w:rPr>
        <w:t>REAR</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В</w:t>
      </w:r>
      <w:r w:rsidRPr="00B86150">
        <w:rPr>
          <w:rFonts w:ascii="Times New Roman" w:hAnsi="Times New Roman"/>
          <w:color w:val="000000"/>
          <w:sz w:val="18"/>
          <w:lang w:val="ru-RU"/>
        </w:rPr>
        <w:t>ключите кондиционер (</w:t>
      </w:r>
      <w:r>
        <w:rPr>
          <w:rFonts w:ascii="Times New Roman" w:hAnsi="Times New Roman"/>
          <w:color w:val="000000"/>
          <w:sz w:val="18"/>
        </w:rPr>
        <w:t>A</w:t>
      </w:r>
      <w:r w:rsidRPr="00B86150">
        <w:rPr>
          <w:rFonts w:ascii="Times New Roman" w:hAnsi="Times New Roman"/>
          <w:color w:val="000000"/>
          <w:sz w:val="18"/>
          <w:lang w:val="ru-RU"/>
        </w:rPr>
        <w:t>/</w:t>
      </w:r>
      <w:r>
        <w:rPr>
          <w:rFonts w:ascii="Times New Roman" w:hAnsi="Times New Roman"/>
          <w:color w:val="000000"/>
          <w:sz w:val="18"/>
        </w:rPr>
        <w:t>C</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Поверните ручку регулировки подачи </w:t>
      </w:r>
      <w:r w:rsidRPr="00B86150">
        <w:rPr>
          <w:rFonts w:ascii="Times New Roman" w:hAnsi="Times New Roman"/>
          <w:color w:val="000000"/>
          <w:sz w:val="18"/>
          <w:lang w:val="ru-RU"/>
        </w:rPr>
        <w:lastRenderedPageBreak/>
        <w:t>воздуха задним кондиционером в положение «ВКЛ», т. е. поверните ручку из положения «</w:t>
      </w:r>
      <w:r>
        <w:rPr>
          <w:rFonts w:ascii="Times New Roman" w:hAnsi="Times New Roman"/>
          <w:color w:val="000000"/>
          <w:sz w:val="18"/>
        </w:rPr>
        <w:t>OFF</w:t>
      </w:r>
      <w:r w:rsidRPr="00B86150">
        <w:rPr>
          <w:rFonts w:ascii="Times New Roman" w:hAnsi="Times New Roman"/>
          <w:color w:val="000000"/>
          <w:sz w:val="18"/>
          <w:lang w:val="ru-RU"/>
        </w:rPr>
        <w:t>» в нужное положение.</w:t>
      </w:r>
    </w:p>
    <w:p w:rsidR="00F3515D" w:rsidRDefault="00F3515D">
      <w:pPr>
        <w:rPr>
          <w:rFonts w:ascii="Times New Roman" w:hAnsi="Times New Roman"/>
          <w:color w:val="000000"/>
          <w:sz w:val="18"/>
        </w:rPr>
      </w:pPr>
      <w:r w:rsidRPr="00F3515D">
        <w:rPr>
          <w:rFonts w:ascii="Times New Roman" w:hAnsi="Times New Roman"/>
        </w:rPr>
        <w:pict>
          <v:shape id="图片 365" o:spid="_x0000_i1432" type="#_x0000_t75" style="width:150.55pt;height:92.55pt">
            <v:imagedata r:id="rId33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выполнения вышеизложенную процедуру  охлажденный воздух подается через </w:t>
      </w:r>
      <w:r w:rsidRPr="00B86150">
        <w:rPr>
          <w:rFonts w:ascii="Times New Roman" w:hAnsi="Times New Roman"/>
          <w:color w:val="000000"/>
          <w:sz w:val="18"/>
          <w:lang w:val="ru-RU"/>
        </w:rPr>
        <w:t xml:space="preserve">дефлектор вентиляции автомобиля, оборудованного задним кондиционером; нагретый воздух подается через дефлектор обогрева заднего стекла автомобиля, оборудованного задним отопителем. </w:t>
      </w:r>
      <w:r w:rsidRPr="00B86150">
        <w:rPr>
          <w:rFonts w:ascii="Times New Roman" w:hAnsi="Times New Roman"/>
          <w:color w:val="000000"/>
          <w:sz w:val="18"/>
          <w:lang w:val="ru-RU"/>
        </w:rPr>
        <w:lastRenderedPageBreak/>
        <w:t>Кроме того, ручка регулировки подачи воздуха задним кондиционером имеет 3 р</w:t>
      </w:r>
      <w:r w:rsidRPr="00B86150">
        <w:rPr>
          <w:rFonts w:ascii="Times New Roman" w:hAnsi="Times New Roman"/>
          <w:color w:val="000000"/>
          <w:sz w:val="18"/>
          <w:lang w:val="ru-RU"/>
        </w:rPr>
        <w:t>ежима работы, можно выбрать подходящий режим работы по своему желанию.</w:t>
      </w:r>
    </w:p>
    <w:p w:rsidR="00F3515D" w:rsidRDefault="00F3515D">
      <w:pPr>
        <w:jc w:val="center"/>
        <w:rPr>
          <w:rFonts w:ascii="Times New Roman" w:hAnsi="Times New Roman"/>
          <w:b/>
          <w:color w:val="000000"/>
          <w:sz w:val="18"/>
        </w:rPr>
      </w:pPr>
      <w:r w:rsidRPr="00F3515D">
        <w:rPr>
          <w:rFonts w:ascii="Times New Roman" w:hAnsi="Times New Roman"/>
          <w:b/>
        </w:rPr>
        <w:pict>
          <v:shape id="图片 366" o:spid="_x0000_i1433"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Если автомобиль оборудован задним отопителем, когда клавиша заднего кондиционера «</w:t>
            </w:r>
            <w:r>
              <w:rPr>
                <w:rFonts w:ascii="Times New Roman" w:hAnsi="Times New Roman"/>
                <w:b/>
                <w:color w:val="000000"/>
                <w:sz w:val="18"/>
              </w:rPr>
              <w:t>REAR</w:t>
            </w:r>
            <w:r w:rsidRPr="00B86150">
              <w:rPr>
                <w:rFonts w:ascii="Times New Roman" w:hAnsi="Times New Roman"/>
                <w:b/>
                <w:color w:val="000000"/>
                <w:sz w:val="18"/>
                <w:lang w:val="ru-RU"/>
              </w:rPr>
              <w:t>» находится в положении «ВКЛ», кондиционер (</w:t>
            </w:r>
            <w:r>
              <w:rPr>
                <w:rFonts w:ascii="Times New Roman" w:hAnsi="Times New Roman"/>
                <w:b/>
                <w:color w:val="000000"/>
                <w:sz w:val="18"/>
              </w:rPr>
              <w:t>A</w:t>
            </w:r>
            <w:r w:rsidRPr="00B86150">
              <w:rPr>
                <w:rFonts w:ascii="Times New Roman" w:hAnsi="Times New Roman"/>
                <w:b/>
                <w:color w:val="000000"/>
                <w:sz w:val="18"/>
                <w:lang w:val="ru-RU"/>
              </w:rPr>
              <w:t>/</w:t>
            </w:r>
            <w:r>
              <w:rPr>
                <w:rFonts w:ascii="Times New Roman" w:hAnsi="Times New Roman"/>
                <w:b/>
                <w:color w:val="000000"/>
                <w:sz w:val="18"/>
              </w:rPr>
              <w:t>C</w:t>
            </w:r>
            <w:r w:rsidRPr="00B86150">
              <w:rPr>
                <w:rFonts w:ascii="Times New Roman" w:hAnsi="Times New Roman"/>
                <w:b/>
                <w:color w:val="000000"/>
                <w:sz w:val="18"/>
                <w:lang w:val="ru-RU"/>
              </w:rPr>
              <w:t>) находится в положении «ВЫКЛ», подача е</w:t>
            </w:r>
            <w:r w:rsidRPr="00B86150">
              <w:rPr>
                <w:rFonts w:ascii="Times New Roman" w:hAnsi="Times New Roman"/>
                <w:b/>
                <w:color w:val="000000"/>
                <w:sz w:val="18"/>
                <w:lang w:val="ru-RU"/>
              </w:rPr>
              <w:t xml:space="preserve">стественного воздуха через дефлектор вентиляции заднего кондиционера осуществляется поворотом ручки регулировки подачи воздуха задним кондиционером в положение «ВКЛ».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 Если автомобиль оборудован задним отопителем, когда клавиша заднего кондиционера «</w:t>
            </w:r>
            <w:r>
              <w:rPr>
                <w:rFonts w:ascii="Times New Roman" w:hAnsi="Times New Roman"/>
                <w:b/>
                <w:color w:val="000000"/>
                <w:sz w:val="18"/>
              </w:rPr>
              <w:t>REAR</w:t>
            </w:r>
            <w:r w:rsidRPr="00B86150">
              <w:rPr>
                <w:rFonts w:ascii="Times New Roman" w:hAnsi="Times New Roman"/>
                <w:b/>
                <w:color w:val="000000"/>
                <w:sz w:val="18"/>
                <w:lang w:val="ru-RU"/>
              </w:rPr>
              <w:t>» находится в положении «ВКЛ», кондиционер (</w:t>
            </w:r>
            <w:r>
              <w:rPr>
                <w:rFonts w:ascii="Times New Roman" w:hAnsi="Times New Roman"/>
                <w:b/>
                <w:color w:val="000000"/>
                <w:sz w:val="18"/>
              </w:rPr>
              <w:t>A</w:t>
            </w:r>
            <w:r w:rsidRPr="00B86150">
              <w:rPr>
                <w:rFonts w:ascii="Times New Roman" w:hAnsi="Times New Roman"/>
                <w:b/>
                <w:color w:val="000000"/>
                <w:sz w:val="18"/>
                <w:lang w:val="ru-RU"/>
              </w:rPr>
              <w:t>/</w:t>
            </w:r>
            <w:r>
              <w:rPr>
                <w:rFonts w:ascii="Times New Roman" w:hAnsi="Times New Roman"/>
                <w:b/>
                <w:color w:val="000000"/>
                <w:sz w:val="18"/>
              </w:rPr>
              <w:t>C</w:t>
            </w:r>
            <w:r w:rsidRPr="00B86150">
              <w:rPr>
                <w:rFonts w:ascii="Times New Roman" w:hAnsi="Times New Roman"/>
                <w:b/>
                <w:color w:val="000000"/>
                <w:sz w:val="18"/>
                <w:lang w:val="ru-RU"/>
              </w:rPr>
              <w:t>) находится в положении «ВКЛ», подача естественного воздуха через дефлектор вентиляции заднего кондиционера осуществляется поворотом ручки регулировки подачи воздуха задним кондиционером в положение «ВКЛ».</w:t>
            </w:r>
          </w:p>
        </w:tc>
      </w:tr>
    </w:tbl>
    <w:p w:rsidR="00F3515D" w:rsidRDefault="000E631A">
      <w:pPr>
        <w:rPr>
          <w:rFonts w:ascii="Times New Roman" w:hAnsi="Times New Roman"/>
          <w:b/>
          <w:color w:val="CC00FF"/>
          <w:sz w:val="18"/>
        </w:rPr>
      </w:pPr>
      <w:r w:rsidRPr="00B86150">
        <w:rPr>
          <w:rFonts w:ascii="Times New Roman" w:hAnsi="Times New Roman"/>
          <w:b/>
          <w:color w:val="CC00FF"/>
          <w:sz w:val="18"/>
          <w:lang w:val="ru-RU"/>
        </w:rPr>
        <w:br w:type="column"/>
      </w:r>
      <w:r>
        <w:rPr>
          <w:rFonts w:ascii="Times New Roman" w:hAnsi="Times New Roman"/>
          <w:b/>
          <w:color w:val="CC00FF"/>
          <w:sz w:val="18"/>
        </w:rPr>
        <w:lastRenderedPageBreak/>
        <w:t>Ф</w:t>
      </w:r>
      <w:r>
        <w:rPr>
          <w:rFonts w:ascii="Times New Roman" w:hAnsi="Times New Roman"/>
          <w:b/>
          <w:color w:val="CC00FF"/>
          <w:sz w:val="18"/>
        </w:rPr>
        <w:t>ункции ручек, клавиш автоматического кондиционера</w:t>
      </w:r>
    </w:p>
    <w:p w:rsidR="00F3515D" w:rsidRDefault="00F3515D">
      <w:pPr>
        <w:rPr>
          <w:rFonts w:ascii="Times New Roman" w:hAnsi="Times New Roman"/>
          <w:color w:val="000000"/>
          <w:sz w:val="18"/>
        </w:rPr>
      </w:pPr>
      <w:r w:rsidRPr="00F3515D">
        <w:rPr>
          <w:rFonts w:ascii="Times New Roman" w:hAnsi="Times New Roman"/>
        </w:rPr>
        <w:pict>
          <v:shape id="图片 367" o:spid="_x0000_i1434" type="#_x0000_t75" style="width:152.4pt;height:93.5pt">
            <v:imagedata r:id="rId33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клавиша </w:t>
      </w:r>
      <w:r>
        <w:rPr>
          <w:rFonts w:ascii="Times New Roman" w:hAnsi="Times New Roman"/>
          <w:color w:val="000000"/>
          <w:sz w:val="18"/>
        </w:rPr>
        <w:t>OFF</w:t>
      </w:r>
      <w:r w:rsidRPr="00B86150">
        <w:rPr>
          <w:rFonts w:ascii="Times New Roman" w:hAnsi="Times New Roman"/>
          <w:color w:val="000000"/>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 клавиша выбора</w:t>
      </w:r>
      <w:r w:rsidRPr="00B86150">
        <w:rPr>
          <w:rFonts w:ascii="Times New Roman" w:hAnsi="Times New Roman"/>
          <w:sz w:val="18"/>
          <w:lang w:val="ru-RU"/>
        </w:rPr>
        <w:t xml:space="preserve"> режимов подачи воздуха</w:t>
      </w:r>
      <w:r w:rsidRPr="00B86150">
        <w:rPr>
          <w:rFonts w:ascii="Times New Roman" w:hAnsi="Times New Roman"/>
          <w:color w:val="000000"/>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 клавиша включения/выключения компрессора;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клавиша </w:t>
      </w:r>
      <w:r>
        <w:rPr>
          <w:rFonts w:ascii="Times New Roman" w:hAnsi="Times New Roman"/>
          <w:color w:val="000000"/>
          <w:sz w:val="18"/>
        </w:rPr>
        <w:t>AUTO</w:t>
      </w:r>
      <w:r w:rsidRPr="00B86150">
        <w:rPr>
          <w:rFonts w:ascii="Times New Roman" w:hAnsi="Times New Roman"/>
          <w:color w:val="000000"/>
          <w:sz w:val="18"/>
          <w:lang w:val="ru-RU"/>
        </w:rPr>
        <w:t>;</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 клавиша аварийной световой сигнализации;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6клавиша выбора режимов внутренней </w:t>
      </w:r>
      <w:r w:rsidRPr="00B86150">
        <w:rPr>
          <w:rFonts w:ascii="Times New Roman" w:hAnsi="Times New Roman"/>
          <w:color w:val="000000"/>
          <w:sz w:val="18"/>
          <w:lang w:val="ru-RU"/>
        </w:rPr>
        <w:lastRenderedPageBreak/>
        <w:t>и внешней циркуляции;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 клавиша обогрева стекла;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8клавиша обогрева заднего стекла и зеркал заднего вида;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 клавиша заднего кондиционера;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10 - ручка регулировки температуры воздуха;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11 - ручка подачи воздуха вентилятором.</w:t>
      </w:r>
    </w:p>
    <w:p w:rsidR="00F3515D" w:rsidRPr="00B86150" w:rsidRDefault="00F3515D">
      <w:pPr>
        <w:rPr>
          <w:rFonts w:ascii="Times New Roman" w:hAnsi="Times New Roman"/>
          <w:color w:val="000000"/>
          <w:sz w:val="18"/>
          <w:lang w:val="ru-RU"/>
        </w:rPr>
      </w:pP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 сравнению с электрическим кондиционером, автоматический кондиционер оснащен дополнительной клавишей </w:t>
      </w:r>
      <w:r>
        <w:rPr>
          <w:rFonts w:ascii="Times New Roman" w:hAnsi="Times New Roman"/>
          <w:color w:val="000000"/>
          <w:sz w:val="18"/>
        </w:rPr>
        <w:t>AUTO</w:t>
      </w:r>
      <w:r w:rsidRPr="00B86150">
        <w:rPr>
          <w:rFonts w:ascii="Times New Roman" w:hAnsi="Times New Roman"/>
          <w:color w:val="000000"/>
          <w:sz w:val="18"/>
          <w:lang w:val="ru-RU"/>
        </w:rPr>
        <w:t>, ручка регулировки температуры воздуха дает возможность непосредственно установить значение температуры. Кроме того, функции и порядок функционирова</w:t>
      </w:r>
      <w:r w:rsidRPr="00B86150">
        <w:rPr>
          <w:rFonts w:ascii="Times New Roman" w:hAnsi="Times New Roman"/>
          <w:color w:val="000000"/>
          <w:sz w:val="18"/>
          <w:lang w:val="ru-RU"/>
        </w:rPr>
        <w:t xml:space="preserve">ния других </w:t>
      </w:r>
      <w:r w:rsidRPr="00B86150">
        <w:rPr>
          <w:rFonts w:ascii="Times New Roman" w:hAnsi="Times New Roman"/>
          <w:color w:val="000000"/>
          <w:sz w:val="18"/>
          <w:lang w:val="ru-RU"/>
        </w:rPr>
        <w:lastRenderedPageBreak/>
        <w:t>клавиш и ручек полностью одинаковы для автоматического кондиционера и электрического кондиционера.</w:t>
      </w:r>
      <w:r>
        <w:rPr>
          <w:rFonts w:ascii="Times New Roman" w:hAnsi="Times New Roman"/>
          <w:color w:val="000000"/>
          <w:sz w:val="18"/>
        </w:rPr>
        <w:t>。</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Ручка регулировки температуры воздуха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Данная ручка служит для установки значения температуры в пределах от 18 до 32: для увеличения значения темп</w:t>
      </w:r>
      <w:r w:rsidRPr="00B86150">
        <w:rPr>
          <w:rFonts w:ascii="Times New Roman" w:hAnsi="Times New Roman"/>
          <w:color w:val="000000"/>
          <w:sz w:val="18"/>
          <w:lang w:val="ru-RU"/>
        </w:rPr>
        <w:t>ературы поверните по часовой стрелке, для уменьшения значения температуры поверните против часовой стрелки, в то же время на ЖК-дисплее отображается установленное значение температуры.</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 xml:space="preserve">Клавиша </w:t>
      </w:r>
      <w:r>
        <w:rPr>
          <w:rFonts w:ascii="Times New Roman" w:hAnsi="Times New Roman"/>
          <w:b/>
          <w:color w:val="E36C0A"/>
          <w:sz w:val="18"/>
        </w:rPr>
        <w:t>AUTO</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нажатии данной клавиши осуществляется переход в </w:t>
      </w:r>
      <w:r w:rsidRPr="00B86150">
        <w:rPr>
          <w:rFonts w:ascii="Times New Roman" w:hAnsi="Times New Roman"/>
          <w:color w:val="000000"/>
          <w:sz w:val="18"/>
          <w:lang w:val="ru-RU"/>
        </w:rPr>
        <w:lastRenderedPageBreak/>
        <w:t>автома</w:t>
      </w:r>
      <w:r w:rsidRPr="00B86150">
        <w:rPr>
          <w:rFonts w:ascii="Times New Roman" w:hAnsi="Times New Roman"/>
          <w:color w:val="000000"/>
          <w:sz w:val="18"/>
          <w:lang w:val="ru-RU"/>
        </w:rPr>
        <w:t>тический режим управления, в то же время на ЖК-дисплее отображается сообщение «</w:t>
      </w:r>
      <w:r>
        <w:rPr>
          <w:rFonts w:ascii="Times New Roman" w:hAnsi="Times New Roman"/>
          <w:color w:val="000000"/>
          <w:sz w:val="18"/>
        </w:rPr>
        <w:t>AUTO</w:t>
      </w:r>
      <w:r w:rsidRPr="00B86150">
        <w:rPr>
          <w:rFonts w:ascii="Times New Roman" w:hAnsi="Times New Roman"/>
          <w:color w:val="000000"/>
          <w:sz w:val="18"/>
          <w:lang w:val="ru-RU"/>
        </w:rPr>
        <w:t xml:space="preserve">». При этом система автоматически регулирует режим подачи воздуха, положение </w:t>
      </w:r>
      <w:r>
        <w:rPr>
          <w:rFonts w:ascii="Times New Roman" w:hAnsi="Times New Roman"/>
          <w:color w:val="000000"/>
          <w:sz w:val="18"/>
        </w:rPr>
        <w:t>A</w:t>
      </w:r>
      <w:r w:rsidRPr="00B86150">
        <w:rPr>
          <w:rFonts w:ascii="Times New Roman" w:hAnsi="Times New Roman"/>
          <w:color w:val="000000"/>
          <w:sz w:val="18"/>
          <w:lang w:val="ru-RU"/>
        </w:rPr>
        <w:t>/</w:t>
      </w:r>
      <w:r>
        <w:rPr>
          <w:rFonts w:ascii="Times New Roman" w:hAnsi="Times New Roman"/>
          <w:color w:val="000000"/>
          <w:sz w:val="18"/>
        </w:rPr>
        <w:t>C</w:t>
      </w:r>
      <w:r w:rsidRPr="00B86150">
        <w:rPr>
          <w:rFonts w:ascii="Times New Roman" w:hAnsi="Times New Roman"/>
          <w:color w:val="000000"/>
          <w:sz w:val="18"/>
          <w:lang w:val="ru-RU"/>
        </w:rPr>
        <w:t>, режим внутренней и внешней циркуляции и подачу воздуха согласно установленному значению тем</w:t>
      </w:r>
      <w:r w:rsidRPr="00B86150">
        <w:rPr>
          <w:rFonts w:ascii="Times New Roman" w:hAnsi="Times New Roman"/>
          <w:color w:val="000000"/>
          <w:sz w:val="18"/>
          <w:lang w:val="ru-RU"/>
        </w:rPr>
        <w:t>пературы, чтобы поддержать температуру в салоне в заданном диапазоне.</w:t>
      </w:r>
    </w:p>
    <w:p w:rsidR="00F3515D" w:rsidRPr="00B86150" w:rsidRDefault="00F3515D">
      <w:pPr>
        <w:spacing w:before="40" w:after="40"/>
        <w:rPr>
          <w:rFonts w:ascii="Times New Roman" w:hAnsi="Times New Roman"/>
          <w:b/>
          <w:color w:val="E36C0A"/>
          <w:sz w:val="18"/>
          <w:lang w:val="ru-RU"/>
        </w:rPr>
      </w:pP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Порядок автоматического управления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при включенном положении кондиционера регулировка температуры до желаемой вручную осуществляется поворотом ручки регулировки температуры воздуха осу</w:t>
      </w:r>
      <w:r w:rsidRPr="00B86150">
        <w:rPr>
          <w:rFonts w:ascii="Times New Roman" w:hAnsi="Times New Roman"/>
          <w:color w:val="000000"/>
          <w:sz w:val="18"/>
          <w:lang w:val="ru-RU"/>
        </w:rPr>
        <w:t xml:space="preserve">ществляться в </w:t>
      </w:r>
      <w:r w:rsidRPr="00B86150">
        <w:rPr>
          <w:rFonts w:ascii="Times New Roman" w:hAnsi="Times New Roman"/>
          <w:color w:val="000000"/>
          <w:sz w:val="18"/>
          <w:lang w:val="ru-RU"/>
        </w:rPr>
        <w:lastRenderedPageBreak/>
        <w:t xml:space="preserve">нужное положение;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при нажатии клавиши </w:t>
      </w:r>
      <w:r>
        <w:rPr>
          <w:rFonts w:ascii="Times New Roman" w:hAnsi="Times New Roman"/>
          <w:color w:val="000000"/>
          <w:sz w:val="18"/>
        </w:rPr>
        <w:t>AUTO</w:t>
      </w:r>
      <w:r w:rsidRPr="00B86150">
        <w:rPr>
          <w:rFonts w:ascii="Times New Roman" w:hAnsi="Times New Roman"/>
          <w:color w:val="000000"/>
          <w:sz w:val="18"/>
          <w:lang w:val="ru-RU"/>
        </w:rPr>
        <w:t xml:space="preserve"> система переходит в автоматический режим управления, при этом система автоматически регулирует режим подачи воздуха, положение </w:t>
      </w:r>
      <w:r>
        <w:rPr>
          <w:rFonts w:ascii="Times New Roman" w:hAnsi="Times New Roman"/>
          <w:color w:val="000000"/>
          <w:sz w:val="18"/>
        </w:rPr>
        <w:t>A</w:t>
      </w:r>
      <w:r w:rsidRPr="00B86150">
        <w:rPr>
          <w:rFonts w:ascii="Times New Roman" w:hAnsi="Times New Roman"/>
          <w:color w:val="000000"/>
          <w:sz w:val="18"/>
          <w:lang w:val="ru-RU"/>
        </w:rPr>
        <w:t>/</w:t>
      </w:r>
      <w:r>
        <w:rPr>
          <w:rFonts w:ascii="Times New Roman" w:hAnsi="Times New Roman"/>
          <w:color w:val="000000"/>
          <w:sz w:val="18"/>
        </w:rPr>
        <w:t>C</w:t>
      </w:r>
      <w:r w:rsidRPr="00B86150">
        <w:rPr>
          <w:rFonts w:ascii="Times New Roman" w:hAnsi="Times New Roman"/>
          <w:color w:val="000000"/>
          <w:sz w:val="18"/>
          <w:lang w:val="ru-RU"/>
        </w:rPr>
        <w:t xml:space="preserve">, режим внутренней и внешней циркуляции и подачу воздуха;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если </w:t>
      </w:r>
      <w:r w:rsidRPr="00B86150">
        <w:rPr>
          <w:rFonts w:ascii="Times New Roman" w:hAnsi="Times New Roman"/>
          <w:color w:val="000000"/>
          <w:sz w:val="18"/>
          <w:lang w:val="ru-RU"/>
        </w:rPr>
        <w:t xml:space="preserve">Вы регулируете режим подачи воздуха, положение </w:t>
      </w:r>
      <w:r>
        <w:rPr>
          <w:rFonts w:ascii="Times New Roman" w:hAnsi="Times New Roman"/>
          <w:color w:val="000000"/>
          <w:sz w:val="18"/>
        </w:rPr>
        <w:t>A</w:t>
      </w:r>
      <w:r w:rsidRPr="00B86150">
        <w:rPr>
          <w:rFonts w:ascii="Times New Roman" w:hAnsi="Times New Roman"/>
          <w:color w:val="000000"/>
          <w:sz w:val="18"/>
          <w:lang w:val="ru-RU"/>
        </w:rPr>
        <w:t>/</w:t>
      </w:r>
      <w:r>
        <w:rPr>
          <w:rFonts w:ascii="Times New Roman" w:hAnsi="Times New Roman"/>
          <w:color w:val="000000"/>
          <w:sz w:val="18"/>
        </w:rPr>
        <w:t>C</w:t>
      </w:r>
      <w:r w:rsidRPr="00B86150">
        <w:rPr>
          <w:rFonts w:ascii="Times New Roman" w:hAnsi="Times New Roman"/>
          <w:color w:val="000000"/>
          <w:sz w:val="18"/>
          <w:lang w:val="ru-RU"/>
        </w:rPr>
        <w:t xml:space="preserve">, режим внутренней и внешней циркуляции или ручку подачи воздуха вручную в режиме </w:t>
      </w:r>
      <w:r>
        <w:rPr>
          <w:rFonts w:ascii="Times New Roman" w:hAnsi="Times New Roman"/>
          <w:color w:val="000000"/>
          <w:sz w:val="18"/>
        </w:rPr>
        <w:t>AUTO</w:t>
      </w:r>
      <w:r w:rsidRPr="00B86150">
        <w:rPr>
          <w:rFonts w:ascii="Times New Roman" w:hAnsi="Times New Roman"/>
          <w:color w:val="000000"/>
          <w:sz w:val="18"/>
          <w:lang w:val="ru-RU"/>
        </w:rPr>
        <w:t>, то система выходит из автоматического режима управления. Ручная регулировка может производиться в соответствии с поряд</w:t>
      </w:r>
      <w:r w:rsidRPr="00B86150">
        <w:rPr>
          <w:rFonts w:ascii="Times New Roman" w:hAnsi="Times New Roman"/>
          <w:color w:val="000000"/>
          <w:sz w:val="18"/>
          <w:lang w:val="ru-RU"/>
        </w:rPr>
        <w:t>ком управления электрическим кондиционером.</w:t>
      </w: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pict>
          <v:shape id="_x0000_i1435" type="#_x0000_t75" style="width:11.2pt;height:11.2pt">
            <v:imagedata r:id="rId2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Клавиша аварийной световой сигнализации, клавиша обогрева заднего стекла и зеркал заднего вида, клавиша заднего кондиционера, клавиша обогрева стекла не обладает функцией автоматического управления, их</w:t>
            </w:r>
            <w:r w:rsidRPr="00B86150">
              <w:rPr>
                <w:rFonts w:ascii="Times New Roman" w:hAnsi="Times New Roman"/>
                <w:b/>
                <w:color w:val="000000"/>
                <w:sz w:val="18"/>
                <w:lang w:val="ru-RU"/>
              </w:rPr>
              <w:t xml:space="preserve"> функции и порядок функционирования полностью одинаковы для автоматического кондиционера и  электрического кондиционера.</w:t>
            </w:r>
          </w:p>
        </w:tc>
      </w:tr>
    </w:tbl>
    <w:p w:rsidR="00F3515D" w:rsidRPr="00B86150" w:rsidRDefault="000E631A">
      <w:pPr>
        <w:spacing w:before="40" w:after="40"/>
        <w:rPr>
          <w:rFonts w:ascii="Times New Roman" w:hAnsi="Times New Roman"/>
          <w:b/>
          <w:color w:val="CC00FF"/>
          <w:sz w:val="18"/>
          <w:lang w:val="ru-RU"/>
        </w:rPr>
      </w:pPr>
      <w:r w:rsidRPr="00B86150">
        <w:rPr>
          <w:rFonts w:ascii="Times New Roman" w:hAnsi="Times New Roman"/>
          <w:b/>
          <w:color w:val="CC00FF"/>
          <w:sz w:val="18"/>
          <w:lang w:val="ru-RU"/>
        </w:rPr>
        <w:t>Фильтрующая сетка вентилятора кондиционера</w:t>
      </w:r>
    </w:p>
    <w:p w:rsidR="00F3515D" w:rsidRPr="00B86150" w:rsidRDefault="000E631A">
      <w:pPr>
        <w:spacing w:before="40" w:after="40"/>
        <w:rPr>
          <w:rFonts w:ascii="Times New Roman" w:hAnsi="Times New Roman"/>
          <w:b/>
          <w:color w:val="E36C0A"/>
          <w:sz w:val="18"/>
          <w:lang w:val="ru-RU"/>
        </w:rPr>
      </w:pPr>
      <w:r w:rsidRPr="00B86150">
        <w:rPr>
          <w:rFonts w:ascii="Times New Roman" w:hAnsi="Times New Roman"/>
          <w:b/>
          <w:color w:val="E36C0A"/>
          <w:sz w:val="18"/>
          <w:lang w:val="ru-RU"/>
        </w:rPr>
        <w:t>Функция и расположение фильтрующей сетки вентилятора кондиционера</w:t>
      </w:r>
    </w:p>
    <w:p w:rsidR="00F3515D" w:rsidRPr="00B86150" w:rsidRDefault="000E631A">
      <w:pPr>
        <w:spacing w:before="40" w:after="40"/>
        <w:rPr>
          <w:rFonts w:ascii="Times New Roman" w:hAnsi="Times New Roman"/>
          <w:color w:val="000000"/>
          <w:sz w:val="18"/>
          <w:lang w:val="ru-RU"/>
        </w:rPr>
      </w:pPr>
      <w:r w:rsidRPr="00B86150">
        <w:rPr>
          <w:rFonts w:ascii="Times New Roman" w:hAnsi="Times New Roman"/>
          <w:sz w:val="18"/>
          <w:lang w:val="ru-RU"/>
        </w:rPr>
        <w:lastRenderedPageBreak/>
        <w:t xml:space="preserve">Фильтрующая сетка вентилятора кондиционера </w:t>
      </w:r>
      <w:r w:rsidRPr="00B86150">
        <w:rPr>
          <w:rFonts w:ascii="Times New Roman" w:hAnsi="Times New Roman"/>
          <w:color w:val="000000"/>
          <w:sz w:val="18"/>
          <w:lang w:val="ru-RU"/>
        </w:rPr>
        <w:t xml:space="preserve">служит для предотвращения попадания внешней пыли в салоне через заслонку внутренней/внешней циркуляции.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Фильтрующая сетка вентилятора кондиционера устанавливается сзади вещевого отсека.</w:t>
      </w:r>
    </w:p>
    <w:p w:rsidR="00F3515D" w:rsidRPr="00B86150" w:rsidRDefault="000E631A">
      <w:pPr>
        <w:rPr>
          <w:rFonts w:ascii="Times New Roman" w:hAnsi="Times New Roman"/>
          <w:b/>
          <w:color w:val="E36C0A"/>
          <w:sz w:val="18"/>
          <w:lang w:val="ru-RU"/>
        </w:rPr>
      </w:pPr>
      <w:r w:rsidRPr="00B86150">
        <w:rPr>
          <w:rFonts w:ascii="Times New Roman" w:hAnsi="Times New Roman"/>
          <w:b/>
          <w:color w:val="E36C0A"/>
          <w:sz w:val="18"/>
          <w:lang w:val="ru-RU"/>
        </w:rPr>
        <w:t xml:space="preserve">Проверка и замена </w:t>
      </w:r>
      <w:r w:rsidRPr="00B86150">
        <w:rPr>
          <w:rFonts w:ascii="Times New Roman" w:hAnsi="Times New Roman"/>
          <w:b/>
          <w:color w:val="E36C0A"/>
          <w:sz w:val="18"/>
          <w:lang w:val="ru-RU"/>
        </w:rPr>
        <w:t>фильтрующая сетка вентилятора кондиционера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Существует вероятность засорения фильтрующей сетки вентилятора кондиционера после длительного периода использования. В случае обнаружения значительного снижения производительности кондиционера и обогревателя или з</w:t>
      </w:r>
      <w:r w:rsidRPr="00B86150">
        <w:rPr>
          <w:rFonts w:ascii="Times New Roman" w:hAnsi="Times New Roman"/>
          <w:color w:val="000000"/>
          <w:sz w:val="18"/>
          <w:lang w:val="ru-RU"/>
        </w:rPr>
        <w:t xml:space="preserve">апотевания стекла в режиме наружной циркуляции, то </w:t>
      </w:r>
      <w:r w:rsidRPr="00B86150">
        <w:rPr>
          <w:rFonts w:ascii="Times New Roman" w:hAnsi="Times New Roman"/>
          <w:color w:val="000000"/>
          <w:sz w:val="18"/>
          <w:lang w:val="ru-RU"/>
        </w:rPr>
        <w:lastRenderedPageBreak/>
        <w:t xml:space="preserve">следует рассматривать необходимость замены фильтрующей сетки вентилятора.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того чтобы обеспечить надлежащую производительность кондиционера, следует проверить и заменить фильтрующую сетку вентилятора к</w:t>
      </w:r>
      <w:r w:rsidRPr="00B86150">
        <w:rPr>
          <w:rFonts w:ascii="Times New Roman" w:hAnsi="Times New Roman"/>
          <w:color w:val="000000"/>
          <w:sz w:val="18"/>
          <w:lang w:val="ru-RU"/>
        </w:rPr>
        <w:t xml:space="preserve">ондиционера в соответствии с планом-графиком технического обслуживания.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Порядок замены фильтрующей сетки вентилятора: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Откройте вещевой отсек, придавите обе стороны вещевого отсека и расцепите крючки.</w:t>
      </w:r>
    </w:p>
    <w:p w:rsidR="00F3515D" w:rsidRDefault="00F3515D">
      <w:pPr>
        <w:rPr>
          <w:rFonts w:ascii="Times New Roman" w:hAnsi="Times New Roman"/>
          <w:color w:val="000000"/>
          <w:sz w:val="18"/>
        </w:rPr>
      </w:pPr>
      <w:r w:rsidRPr="00F3515D">
        <w:rPr>
          <w:rFonts w:ascii="Times New Roman" w:hAnsi="Times New Roman"/>
        </w:rPr>
        <w:lastRenderedPageBreak/>
        <w:pict>
          <v:shape id="_x0000_i1436" type="#_x0000_t75" style="width:143.05pt;height:97.25pt">
            <v:imagedata r:id="rId33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Снимите крышку фильтрующей сетки вентилятора.</w:t>
      </w:r>
    </w:p>
    <w:p w:rsidR="00F3515D" w:rsidRDefault="00F3515D">
      <w:pPr>
        <w:rPr>
          <w:rFonts w:ascii="Times New Roman" w:hAnsi="Times New Roman"/>
          <w:color w:val="000000"/>
          <w:sz w:val="18"/>
        </w:rPr>
      </w:pPr>
      <w:r w:rsidRPr="00F3515D">
        <w:rPr>
          <w:rFonts w:ascii="Times New Roman" w:hAnsi="Times New Roman"/>
        </w:rPr>
        <w:pict>
          <v:shape id="图片 368" o:spid="_x0000_i1437" type="#_x0000_t75" style="width:140.25pt;height:98.2pt">
            <v:imagedata r:id="rId33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Выдвиньте фильтрующую сетку вентилятора из корпуса фильтрующей </w:t>
      </w:r>
      <w:r w:rsidRPr="00B86150">
        <w:rPr>
          <w:rFonts w:ascii="Times New Roman" w:hAnsi="Times New Roman"/>
          <w:color w:val="000000"/>
          <w:sz w:val="18"/>
          <w:lang w:val="ru-RU"/>
        </w:rPr>
        <w:lastRenderedPageBreak/>
        <w:t xml:space="preserve">сетки вентилятора, проверьте поверхность фильтрующей сетки вентилятора. В случае обнаружения значительного загрязнения фильтрующей сетки вентилятора, следует ее заменить.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При установке фил</w:t>
      </w:r>
      <w:r w:rsidRPr="00B86150">
        <w:rPr>
          <w:rFonts w:ascii="Times New Roman" w:hAnsi="Times New Roman"/>
          <w:color w:val="000000"/>
          <w:sz w:val="18"/>
          <w:lang w:val="ru-RU"/>
        </w:rPr>
        <w:t>ьтрующей сетки вентилятора стрелка должна быть направлена вниз.</w:t>
      </w:r>
    </w:p>
    <w:p w:rsidR="00F3515D" w:rsidRDefault="00F3515D">
      <w:pPr>
        <w:jc w:val="center"/>
        <w:rPr>
          <w:rFonts w:ascii="Times New Roman" w:hAnsi="Times New Roman"/>
          <w:b/>
          <w:color w:val="000000"/>
          <w:sz w:val="18"/>
        </w:rPr>
      </w:pPr>
      <w:r w:rsidRPr="00F3515D">
        <w:rPr>
          <w:rFonts w:ascii="Times New Roman" w:hAnsi="Times New Roman"/>
        </w:rPr>
        <w:pict>
          <v:shape id="图片 369" o:spid="_x0000_i1438" type="#_x0000_t75" style="width:13.1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●Фильтрующая сетка вентилятора кондиционера должна быть установлена надлежащим образом.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Использование кондиционера при снятой фильтрующей сетке вентилятора кондиционера может прив</w:t>
            </w:r>
            <w:r w:rsidRPr="00B86150">
              <w:rPr>
                <w:rFonts w:ascii="Times New Roman" w:hAnsi="Times New Roman"/>
                <w:b/>
                <w:color w:val="000000"/>
                <w:sz w:val="18"/>
                <w:lang w:val="ru-RU"/>
              </w:rPr>
              <w:t>ести к ухудшению способности защиты от пыли.</w:t>
            </w:r>
          </w:p>
        </w:tc>
      </w:tr>
    </w:tbl>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Рекомендации по использованию дефлекторов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Убедитесь в отсутствии засорения дефлекторов под лобовое стекло листьями или посторонними предметами.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 сырую погоду не допускается подача охлажденного воздуха на лобовое стекло. В противном случае лобовое стекло может запотеть из-за разницы температур снаружи и внутри окна.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Для того чтобы обеспечить надлежащую циркуляцию воздуха в салоне, не положите</w:t>
      </w:r>
      <w:r w:rsidRPr="00B86150">
        <w:rPr>
          <w:rFonts w:ascii="Times New Roman" w:hAnsi="Times New Roman"/>
          <w:color w:val="000000"/>
          <w:sz w:val="18"/>
          <w:lang w:val="ru-RU"/>
        </w:rPr>
        <w:t xml:space="preserve"> вещи под сиденьем.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Для того чтобы ускорить охлаждение салона автомобиля после длительной </w:t>
      </w:r>
      <w:r w:rsidRPr="00B86150">
        <w:rPr>
          <w:rFonts w:ascii="Times New Roman" w:hAnsi="Times New Roman"/>
          <w:color w:val="000000"/>
          <w:sz w:val="18"/>
          <w:lang w:val="ru-RU"/>
        </w:rPr>
        <w:lastRenderedPageBreak/>
        <w:t>стоянки под солнцем можно ездить с открытыми окнами в течение 2-3 минут, это позволяет отводить нагретый воздух и ускорить охлаждение салона автомобиля кондиционер</w:t>
      </w:r>
      <w:r w:rsidRPr="00B86150">
        <w:rPr>
          <w:rFonts w:ascii="Times New Roman" w:hAnsi="Times New Roman"/>
          <w:color w:val="000000"/>
          <w:sz w:val="18"/>
          <w:lang w:val="ru-RU"/>
        </w:rPr>
        <w:t xml:space="preserve">ом. Рекомендуется переключить систему подачи охлажденного воздуха в режим внутренней циркуляции и режим подачи воздуха в область головы.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При движении автомобиля вслед за движущимся впереди транспортным средством на пыльной дороге или ветровых и пыльных </w:t>
      </w:r>
      <w:r w:rsidRPr="00B86150">
        <w:rPr>
          <w:rFonts w:ascii="Times New Roman" w:hAnsi="Times New Roman"/>
          <w:color w:val="000000"/>
          <w:sz w:val="18"/>
          <w:lang w:val="ru-RU"/>
        </w:rPr>
        <w:t>условиях, рекомендуется переключить режим внутренней циркуляции воздух, чтобы закрыть воздуховоды во избежание попадание наружного воздуха и пыли в салон.</w:t>
      </w: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370" o:spid="_x0000_i1439" type="#_x0000_t75" style="width:13.1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Нехватка хладагента может негативно влиять на холодопроизводительность системы кондициониро</w:t>
            </w:r>
            <w:r w:rsidRPr="00B86150">
              <w:rPr>
                <w:rFonts w:ascii="Times New Roman" w:hAnsi="Times New Roman"/>
                <w:b/>
                <w:color w:val="000000"/>
                <w:sz w:val="18"/>
                <w:lang w:val="ru-RU"/>
              </w:rPr>
              <w:t>вания воздуха, в случае обнаружения утечки хладагента из системы, своевременно обратитесь в специализированный сервисный центр нашей компании для проведения ремонта, затем добавьте умеренное количество хладагента.</w:t>
            </w:r>
          </w:p>
        </w:tc>
      </w:tr>
    </w:tbl>
    <w:p w:rsidR="00F3515D" w:rsidRPr="00B86150" w:rsidRDefault="000E631A">
      <w:pPr>
        <w:pStyle w:val="10"/>
        <w:rPr>
          <w:lang w:val="ru-RU" w:eastAsia="zh-CN"/>
        </w:rPr>
      </w:pPr>
      <w:r w:rsidRPr="00B86150">
        <w:rPr>
          <w:lang w:val="ru-RU" w:eastAsia="zh-CN"/>
        </w:rPr>
        <w:br w:type="column"/>
      </w:r>
      <w:bookmarkStart w:id="14" w:name="_Toc410226266"/>
      <w:r w:rsidRPr="00B86150">
        <w:rPr>
          <w:lang w:val="ru-RU" w:eastAsia="zh-CN"/>
        </w:rPr>
        <w:lastRenderedPageBreak/>
        <w:t>Рулевое управление</w:t>
      </w:r>
      <w:bookmarkEnd w:id="14"/>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 xml:space="preserve">Регулировка рулевого </w:t>
      </w:r>
      <w:r w:rsidRPr="00B86150">
        <w:rPr>
          <w:rFonts w:ascii="Times New Roman" w:hAnsi="Times New Roman"/>
          <w:b/>
          <w:color w:val="0000FF"/>
          <w:sz w:val="18"/>
          <w:lang w:val="ru-RU"/>
        </w:rPr>
        <w:t>колеса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Переместите рычаг блокировки вниз, подвиньте рулевое колесо вперед/вниз до жалеемого положения, затем надежно зафиксируйте рулевое колесо.</w:t>
      </w:r>
    </w:p>
    <w:p w:rsidR="00F3515D" w:rsidRDefault="00F3515D">
      <w:pPr>
        <w:rPr>
          <w:rFonts w:ascii="Times New Roman" w:hAnsi="Times New Roman"/>
          <w:color w:val="000000"/>
          <w:sz w:val="18"/>
        </w:rPr>
      </w:pPr>
      <w:r w:rsidRPr="00F3515D">
        <w:rPr>
          <w:rFonts w:ascii="Times New Roman" w:hAnsi="Times New Roman"/>
        </w:rPr>
        <w:pict>
          <v:shape id="图片 371" o:spid="_x0000_i1440" type="#_x0000_t75" style="width:139.3pt;height:173.9pt">
            <v:imagedata r:id="rId335" o:title=""/>
          </v:shape>
        </w:pict>
      </w:r>
    </w:p>
    <w:p w:rsidR="00F3515D" w:rsidRDefault="00F3515D">
      <w:pPr>
        <w:rPr>
          <w:rFonts w:ascii="Times New Roman" w:hAnsi="Times New Roman"/>
          <w:color w:val="000000"/>
          <w:sz w:val="18"/>
        </w:rPr>
      </w:pPr>
    </w:p>
    <w:p w:rsidR="00F3515D" w:rsidRDefault="00F3515D">
      <w:pPr>
        <w:jc w:val="center"/>
        <w:rPr>
          <w:rFonts w:ascii="Times New Roman" w:hAnsi="Times New Roman"/>
          <w:b/>
          <w:color w:val="000000"/>
          <w:sz w:val="18"/>
        </w:rPr>
      </w:pPr>
      <w:r w:rsidRPr="00F3515D">
        <w:rPr>
          <w:rFonts w:ascii="Times New Roman" w:hAnsi="Times New Roman"/>
          <w:b/>
        </w:rPr>
        <w:pict>
          <v:shape id="图片 372" o:spid="_x0000_i1441" type="#_x0000_t75" style="width:16.85pt;height:13.1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допускается регулировка рулевого колеса при движении автомобиля.</w:t>
            </w:r>
          </w:p>
        </w:tc>
      </w:tr>
    </w:tbl>
    <w:p w:rsidR="00F3515D" w:rsidRPr="00B86150" w:rsidRDefault="000E631A">
      <w:pPr>
        <w:spacing w:before="120"/>
        <w:rPr>
          <w:rFonts w:ascii="Times New Roman" w:hAnsi="Times New Roman"/>
          <w:b/>
          <w:color w:val="0000FF"/>
          <w:sz w:val="18"/>
          <w:lang w:val="ru-RU"/>
        </w:rPr>
      </w:pPr>
      <w:r w:rsidRPr="00B86150">
        <w:rPr>
          <w:rFonts w:ascii="Times New Roman" w:hAnsi="Times New Roman"/>
          <w:b/>
          <w:color w:val="0000FF"/>
          <w:sz w:val="18"/>
          <w:lang w:val="ru-RU"/>
        </w:rPr>
        <w:t xml:space="preserve">Система рулевого </w:t>
      </w:r>
      <w:r w:rsidRPr="00B86150">
        <w:rPr>
          <w:rFonts w:ascii="Times New Roman" w:hAnsi="Times New Roman"/>
          <w:b/>
          <w:color w:val="0000FF"/>
          <w:sz w:val="18"/>
          <w:lang w:val="ru-RU"/>
        </w:rPr>
        <w:t>управления с гидроусилителем</w:t>
      </w:r>
    </w:p>
    <w:p w:rsidR="00F3515D" w:rsidRDefault="000E631A">
      <w:pPr>
        <w:rPr>
          <w:rFonts w:ascii="Times New Roman" w:hAnsi="Times New Roman"/>
          <w:color w:val="000000"/>
          <w:sz w:val="18"/>
        </w:rPr>
      </w:pPr>
      <w:r w:rsidRPr="00B86150">
        <w:rPr>
          <w:rFonts w:ascii="Times New Roman" w:hAnsi="Times New Roman"/>
          <w:color w:val="000000"/>
          <w:sz w:val="18"/>
          <w:lang w:val="ru-RU"/>
        </w:rPr>
        <w:t>Система рулевого управления с гидроусилителем выключается вслед за выключением двигателя, при этом поворачивание рулевого колеса требует большего усилия, особенно во время буксировки автомобиля, запомните, нельзя выключить двиг</w:t>
      </w:r>
      <w:r w:rsidRPr="00B86150">
        <w:rPr>
          <w:rFonts w:ascii="Times New Roman" w:hAnsi="Times New Roman"/>
          <w:color w:val="000000"/>
          <w:sz w:val="18"/>
          <w:lang w:val="ru-RU"/>
        </w:rPr>
        <w:t xml:space="preserve">атель при движении автомобиля. </w:t>
      </w:r>
      <w:r>
        <w:rPr>
          <w:rFonts w:ascii="Times New Roman" w:hAnsi="Times New Roman"/>
          <w:color w:val="000000"/>
          <w:sz w:val="18"/>
        </w:rPr>
        <w:t>Следует регулярно проверять уровень рабочей жидкости в баке ГУР.</w:t>
      </w:r>
    </w:p>
    <w:p w:rsidR="00F3515D" w:rsidRDefault="00F3515D">
      <w:pPr>
        <w:jc w:val="center"/>
        <w:rPr>
          <w:rFonts w:ascii="Times New Roman" w:hAnsi="Times New Roman"/>
          <w:b/>
          <w:sz w:val="21"/>
          <w:szCs w:val="21"/>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373" o:spid="_x0000_i1442" type="#_x0000_t75" style="width:12.15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Нельзя держать рулевое колесо в крайнем (левом или правом) положении дольше 5 секунд, в противном случае это может привести к повреждению насоса ГУР </w:t>
            </w:r>
            <w:r w:rsidRPr="00B86150">
              <w:rPr>
                <w:rFonts w:ascii="Times New Roman" w:hAnsi="Times New Roman"/>
                <w:b/>
                <w:color w:val="000000"/>
                <w:sz w:val="18"/>
                <w:lang w:val="ru-RU"/>
              </w:rPr>
              <w:t>из-за высокой температуры масла.</w:t>
            </w:r>
          </w:p>
        </w:tc>
      </w:tr>
    </w:tbl>
    <w:p w:rsidR="00F3515D" w:rsidRPr="00B86150" w:rsidRDefault="000E631A">
      <w:pPr>
        <w:pStyle w:val="10"/>
        <w:rPr>
          <w:color w:val="000000"/>
          <w:lang w:val="ru-RU"/>
        </w:rPr>
      </w:pPr>
      <w:r w:rsidRPr="00B86150">
        <w:rPr>
          <w:color w:val="000000"/>
          <w:lang w:val="ru-RU"/>
        </w:rPr>
        <w:br w:type="page"/>
      </w:r>
      <w:bookmarkStart w:id="15" w:name="_Toc410226267"/>
      <w:r w:rsidRPr="00B86150">
        <w:rPr>
          <w:lang w:val="ru-RU"/>
        </w:rPr>
        <w:lastRenderedPageBreak/>
        <w:t>Зеркала заднего вида</w:t>
      </w:r>
      <w:bookmarkEnd w:id="15"/>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Наружные зеркала заднего вида</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Наружные зеркала заднего вида с ручным складыванием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ограничении по ширине автомобиля, переместите наружные зеркала заднего вида вручную в сторону, указанную стрелкой </w:t>
      </w:r>
      <w:r w:rsidRPr="00B86150">
        <w:rPr>
          <w:rFonts w:ascii="Times New Roman" w:hAnsi="Times New Roman"/>
          <w:color w:val="000000"/>
          <w:sz w:val="18"/>
          <w:lang w:val="ru-RU"/>
        </w:rPr>
        <w:t>на рисунке, чтобы сложить зеркала.</w:t>
      </w:r>
    </w:p>
    <w:p w:rsidR="00F3515D" w:rsidRDefault="00F3515D">
      <w:pPr>
        <w:rPr>
          <w:rFonts w:ascii="Times New Roman" w:hAnsi="Times New Roman"/>
          <w:color w:val="000000"/>
          <w:sz w:val="18"/>
        </w:rPr>
      </w:pPr>
      <w:r w:rsidRPr="00F3515D">
        <w:rPr>
          <w:rFonts w:ascii="Times New Roman" w:hAnsi="Times New Roman"/>
        </w:rPr>
        <w:pict>
          <v:shape id="图片 374" o:spid="_x0000_i1443" type="#_x0000_t75" style="width:151.5pt;height:95.4pt">
            <v:imagedata r:id="rId337" o:title=""/>
          </v:shape>
        </w:pict>
      </w:r>
    </w:p>
    <w:p w:rsidR="00F3515D" w:rsidRDefault="00F3515D">
      <w:pPr>
        <w:jc w:val="center"/>
        <w:rPr>
          <w:rFonts w:ascii="Times New Roman" w:hAnsi="Times New Roman"/>
          <w:b/>
        </w:rPr>
      </w:pPr>
    </w:p>
    <w:p w:rsidR="00F3515D" w:rsidRDefault="00F3515D">
      <w:pPr>
        <w:jc w:val="center"/>
        <w:rPr>
          <w:rFonts w:ascii="Times New Roman" w:hAnsi="Times New Roman"/>
          <w:b/>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375" o:spid="_x0000_i1444" type="#_x0000_t75" style="width:13.1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В случае обледенение зеркал заднего вида, следует удалить обледенение с помощью аэрозольного антиобледенителя.</w:t>
            </w:r>
          </w:p>
        </w:tc>
      </w:tr>
    </w:tbl>
    <w:p w:rsidR="00F3515D" w:rsidRDefault="00F3515D">
      <w:pPr>
        <w:jc w:val="center"/>
        <w:rPr>
          <w:rFonts w:ascii="Times New Roman" w:hAnsi="Times New Roman"/>
          <w:color w:val="000000"/>
          <w:sz w:val="18"/>
        </w:rPr>
      </w:pPr>
      <w:r w:rsidRPr="00F3515D">
        <w:rPr>
          <w:rFonts w:ascii="Times New Roman" w:hAnsi="Times New Roman"/>
        </w:rPr>
        <w:pict>
          <v:shape id="图片 376" o:spid="_x0000_i1445" type="#_x0000_t75" style="width:16.85pt;height:13.1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Перед началом поездки следует разложить наружные зеркала заднего вида и </w:t>
            </w:r>
            <w:r w:rsidRPr="00B86150">
              <w:rPr>
                <w:rFonts w:ascii="Times New Roman" w:hAnsi="Times New Roman"/>
                <w:b/>
                <w:color w:val="000000"/>
                <w:sz w:val="18"/>
                <w:lang w:val="ru-RU"/>
              </w:rPr>
              <w:t>отрегулировать их надлежащим образом, в противном случае существует вероятность невозможности наблюдения за дорожной обстановкой позади автомобиля с помощью наружных зеркал заднего вида, что может привести к несчастным случаям.</w:t>
            </w:r>
          </w:p>
        </w:tc>
      </w:tr>
    </w:tbl>
    <w:p w:rsidR="00F3515D" w:rsidRPr="00B86150" w:rsidRDefault="00F3515D">
      <w:pPr>
        <w:spacing w:before="120"/>
        <w:jc w:val="center"/>
        <w:rPr>
          <w:rFonts w:ascii="Times New Roman" w:hAnsi="Times New Roman"/>
          <w:b/>
          <w:lang w:val="ru-RU"/>
        </w:rPr>
      </w:pPr>
    </w:p>
    <w:p w:rsidR="00F3515D" w:rsidRDefault="00F3515D">
      <w:pPr>
        <w:spacing w:before="120"/>
        <w:jc w:val="center"/>
        <w:rPr>
          <w:rFonts w:ascii="Times New Roman" w:hAnsi="Times New Roman"/>
          <w:b/>
          <w:color w:val="000000"/>
          <w:sz w:val="18"/>
        </w:rPr>
      </w:pPr>
      <w:r w:rsidRPr="00F3515D">
        <w:rPr>
          <w:rFonts w:ascii="Times New Roman" w:hAnsi="Times New Roman"/>
          <w:b/>
        </w:rPr>
        <w:lastRenderedPageBreak/>
        <w:pict>
          <v:shape id="图片 377" o:spid="_x0000_i1446" type="#_x0000_t75" style="width:13.1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Перед началом </w:t>
            </w:r>
            <w:r w:rsidRPr="00B86150">
              <w:rPr>
                <w:rFonts w:ascii="Times New Roman" w:hAnsi="Times New Roman"/>
                <w:b/>
                <w:color w:val="000000"/>
                <w:sz w:val="18"/>
                <w:lang w:val="ru-RU"/>
              </w:rPr>
              <w:t>поездки следует проверить положения всех зеркал заднего вида, проведение регулировки зеркал заднего вида на ходу может отвлечь Вас от управления автомобилем и наблюдения за дорожной обстановкой.</w:t>
            </w:r>
          </w:p>
        </w:tc>
      </w:tr>
    </w:tbl>
    <w:p w:rsidR="00F3515D" w:rsidRPr="00B86150" w:rsidRDefault="000E631A">
      <w:pPr>
        <w:spacing w:before="120"/>
        <w:rPr>
          <w:rFonts w:ascii="Times New Roman" w:hAnsi="Times New Roman"/>
          <w:b/>
          <w:color w:val="CC00FF"/>
          <w:sz w:val="18"/>
          <w:lang w:val="ru-RU"/>
        </w:rPr>
      </w:pPr>
      <w:r w:rsidRPr="00B86150">
        <w:rPr>
          <w:rFonts w:ascii="Times New Roman" w:hAnsi="Times New Roman"/>
          <w:b/>
          <w:color w:val="CC00FF"/>
          <w:sz w:val="18"/>
          <w:lang w:val="ru-RU"/>
        </w:rPr>
        <w:t>Наружные зеркала заднего вида с электрической регулировкой (</w:t>
      </w:r>
      <w:r w:rsidRPr="00B86150">
        <w:rPr>
          <w:rFonts w:ascii="Times New Roman" w:hAnsi="Times New Roman"/>
          <w:b/>
          <w:color w:val="CC00FF"/>
          <w:sz w:val="18"/>
          <w:lang w:val="ru-RU"/>
        </w:rPr>
        <w:t>электрическим складыванием)</w:t>
      </w:r>
    </w:p>
    <w:p w:rsidR="00F3515D" w:rsidRDefault="00F3515D">
      <w:pPr>
        <w:rPr>
          <w:rFonts w:ascii="Times New Roman" w:hAnsi="Times New Roman"/>
          <w:color w:val="000000"/>
          <w:sz w:val="18"/>
        </w:rPr>
      </w:pPr>
      <w:r w:rsidRPr="00F3515D">
        <w:rPr>
          <w:rFonts w:ascii="Times New Roman" w:hAnsi="Times New Roman"/>
        </w:rPr>
        <w:lastRenderedPageBreak/>
        <w:pict>
          <v:shape id="图片 378" o:spid="_x0000_i1447" type="#_x0000_t75" style="width:151.5pt;height:90.7pt">
            <v:imagedata r:id="rId338" o:title=""/>
          </v:shape>
        </w:pict>
      </w:r>
    </w:p>
    <w:p w:rsidR="00F3515D" w:rsidRDefault="00F3515D">
      <w:pPr>
        <w:rPr>
          <w:rFonts w:ascii="Times New Roman" w:hAnsi="Times New Roman"/>
          <w:color w:val="000000"/>
          <w:sz w:val="18"/>
        </w:rPr>
      </w:pPr>
      <w:r w:rsidRPr="00F3515D">
        <w:rPr>
          <w:rFonts w:ascii="Times New Roman" w:hAnsi="Times New Roman"/>
        </w:rPr>
        <w:pict>
          <v:shape id="图片 379" o:spid="_x0000_i1448" type="#_x0000_t75" style="width:152.4pt;height:95.4pt">
            <v:imagedata r:id="rId33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Переключатели наружных зеркал заднего вида с электрическим складыванием: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селекторный переключатель;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переключатель регулировки;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3 - переключатель складывания.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Управление наружными зеркалами заднего вида с электроприводом осуществляется с помощью переключателей в обшивке двери и на приборной панели. Когда селекторный переключатель находится в положении «Левое зеркало», возможна регулировка зеркала заднего вида со</w:t>
      </w:r>
      <w:r w:rsidRPr="00B86150">
        <w:rPr>
          <w:rFonts w:ascii="Times New Roman" w:hAnsi="Times New Roman"/>
          <w:color w:val="000000"/>
          <w:sz w:val="18"/>
          <w:lang w:val="ru-RU"/>
        </w:rPr>
        <w:t xml:space="preserve"> стороны водителя в 4 направлениях (вверх, вниз, влево, вправо) с помощью переключателя регулировки.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селекторный переключатель находится в положении «Правое зеркало», возможна регулировка правого зеркала заднего вида таким же образом.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ограничен</w:t>
      </w:r>
      <w:r w:rsidRPr="00B86150">
        <w:rPr>
          <w:rFonts w:ascii="Times New Roman" w:hAnsi="Times New Roman"/>
          <w:color w:val="000000"/>
          <w:sz w:val="18"/>
          <w:lang w:val="ru-RU"/>
        </w:rPr>
        <w:t xml:space="preserve">ии по ширине </w:t>
      </w:r>
      <w:r w:rsidRPr="00B86150">
        <w:rPr>
          <w:rFonts w:ascii="Times New Roman" w:hAnsi="Times New Roman"/>
          <w:color w:val="000000"/>
          <w:sz w:val="18"/>
          <w:lang w:val="ru-RU"/>
        </w:rPr>
        <w:lastRenderedPageBreak/>
        <w:t xml:space="preserve">автомобиля: для складывания наружных зеркал заднего вида нажмите на переключатель складывания; для возврата наружных зеркал заднего вида в исходное положение снова нажмите на данный переключатель.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Внутреннее зеркало заднего вида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Отрегулируйте</w:t>
      </w:r>
      <w:r w:rsidRPr="00B86150">
        <w:rPr>
          <w:rFonts w:ascii="Times New Roman" w:hAnsi="Times New Roman"/>
          <w:color w:val="000000"/>
          <w:sz w:val="18"/>
          <w:lang w:val="ru-RU"/>
        </w:rPr>
        <w:t xml:space="preserve"> зеркало заднего вида надлежащим образом, чтобы дать возможности хорошо наблюдать за дорожной обстановкой позади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Уменьшение ослепления светом фар движущегося позади автомобиля при движении в ночное время осуществляется путем регулировки рычага</w:t>
      </w:r>
      <w:r w:rsidRPr="00B86150">
        <w:rPr>
          <w:rFonts w:ascii="Times New Roman" w:hAnsi="Times New Roman"/>
          <w:color w:val="000000"/>
          <w:sz w:val="18"/>
          <w:lang w:val="ru-RU"/>
        </w:rPr>
        <w:t xml:space="preserve"> управления под зеркалом.</w:t>
      </w:r>
    </w:p>
    <w:p w:rsidR="00F3515D" w:rsidRDefault="00F3515D">
      <w:pPr>
        <w:rPr>
          <w:rFonts w:ascii="Times New Roman" w:hAnsi="Times New Roman"/>
          <w:color w:val="000000"/>
          <w:sz w:val="18"/>
        </w:rPr>
      </w:pPr>
      <w:r w:rsidRPr="00F3515D">
        <w:rPr>
          <w:rFonts w:ascii="Times New Roman" w:hAnsi="Times New Roman"/>
        </w:rPr>
        <w:lastRenderedPageBreak/>
        <w:pict>
          <v:shape id="图片 380" o:spid="_x0000_i1449" type="#_x0000_t75" style="width:149.6pt;height:94.45pt">
            <v:imagedata r:id="rId34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движении в дневное время - переместите рычаг управления в положении «1».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этом положении получается самое четкое изображение в зеркале заднего вида.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движении в ночное время - переместите рычаг управления в положении «2».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Следует отметить, что четкость изображения в зеркале заднего вида </w:t>
      </w:r>
      <w:r w:rsidRPr="00B86150">
        <w:rPr>
          <w:rFonts w:ascii="Times New Roman" w:hAnsi="Times New Roman"/>
          <w:color w:val="000000"/>
          <w:sz w:val="18"/>
          <w:lang w:val="ru-RU"/>
        </w:rPr>
        <w:lastRenderedPageBreak/>
        <w:t>снижается вслед за уменьшением ослепления светом фар.</w:t>
      </w:r>
    </w:p>
    <w:p w:rsidR="00F3515D" w:rsidRPr="00B86150" w:rsidRDefault="00F3515D">
      <w:pPr>
        <w:rPr>
          <w:rFonts w:ascii="Times New Roman" w:hAnsi="Times New Roman"/>
          <w:color w:val="000000"/>
          <w:sz w:val="18"/>
          <w:lang w:val="ru-RU"/>
        </w:rPr>
      </w:pPr>
    </w:p>
    <w:p w:rsidR="00F3515D" w:rsidRDefault="00F3515D">
      <w:pPr>
        <w:jc w:val="center"/>
        <w:rPr>
          <w:rFonts w:ascii="Times New Roman" w:hAnsi="Times New Roman"/>
          <w:b/>
          <w:color w:val="000000"/>
          <w:sz w:val="18"/>
        </w:rPr>
      </w:pPr>
      <w:r w:rsidRPr="00F3515D">
        <w:rPr>
          <w:rFonts w:ascii="Times New Roman" w:hAnsi="Times New Roman"/>
          <w:b/>
        </w:rPr>
        <w:pict>
          <v:shape id="图片 381" o:spid="_x0000_i1450"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движении автомобиля не допускается рег</w:t>
            </w:r>
            <w:r w:rsidRPr="00B86150">
              <w:rPr>
                <w:rFonts w:ascii="Times New Roman" w:hAnsi="Times New Roman"/>
                <w:b/>
                <w:color w:val="000000"/>
                <w:sz w:val="18"/>
                <w:lang w:val="ru-RU"/>
              </w:rPr>
              <w:t>улировка зеркал заднего вида, в противном случае это может привести к  потере водителем контроля над автомобилем и стать причиной несчастного случая.</w:t>
            </w:r>
          </w:p>
        </w:tc>
      </w:tr>
    </w:tbl>
    <w:p w:rsidR="00F3515D" w:rsidRPr="00B86150" w:rsidRDefault="00F3515D">
      <w:pPr>
        <w:rPr>
          <w:rFonts w:ascii="Times New Roman" w:hAnsi="Times New Roman"/>
          <w:color w:val="000000"/>
          <w:sz w:val="18"/>
          <w:lang w:val="ru-RU"/>
        </w:rPr>
      </w:pPr>
    </w:p>
    <w:p w:rsidR="00F3515D" w:rsidRPr="00B86150" w:rsidRDefault="000E631A">
      <w:pPr>
        <w:pStyle w:val="10"/>
        <w:rPr>
          <w:lang w:val="ru-RU" w:eastAsia="zh-CN"/>
        </w:rPr>
      </w:pPr>
      <w:r w:rsidRPr="00B86150">
        <w:rPr>
          <w:lang w:val="ru-RU" w:eastAsia="zh-CN"/>
        </w:rPr>
        <w:br w:type="column"/>
      </w:r>
      <w:bookmarkStart w:id="16" w:name="_Toc410226268"/>
      <w:r w:rsidRPr="00B86150">
        <w:rPr>
          <w:lang w:val="ru-RU" w:eastAsia="zh-CN"/>
        </w:rPr>
        <w:lastRenderedPageBreak/>
        <w:t>Функция контроля давления в шинах</w:t>
      </w:r>
      <w:bookmarkEnd w:id="16"/>
    </w:p>
    <w:p w:rsidR="00F3515D" w:rsidRPr="00B86150" w:rsidRDefault="000E631A">
      <w:pPr>
        <w:spacing w:before="60" w:after="60"/>
        <w:rPr>
          <w:rFonts w:ascii="Times New Roman" w:hAnsi="Times New Roman"/>
          <w:b/>
          <w:color w:val="0000FF"/>
          <w:sz w:val="18"/>
          <w:lang w:val="ru-RU"/>
        </w:rPr>
      </w:pPr>
      <w:bookmarkStart w:id="17" w:name="_Toc410143229"/>
      <w:r w:rsidRPr="00B86150">
        <w:rPr>
          <w:rFonts w:ascii="Times New Roman" w:hAnsi="Times New Roman"/>
          <w:b/>
          <w:color w:val="0000FF"/>
          <w:sz w:val="18"/>
          <w:lang w:val="ru-RU"/>
        </w:rPr>
        <w:t>Отображение нормального давления в шинах</w:t>
      </w:r>
      <w:bookmarkEnd w:id="17"/>
    </w:p>
    <w:p w:rsidR="00F3515D" w:rsidRDefault="00F3515D">
      <w:pPr>
        <w:rPr>
          <w:rFonts w:ascii="Times New Roman" w:hAnsi="Times New Roman"/>
          <w:color w:val="000000"/>
          <w:sz w:val="18"/>
        </w:rPr>
      </w:pPr>
      <w:r>
        <w:pict>
          <v:shape id="_x0000_i1451" type="#_x0000_t75" style="width:157.1pt;height:98.2pt">
            <v:imagedata r:id="rId341" o:title=""/>
          </v:shape>
        </w:pict>
      </w:r>
    </w:p>
    <w:p w:rsidR="00F3515D" w:rsidRDefault="00F3515D">
      <w:pPr>
        <w:rPr>
          <w:rFonts w:ascii="Times New Roman" w:hAnsi="Times New Roman"/>
          <w:color w:val="000000"/>
          <w:sz w:val="18"/>
        </w:rPr>
      </w:pPr>
      <w:r>
        <w:pict>
          <v:shape id="_x0000_i1452" type="#_x0000_t75" style="width:157.1pt;height:97.25pt">
            <v:imagedata r:id="rId34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При каждом повороте </w:t>
      </w:r>
      <w:r w:rsidRPr="00B86150">
        <w:rPr>
          <w:rFonts w:ascii="Times New Roman" w:hAnsi="Times New Roman"/>
          <w:color w:val="000000"/>
          <w:sz w:val="18"/>
          <w:lang w:val="ru-RU"/>
        </w:rPr>
        <w:t>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осуществляется самопроверка приборов, включается режим проверки сигнализатора</w:t>
      </w:r>
      <w:r w:rsidR="00F3515D" w:rsidRPr="00F3515D">
        <w:rPr>
          <w:rFonts w:ascii="Times New Roman" w:hAnsi="Times New Roman"/>
        </w:rPr>
        <w:pict>
          <v:shape id="图片 158" o:spid="_x0000_i1453" type="#_x0000_t75" style="width:9.35pt;height:11.2pt">
            <v:imagedata r:id="rId343" o:title=""/>
          </v:shape>
        </w:pict>
      </w:r>
      <w:r w:rsidRPr="00B86150">
        <w:rPr>
          <w:rFonts w:ascii="Times New Roman" w:hAnsi="Times New Roman"/>
          <w:color w:val="000000"/>
          <w:sz w:val="18"/>
          <w:lang w:val="ru-RU"/>
        </w:rPr>
        <w:t>на приборной панели, сигнализатор светится желтым светом непрерывно, длительность самопроверки составляет 5 секунд, если не обнаружена проб</w:t>
      </w:r>
      <w:r w:rsidRPr="00B86150">
        <w:rPr>
          <w:rFonts w:ascii="Times New Roman" w:hAnsi="Times New Roman"/>
          <w:color w:val="000000"/>
          <w:sz w:val="18"/>
          <w:lang w:val="ru-RU"/>
        </w:rPr>
        <w:t>лема с давлением в шинах, то индикатор автоматически гаснет; в то же время на ЖК-дисплее комбинации приборов отображается давление в шинах, на ЖК-дисплее комбинации приборов отображается давление в шине каждого колеса по реальному местоположению колеса (на</w:t>
      </w:r>
      <w:r w:rsidRPr="00B86150">
        <w:rPr>
          <w:rFonts w:ascii="Times New Roman" w:hAnsi="Times New Roman"/>
          <w:color w:val="000000"/>
          <w:sz w:val="18"/>
          <w:lang w:val="ru-RU"/>
        </w:rPr>
        <w:t xml:space="preserve">пример, давление в шине левого переднего колеса отображается на </w:t>
      </w:r>
      <w:r w:rsidRPr="00B86150">
        <w:rPr>
          <w:rFonts w:ascii="Times New Roman" w:hAnsi="Times New Roman"/>
          <w:color w:val="000000"/>
          <w:sz w:val="18"/>
          <w:lang w:val="ru-RU"/>
        </w:rPr>
        <w:lastRenderedPageBreak/>
        <w:t xml:space="preserve">позиции левого переднего колеса на схеме), информация отображается в течение 30 секунд, затем исчезнет, на дисплее комбинации приборов также отображается информация о расходе топлива, пробеге </w:t>
      </w:r>
      <w:r w:rsidRPr="00B86150">
        <w:rPr>
          <w:rFonts w:ascii="Times New Roman" w:hAnsi="Times New Roman"/>
          <w:color w:val="000000"/>
          <w:sz w:val="18"/>
          <w:lang w:val="ru-RU"/>
        </w:rPr>
        <w:t xml:space="preserve">и других параметрах.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повторного просмотра информации о давлении в шинах нажмите клавишу «</w:t>
      </w:r>
      <w:r>
        <w:rPr>
          <w:rFonts w:ascii="Times New Roman" w:hAnsi="Times New Roman"/>
          <w:color w:val="000000"/>
          <w:sz w:val="18"/>
        </w:rPr>
        <w:t>OK</w:t>
      </w:r>
      <w:r w:rsidRPr="00B86150">
        <w:rPr>
          <w:rFonts w:ascii="Times New Roman" w:hAnsi="Times New Roman"/>
          <w:color w:val="000000"/>
          <w:sz w:val="18"/>
          <w:lang w:val="ru-RU"/>
        </w:rPr>
        <w:t>» и «</w:t>
      </w:r>
      <w:r>
        <w:rPr>
          <w:rFonts w:ascii="Times New Roman" w:hAnsi="Times New Roman"/>
          <w:color w:val="000000"/>
          <w:sz w:val="18"/>
        </w:rPr>
        <w:t>DOWN</w:t>
      </w:r>
      <w:r w:rsidRPr="00B86150">
        <w:rPr>
          <w:rFonts w:ascii="Times New Roman" w:hAnsi="Times New Roman"/>
          <w:color w:val="000000"/>
          <w:sz w:val="18"/>
          <w:lang w:val="ru-RU"/>
        </w:rPr>
        <w:t>» на рулевом колесе (если многофункциональное рулевое колесо не оснащено клавишами «</w:t>
      </w:r>
      <w:r>
        <w:rPr>
          <w:rFonts w:ascii="Times New Roman" w:hAnsi="Times New Roman"/>
          <w:color w:val="000000"/>
          <w:sz w:val="18"/>
        </w:rPr>
        <w:t>OK</w:t>
      </w:r>
      <w:r w:rsidRPr="00B86150">
        <w:rPr>
          <w:rFonts w:ascii="Times New Roman" w:hAnsi="Times New Roman"/>
          <w:color w:val="000000"/>
          <w:sz w:val="18"/>
          <w:lang w:val="ru-RU"/>
        </w:rPr>
        <w:t>» и «</w:t>
      </w:r>
      <w:r>
        <w:rPr>
          <w:rFonts w:ascii="Times New Roman" w:hAnsi="Times New Roman"/>
          <w:color w:val="000000"/>
          <w:sz w:val="18"/>
        </w:rPr>
        <w:t>DOWN</w:t>
      </w:r>
      <w:r w:rsidRPr="00B86150">
        <w:rPr>
          <w:rFonts w:ascii="Times New Roman" w:hAnsi="Times New Roman"/>
          <w:color w:val="000000"/>
          <w:sz w:val="18"/>
          <w:lang w:val="ru-RU"/>
        </w:rPr>
        <w:t>», то отсутствует функция просмотра давления и температу</w:t>
      </w:r>
      <w:r w:rsidRPr="00B86150">
        <w:rPr>
          <w:rFonts w:ascii="Times New Roman" w:hAnsi="Times New Roman"/>
          <w:color w:val="000000"/>
          <w:sz w:val="18"/>
          <w:lang w:val="ru-RU"/>
        </w:rPr>
        <w:t xml:space="preserve">ры в шинах, на дисплее комбинации приборов только отображается предупреждение о ненадлежащем  давлении и температуре в шинах), чтобы переходить в режим просмотра, </w:t>
      </w:r>
      <w:r w:rsidRPr="00B86150">
        <w:rPr>
          <w:rFonts w:ascii="Times New Roman" w:hAnsi="Times New Roman"/>
          <w:color w:val="000000"/>
          <w:sz w:val="18"/>
          <w:lang w:val="ru-RU"/>
        </w:rPr>
        <w:lastRenderedPageBreak/>
        <w:t>для выхода из режима просмотра давления в шинах нажмите и удерживайте клавишу «</w:t>
      </w:r>
      <w:r>
        <w:rPr>
          <w:rFonts w:ascii="Times New Roman" w:hAnsi="Times New Roman"/>
          <w:color w:val="000000"/>
          <w:sz w:val="18"/>
        </w:rPr>
        <w:t>OK</w:t>
      </w:r>
      <w:r w:rsidRPr="00B86150">
        <w:rPr>
          <w:rFonts w:ascii="Times New Roman" w:hAnsi="Times New Roman"/>
          <w:color w:val="000000"/>
          <w:sz w:val="18"/>
          <w:lang w:val="ru-RU"/>
        </w:rPr>
        <w:t xml:space="preserve">» в нажатом </w:t>
      </w:r>
      <w:r w:rsidRPr="00B86150">
        <w:rPr>
          <w:rFonts w:ascii="Times New Roman" w:hAnsi="Times New Roman"/>
          <w:color w:val="000000"/>
          <w:sz w:val="18"/>
          <w:lang w:val="ru-RU"/>
        </w:rPr>
        <w:t xml:space="preserve">состоянии.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Отображение ненадлежащего давления в шинах</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Предупреждение о неопознавании датчиков давления и температуры в шинах системы контроля давления в шинах: сигнализатор мигает, на дисплее отображается текстовое сообщение  «Датчик температуры в шинах</w:t>
      </w:r>
      <w:r w:rsidRPr="00B86150">
        <w:rPr>
          <w:rFonts w:ascii="Times New Roman" w:hAnsi="Times New Roman"/>
          <w:color w:val="000000"/>
          <w:sz w:val="18"/>
          <w:lang w:val="ru-RU"/>
        </w:rPr>
        <w:t xml:space="preserve"> не опознается» или  «Датчик давления в шинах не опознается», предупреждающий символ определенной шины и «–––» мигает с частотой 1 Гц.</w:t>
      </w:r>
    </w:p>
    <w:p w:rsidR="00F3515D" w:rsidRDefault="00F3515D">
      <w:pPr>
        <w:rPr>
          <w:rFonts w:ascii="Times New Roman" w:hAnsi="Times New Roman"/>
          <w:color w:val="000000"/>
          <w:sz w:val="18"/>
        </w:rPr>
      </w:pPr>
      <w:r w:rsidRPr="00F3515D">
        <w:rPr>
          <w:rFonts w:ascii="Times New Roman" w:hAnsi="Times New Roman"/>
        </w:rPr>
        <w:lastRenderedPageBreak/>
        <w:pict>
          <v:shape id="图片 191" o:spid="_x0000_i1454" type="#_x0000_t75" style="width:155.2pt;height:101.9pt">
            <v:imagedata r:id="rId344" o:title=""/>
          </v:shape>
        </w:pict>
      </w:r>
    </w:p>
    <w:p w:rsidR="00F3515D" w:rsidRDefault="000E631A">
      <w:pPr>
        <w:rPr>
          <w:rFonts w:ascii="Times New Roman" w:hAnsi="Times New Roman"/>
          <w:color w:val="000000"/>
          <w:sz w:val="18"/>
        </w:rPr>
      </w:pPr>
      <w:r w:rsidRPr="00B86150">
        <w:rPr>
          <w:rFonts w:ascii="Times New Roman" w:hAnsi="Times New Roman"/>
          <w:color w:val="000000"/>
          <w:sz w:val="18"/>
          <w:lang w:val="ru-RU"/>
        </w:rPr>
        <w:t>2 Предупреждение о высоком/низком давлении в шинах: сигнализатор горит непрерывно, когда  предупреждающий символ  давле</w:t>
      </w:r>
      <w:r w:rsidRPr="00B86150">
        <w:rPr>
          <w:rFonts w:ascii="Times New Roman" w:hAnsi="Times New Roman"/>
          <w:color w:val="000000"/>
          <w:sz w:val="18"/>
          <w:lang w:val="ru-RU"/>
        </w:rPr>
        <w:t xml:space="preserve">ния в определенной шине светится, на дисплее отображается текстовое сообщение  «Низкое давление в шине», «Высокое давление в шине», значение температуры или давления в данной шине мигает с частотой 1 Гц,  предупреждающий символ определенной шины мигает с </w:t>
      </w:r>
      <w:r w:rsidRPr="00B86150">
        <w:rPr>
          <w:rFonts w:ascii="Times New Roman" w:hAnsi="Times New Roman"/>
          <w:color w:val="000000"/>
          <w:sz w:val="18"/>
          <w:lang w:val="ru-RU"/>
        </w:rPr>
        <w:lastRenderedPageBreak/>
        <w:t>ч</w:t>
      </w:r>
      <w:r w:rsidRPr="00B86150">
        <w:rPr>
          <w:rFonts w:ascii="Times New Roman" w:hAnsi="Times New Roman"/>
          <w:color w:val="000000"/>
          <w:sz w:val="18"/>
          <w:lang w:val="ru-RU"/>
        </w:rPr>
        <w:t xml:space="preserve">астотой 1 Гц. </w:t>
      </w:r>
      <w:r>
        <w:rPr>
          <w:rFonts w:ascii="Times New Roman" w:hAnsi="Times New Roman"/>
          <w:color w:val="000000"/>
          <w:sz w:val="18"/>
        </w:rPr>
        <w:t>Давление в остальных шинах отображается надлежащим образом.</w:t>
      </w:r>
    </w:p>
    <w:p w:rsidR="00F3515D" w:rsidRDefault="00F3515D">
      <w:pPr>
        <w:rPr>
          <w:rFonts w:ascii="Times New Roman" w:hAnsi="Times New Roman"/>
          <w:color w:val="000000"/>
          <w:sz w:val="18"/>
        </w:rPr>
      </w:pPr>
      <w:r w:rsidRPr="00F3515D">
        <w:rPr>
          <w:rFonts w:ascii="Times New Roman" w:hAnsi="Times New Roman"/>
        </w:rPr>
        <w:pict>
          <v:shape id="图片 195" o:spid="_x0000_i1455" type="#_x0000_t75" style="width:156.15pt;height:92.55pt">
            <v:imagedata r:id="rId345" o:title=""/>
          </v:shape>
        </w:pict>
      </w:r>
    </w:p>
    <w:p w:rsidR="00F3515D" w:rsidRDefault="00F3515D">
      <w:pPr>
        <w:rPr>
          <w:rFonts w:ascii="Times New Roman" w:hAnsi="Times New Roman"/>
          <w:color w:val="000000"/>
          <w:sz w:val="18"/>
        </w:rPr>
      </w:pPr>
      <w:r w:rsidRPr="00F3515D">
        <w:rPr>
          <w:rFonts w:ascii="Times New Roman" w:hAnsi="Times New Roman"/>
        </w:rPr>
        <w:pict>
          <v:shape id="图片 209" o:spid="_x0000_i1456" type="#_x0000_t75" style="width:156.15pt;height:101pt">
            <v:imagedata r:id="rId346" o:title=""/>
          </v:shape>
        </w:pic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3 Предупреждение о спущенных шинах: сигнализатор мигает, когда </w:t>
      </w:r>
      <w:r w:rsidRPr="00B86150">
        <w:rPr>
          <w:rFonts w:ascii="Times New Roman" w:hAnsi="Times New Roman"/>
          <w:color w:val="000000"/>
          <w:sz w:val="18"/>
          <w:lang w:val="ru-RU"/>
        </w:rPr>
        <w:lastRenderedPageBreak/>
        <w:t xml:space="preserve">предупреждающий символ  определенной спущенной шины светится, на дисплее отображается текстовое сообщение  «Шина </w:t>
      </w:r>
      <w:r w:rsidRPr="00B86150">
        <w:rPr>
          <w:rFonts w:ascii="Times New Roman" w:hAnsi="Times New Roman"/>
          <w:color w:val="000000"/>
          <w:sz w:val="18"/>
          <w:lang w:val="ru-RU"/>
        </w:rPr>
        <w:t xml:space="preserve">спущена», предупреждающий символ определенной шины и значение давления в данной шине мигает с частотой 1 Гц. </w:t>
      </w:r>
      <w:r>
        <w:rPr>
          <w:rFonts w:ascii="Times New Roman" w:hAnsi="Times New Roman"/>
          <w:color w:val="000000"/>
          <w:sz w:val="18"/>
        </w:rPr>
        <w:t>Давлениевостальныхшинахотображаетсянадлежащимобразом.</w:t>
      </w:r>
    </w:p>
    <w:p w:rsidR="00F3515D" w:rsidRDefault="00F3515D">
      <w:pPr>
        <w:rPr>
          <w:rFonts w:ascii="Times New Roman" w:hAnsi="Times New Roman"/>
          <w:color w:val="000000"/>
          <w:sz w:val="18"/>
        </w:rPr>
      </w:pPr>
      <w:r w:rsidRPr="00F3515D">
        <w:rPr>
          <w:rFonts w:ascii="Times New Roman" w:hAnsi="Times New Roman"/>
        </w:rPr>
        <w:pict>
          <v:shape id="图片 213" o:spid="_x0000_i1457" type="#_x0000_t75" style="width:155.2pt;height:99.1pt">
            <v:imagedata r:id="rId347" o:title=""/>
          </v:shape>
        </w:pict>
      </w:r>
    </w:p>
    <w:p w:rsidR="00F3515D" w:rsidRDefault="00F3515D">
      <w:pPr>
        <w:rPr>
          <w:rFonts w:ascii="Times New Roman" w:hAnsi="Times New Roman"/>
          <w:color w:val="000000"/>
          <w:sz w:val="18"/>
        </w:rPr>
      </w:pPr>
    </w:p>
    <w:p w:rsidR="00F3515D" w:rsidRDefault="000E631A">
      <w:pPr>
        <w:rPr>
          <w:rFonts w:ascii="Times New Roman" w:hAnsi="Times New Roman"/>
          <w:color w:val="000000"/>
          <w:sz w:val="18"/>
        </w:rPr>
      </w:pPr>
      <w:r w:rsidRPr="00B86150">
        <w:rPr>
          <w:rFonts w:ascii="Times New Roman" w:hAnsi="Times New Roman"/>
          <w:color w:val="000000"/>
          <w:sz w:val="18"/>
          <w:lang w:val="ru-RU"/>
        </w:rPr>
        <w:lastRenderedPageBreak/>
        <w:t>4 Предупреждение о высокой температуре в шинах: сигнализатор горит непрерывно, когда преду</w:t>
      </w:r>
      <w:r w:rsidRPr="00B86150">
        <w:rPr>
          <w:rFonts w:ascii="Times New Roman" w:hAnsi="Times New Roman"/>
          <w:color w:val="000000"/>
          <w:sz w:val="18"/>
          <w:lang w:val="ru-RU"/>
        </w:rPr>
        <w:t xml:space="preserve">преждающий символ  температуры в определенной спущенной шине светится, на дисплее отображается текстовое сообщение  «Высокая температура в шине», предупреждающий символ определенной шины и значение температуре в данной шине мигает с частотой 1 Гц. </w:t>
      </w:r>
      <w:r>
        <w:rPr>
          <w:rFonts w:ascii="Times New Roman" w:hAnsi="Times New Roman"/>
          <w:color w:val="000000"/>
          <w:sz w:val="18"/>
        </w:rPr>
        <w:t>Температ</w:t>
      </w:r>
      <w:r>
        <w:rPr>
          <w:rFonts w:ascii="Times New Roman" w:hAnsi="Times New Roman"/>
          <w:color w:val="000000"/>
          <w:sz w:val="18"/>
        </w:rPr>
        <w:t>ура в остальных шинах отображается надлежащим образом.</w:t>
      </w:r>
    </w:p>
    <w:p w:rsidR="00F3515D" w:rsidRDefault="00F3515D">
      <w:pPr>
        <w:rPr>
          <w:rFonts w:ascii="Times New Roman" w:hAnsi="Times New Roman"/>
          <w:color w:val="000000"/>
          <w:sz w:val="18"/>
        </w:rPr>
      </w:pPr>
      <w:r w:rsidRPr="00F3515D">
        <w:rPr>
          <w:rFonts w:ascii="Times New Roman" w:hAnsi="Times New Roman"/>
        </w:rPr>
        <w:lastRenderedPageBreak/>
        <w:pict>
          <v:shape id="图片 225" o:spid="_x0000_i1458" type="#_x0000_t75" style="width:155.2pt;height:92.55pt">
            <v:imagedata r:id="rId34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Деактивация тревоги:  кратким нажатием клавиши менее 3 секунд осуществляется деактивации функция отображения предупреждающих сообщений, а именно: «Высокое давление в шине», «Низкое давление в шине»</w:t>
      </w:r>
      <w:r w:rsidRPr="00B86150">
        <w:rPr>
          <w:rFonts w:ascii="Times New Roman" w:hAnsi="Times New Roman"/>
          <w:color w:val="000000"/>
          <w:sz w:val="18"/>
          <w:lang w:val="ru-RU"/>
        </w:rPr>
        <w:t xml:space="preserve">, «Высокая температура в шине». При повторном подключении или повторной активации функции тревоги осуществляется активация отображения предупреждающих сообщений (включая интерфейс тревоги и предупреждающий </w:t>
      </w:r>
      <w:r w:rsidRPr="00B86150">
        <w:rPr>
          <w:rFonts w:ascii="Times New Roman" w:hAnsi="Times New Roman"/>
          <w:color w:val="000000"/>
          <w:sz w:val="18"/>
          <w:lang w:val="ru-RU"/>
        </w:rPr>
        <w:lastRenderedPageBreak/>
        <w:t>звуковой сигнал). Возможен просмотр предупреждающи</w:t>
      </w:r>
      <w:r w:rsidRPr="00B86150">
        <w:rPr>
          <w:rFonts w:ascii="Times New Roman" w:hAnsi="Times New Roman"/>
          <w:color w:val="000000"/>
          <w:sz w:val="18"/>
          <w:lang w:val="ru-RU"/>
        </w:rPr>
        <w:t>х сообщений на интерфейсе тревоги после активации функции просмотра, но при просмотре не раздается предупреждающий звуковой сигнал.</w:t>
      </w:r>
    </w:p>
    <w:p w:rsidR="00F3515D" w:rsidRDefault="000E631A">
      <w:pPr>
        <w:jc w:val="center"/>
        <w:rPr>
          <w:rFonts w:ascii="Times New Roman" w:hAnsi="Times New Roman"/>
          <w:b/>
          <w:color w:val="000000"/>
          <w:sz w:val="18"/>
        </w:rPr>
      </w:pPr>
      <w:r w:rsidRPr="00B86150">
        <w:rPr>
          <w:rFonts w:ascii="Times New Roman" w:hAnsi="Times New Roman"/>
          <w:color w:val="000000"/>
          <w:sz w:val="18"/>
          <w:lang w:val="ru-RU"/>
        </w:rPr>
        <w:br w:type="column"/>
      </w:r>
      <w:r w:rsidR="00F3515D" w:rsidRPr="00F3515D">
        <w:rPr>
          <w:rFonts w:ascii="Times New Roman" w:hAnsi="Times New Roman"/>
          <w:b/>
        </w:rPr>
        <w:lastRenderedPageBreak/>
        <w:pict>
          <v:shape id="图片 385" o:spid="_x0000_i1459" type="#_x0000_t75" style="width:13.1pt;height:12.15pt">
            <v:imagedata r:id="rId334" o:title=""/>
          </v:shape>
        </w:pict>
      </w:r>
      <w:r>
        <w:rPr>
          <w:rFonts w:ascii="Times New Roman" w:hAnsi="Times New Roman"/>
          <w:b/>
          <w:sz w:val="21"/>
          <w:szCs w:val="21"/>
        </w:rPr>
        <w:t>ВНИМАНИЕ</w:t>
      </w:r>
    </w:p>
    <w:tbl>
      <w:tblPr>
        <w:tblW w:w="3316" w:type="dxa"/>
        <w:tblBorders>
          <w:top w:val="single" w:sz="4" w:space="0" w:color="auto"/>
          <w:bottom w:val="single" w:sz="4" w:space="0" w:color="auto"/>
          <w:insideH w:val="single" w:sz="4" w:space="0" w:color="auto"/>
          <w:insideV w:val="single" w:sz="4" w:space="0" w:color="auto"/>
        </w:tblBorders>
        <w:tblLayout w:type="fixed"/>
        <w:tblLook w:val="04A0"/>
      </w:tblPr>
      <w:tblGrid>
        <w:gridCol w:w="3316"/>
      </w:tblGrid>
      <w:tr w:rsidR="00F3515D" w:rsidRPr="00B86150">
        <w:trPr>
          <w:trHeight w:val="1977"/>
        </w:trPr>
        <w:tc>
          <w:tcPr>
            <w:tcW w:w="3316" w:type="dxa"/>
            <w:tcBorders>
              <w:top w:val="single" w:sz="4" w:space="0" w:color="auto"/>
              <w:bottom w:val="single" w:sz="4" w:space="0" w:color="auto"/>
            </w:tcBorders>
            <w:vAlign w:val="center"/>
          </w:tcPr>
          <w:p w:rsidR="00F3515D" w:rsidRPr="00B86150" w:rsidRDefault="000E631A">
            <w:pPr>
              <w:spacing w:line="240" w:lineRule="exact"/>
              <w:rPr>
                <w:rFonts w:ascii="Times New Roman" w:hAnsi="Times New Roman"/>
                <w:b/>
                <w:color w:val="000000"/>
                <w:sz w:val="18"/>
                <w:lang w:val="ru-RU"/>
              </w:rPr>
            </w:pPr>
            <w:r w:rsidRPr="00B86150">
              <w:rPr>
                <w:rFonts w:ascii="Times New Roman" w:hAnsi="Times New Roman"/>
                <w:b/>
                <w:color w:val="000000"/>
                <w:sz w:val="18"/>
                <w:lang w:val="ru-RU"/>
              </w:rPr>
              <w:t>●После каждой перестановки шин местами следует обратиться в специализированный сервисный центр нашей компании для</w:t>
            </w:r>
            <w:r w:rsidRPr="00B86150">
              <w:rPr>
                <w:rFonts w:ascii="Times New Roman" w:hAnsi="Times New Roman"/>
                <w:b/>
                <w:color w:val="000000"/>
                <w:sz w:val="18"/>
                <w:lang w:val="ru-RU"/>
              </w:rPr>
              <w:t xml:space="preserve"> проведения повторной калибровки положений шин, чтобы обеспечить совпадение положения модуля контроля давления в шинах с информацией, отображаемой на дисплее.</w:t>
            </w:r>
          </w:p>
          <w:p w:rsidR="00F3515D" w:rsidRPr="00B86150" w:rsidRDefault="000E631A">
            <w:pPr>
              <w:spacing w:line="24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Если отображается другое предупреждающее сообщение в области отображения давления в шинах, то следует своевременно обратиться в ближайший специализированный сервисный центр нашей компании для проведения проверки и ремонта. </w:t>
            </w:r>
          </w:p>
          <w:p w:rsidR="00F3515D" w:rsidRPr="00B86150" w:rsidRDefault="000E631A">
            <w:pPr>
              <w:spacing w:line="24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Запасное колесо не оснащено </w:t>
            </w:r>
            <w:r w:rsidRPr="00B86150">
              <w:rPr>
                <w:rFonts w:ascii="Times New Roman" w:hAnsi="Times New Roman"/>
                <w:b/>
                <w:color w:val="000000"/>
                <w:sz w:val="18"/>
                <w:lang w:val="ru-RU"/>
              </w:rPr>
              <w:t xml:space="preserve">датчиком контроля давления в шине, в связи с этим, на дисплее системы контроля давления в шинах не </w:t>
            </w:r>
            <w:r w:rsidRPr="00B86150">
              <w:rPr>
                <w:rFonts w:ascii="Times New Roman" w:hAnsi="Times New Roman"/>
                <w:b/>
                <w:color w:val="000000"/>
                <w:sz w:val="18"/>
                <w:lang w:val="ru-RU"/>
              </w:rPr>
              <w:lastRenderedPageBreak/>
              <w:t xml:space="preserve">отображается информация о давлении в запасном колесе. </w:t>
            </w:r>
          </w:p>
          <w:p w:rsidR="00F3515D" w:rsidRPr="00B86150" w:rsidRDefault="000E631A">
            <w:pPr>
              <w:spacing w:line="24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Поскольку датчик давления в шинах передает информацию с использованием радиочастот, в связи с этим. </w:t>
            </w:r>
            <w:r w:rsidRPr="00B86150">
              <w:rPr>
                <w:rFonts w:ascii="Times New Roman" w:hAnsi="Times New Roman"/>
                <w:b/>
                <w:color w:val="000000"/>
                <w:sz w:val="18"/>
                <w:lang w:val="ru-RU"/>
              </w:rPr>
              <w:t>После замены шины в сборе запасным колесом по определенной причине, несвязанной с повреждением датчика, если данная шина в сборе находится на автомобиле, то на дисплее системы контроля давления в шинах продолжается отображение информации о давлении в данно</w:t>
            </w:r>
            <w:r w:rsidRPr="00B86150">
              <w:rPr>
                <w:rFonts w:ascii="Times New Roman" w:hAnsi="Times New Roman"/>
                <w:b/>
                <w:color w:val="000000"/>
                <w:sz w:val="18"/>
                <w:lang w:val="ru-RU"/>
              </w:rPr>
              <w:t xml:space="preserve">й шине, не отобразится информации о давлении в запасном колесе, при этом невозможно осуществление контроля давления в используемом запасном колесе.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рекомендуется использовать запасное колесо в течение долгого времени. Для того чтобы обеспечить </w:t>
            </w:r>
            <w:r w:rsidRPr="00B86150">
              <w:rPr>
                <w:rFonts w:ascii="Times New Roman" w:hAnsi="Times New Roman"/>
                <w:b/>
                <w:color w:val="000000"/>
                <w:sz w:val="18"/>
                <w:lang w:val="ru-RU"/>
              </w:rPr>
              <w:lastRenderedPageBreak/>
              <w:t>должную</w:t>
            </w:r>
            <w:r w:rsidRPr="00B86150">
              <w:rPr>
                <w:rFonts w:ascii="Times New Roman" w:hAnsi="Times New Roman"/>
                <w:b/>
                <w:color w:val="000000"/>
                <w:sz w:val="18"/>
                <w:lang w:val="ru-RU"/>
              </w:rPr>
              <w:t xml:space="preserve"> безопасность, рекомендуется как можно скорее выполнять ремонт неисправную шину в сборе, после завершения ремонта обратно установите ее на посадочное место.</w:t>
            </w:r>
          </w:p>
        </w:tc>
      </w:tr>
    </w:tbl>
    <w:p w:rsidR="00F3515D" w:rsidRPr="00B86150" w:rsidRDefault="00F3515D">
      <w:pPr>
        <w:rPr>
          <w:rFonts w:ascii="Times New Roman" w:hAnsi="Times New Roman"/>
          <w:color w:val="000000"/>
          <w:sz w:val="18"/>
          <w:lang w:val="ru-RU"/>
        </w:rPr>
      </w:pPr>
    </w:p>
    <w:p w:rsidR="00F3515D" w:rsidRPr="00B86150" w:rsidRDefault="00F3515D">
      <w:pPr>
        <w:pStyle w:val="10"/>
        <w:rPr>
          <w:lang w:val="ru-RU" w:eastAsia="zh-CN"/>
        </w:rPr>
      </w:pPr>
    </w:p>
    <w:p w:rsidR="00F3515D" w:rsidRPr="00B86150" w:rsidRDefault="000E631A">
      <w:pPr>
        <w:pStyle w:val="10"/>
        <w:rPr>
          <w:lang w:val="ru-RU" w:eastAsia="zh-CN"/>
        </w:rPr>
      </w:pPr>
      <w:r w:rsidRPr="00B86150">
        <w:rPr>
          <w:lang w:val="ru-RU" w:eastAsia="zh-CN"/>
        </w:rPr>
        <w:br w:type="column"/>
      </w:r>
      <w:bookmarkStart w:id="18" w:name="_Toc410226269"/>
      <w:r w:rsidRPr="00B86150">
        <w:rPr>
          <w:lang w:val="ru-RU" w:eastAsia="zh-CN"/>
        </w:rPr>
        <w:lastRenderedPageBreak/>
        <w:t>Сиденья</w:t>
      </w:r>
      <w:bookmarkEnd w:id="18"/>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Регулировка сиденья вперед/назад </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 xml:space="preserve">Правильная регулировка сидений играет важную роль в обеспечении комфорта 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Обеспечение водителю безопасного и быстрого доступа к управляющим элементам.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Регулирование чувства расслабления тела, снижение степени утомляемости.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Обеспечен</w:t>
      </w:r>
      <w:r w:rsidRPr="00B86150">
        <w:rPr>
          <w:rFonts w:ascii="Times New Roman" w:hAnsi="Times New Roman"/>
          <w:color w:val="000000"/>
          <w:sz w:val="18"/>
          <w:lang w:val="ru-RU"/>
        </w:rPr>
        <w:t>ие максимальной защиты водителя с помощью ремня безопасности и подушки безопасности.</w:t>
      </w:r>
    </w:p>
    <w:p w:rsidR="00F3515D" w:rsidRDefault="00F3515D">
      <w:pPr>
        <w:spacing w:before="120"/>
        <w:jc w:val="center"/>
        <w:rPr>
          <w:rFonts w:ascii="Times New Roman" w:hAnsi="Times New Roman"/>
          <w:b/>
          <w:color w:val="000000"/>
          <w:sz w:val="18"/>
        </w:rPr>
      </w:pPr>
      <w:r w:rsidRPr="00F3515D">
        <w:rPr>
          <w:rFonts w:ascii="Times New Roman" w:hAnsi="Times New Roman"/>
          <w:b/>
        </w:rPr>
        <w:pict>
          <v:shape id="图片 386" o:spid="_x0000_i1460" type="#_x0000_t75" style="width:12.15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Расстояние между передним пассажиром и рулевым колесом, приборной панелью должно </w:t>
            </w:r>
            <w:r w:rsidRPr="00B86150">
              <w:rPr>
                <w:rFonts w:ascii="Times New Roman" w:hAnsi="Times New Roman"/>
                <w:b/>
                <w:color w:val="000000"/>
                <w:sz w:val="18"/>
                <w:lang w:val="ru-RU"/>
              </w:rPr>
              <w:lastRenderedPageBreak/>
              <w:t>составлять не менее 25 см, чтобы обеспечить лучшую защиту при срабатывании систе</w:t>
            </w:r>
            <w:r w:rsidRPr="00B86150">
              <w:rPr>
                <w:rFonts w:ascii="Times New Roman" w:hAnsi="Times New Roman"/>
                <w:b/>
                <w:color w:val="000000"/>
                <w:sz w:val="18"/>
                <w:lang w:val="ru-RU"/>
              </w:rPr>
              <w:t>мы безопасности. Кроме того, регулировка положения передних сидений и подголовников должна производиться с учетом роста и массы человека.</w:t>
            </w:r>
          </w:p>
        </w:tc>
      </w:tr>
    </w:tbl>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 xml:space="preserve">Регулировка сиденья (с электрической регулировкой) вперед/назад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Регулировка сиденья вперед или назад до желаемого по</w:t>
      </w:r>
      <w:r w:rsidRPr="00B86150">
        <w:rPr>
          <w:rFonts w:ascii="Times New Roman" w:hAnsi="Times New Roman"/>
          <w:color w:val="000000"/>
          <w:sz w:val="18"/>
          <w:lang w:val="ru-RU"/>
        </w:rPr>
        <w:t xml:space="preserve">ложения осуществляется путем перемещения левого переключателя.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column"/>
      </w:r>
      <w:r w:rsidRPr="00B86150">
        <w:rPr>
          <w:rFonts w:ascii="Times New Roman" w:hAnsi="Times New Roman"/>
          <w:color w:val="000000"/>
          <w:sz w:val="18"/>
          <w:lang w:val="ru-RU"/>
        </w:rPr>
        <w:lastRenderedPageBreak/>
        <w:t xml:space="preserve">Надлежащая регулировка положения водительского сиденья: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подвиньте сиденье вперед/назад так, чтобы легко можно было доставать ногами до педалей; </w:t>
      </w:r>
    </w:p>
    <w:p w:rsidR="00F3515D" w:rsidRDefault="000E631A">
      <w:pPr>
        <w:rPr>
          <w:rFonts w:ascii="Times New Roman" w:hAnsi="Times New Roman"/>
          <w:color w:val="000000"/>
          <w:sz w:val="18"/>
        </w:rPr>
      </w:pPr>
      <w:r w:rsidRPr="00B86150">
        <w:rPr>
          <w:rFonts w:ascii="Times New Roman" w:hAnsi="Times New Roman"/>
          <w:color w:val="000000"/>
          <w:sz w:val="18"/>
          <w:lang w:val="ru-RU"/>
        </w:rPr>
        <w:t>2 отрегулируйте угол наклона спинки сиденья</w:t>
      </w:r>
      <w:r w:rsidRPr="00B86150">
        <w:rPr>
          <w:rFonts w:ascii="Times New Roman" w:hAnsi="Times New Roman"/>
          <w:color w:val="000000"/>
          <w:sz w:val="18"/>
          <w:lang w:val="ru-RU"/>
        </w:rPr>
        <w:t xml:space="preserve"> так, чтобы спинка своей поверхностью полностью прилегала к спине и обеспечивалась возможность достать самую верхнюю </w:t>
      </w:r>
      <w:r>
        <w:rPr>
          <w:rFonts w:ascii="Times New Roman" w:hAnsi="Times New Roman"/>
          <w:color w:val="000000"/>
          <w:sz w:val="18"/>
        </w:rPr>
        <w:t>точку рулевого колеса слегка согнутыми руками.</w:t>
      </w:r>
    </w:p>
    <w:p w:rsidR="00F3515D" w:rsidRDefault="00F3515D">
      <w:pPr>
        <w:rPr>
          <w:rFonts w:ascii="Times New Roman" w:hAnsi="Times New Roman"/>
          <w:color w:val="000000"/>
          <w:sz w:val="18"/>
        </w:rPr>
      </w:pPr>
      <w:r w:rsidRPr="00F3515D">
        <w:rPr>
          <w:rFonts w:ascii="Times New Roman" w:hAnsi="Times New Roman"/>
        </w:rPr>
        <w:pict>
          <v:shape id="图片 387" o:spid="_x0000_i1461" type="#_x0000_t75" style="width:152.4pt;height:95.4pt">
            <v:imagedata r:id="rId349" o:title=""/>
          </v:shape>
        </w:pic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lastRenderedPageBreak/>
        <w:t xml:space="preserve">Регулировка сиденья (с ручной регулировкой) вперед/назад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Удерживайте и потяните рычаг рег</w:t>
      </w:r>
      <w:r w:rsidRPr="00B86150">
        <w:rPr>
          <w:rFonts w:ascii="Times New Roman" w:hAnsi="Times New Roman"/>
          <w:color w:val="000000"/>
          <w:sz w:val="18"/>
          <w:lang w:val="ru-RU"/>
        </w:rPr>
        <w:t xml:space="preserve">улировки положения сиденья вверх, спина должно равномерно прилегать к спинке сиденья, подвиньте сиденье до желаемого положения, затем отпустите рычаг регулировки.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Надлежащая регулировка положения водительского сиденья: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Установите наклонную спинку сиденья в вертикальном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Обеспечите удобное расположение ног в пространстве для ног.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Сдвиньте сиденье как можно дальше назад.</w:t>
      </w:r>
    </w:p>
    <w:p w:rsidR="00F3515D" w:rsidRDefault="00F3515D">
      <w:pPr>
        <w:rPr>
          <w:rFonts w:ascii="Times New Roman" w:hAnsi="Times New Roman"/>
          <w:color w:val="000000"/>
          <w:sz w:val="18"/>
        </w:rPr>
      </w:pPr>
      <w:r w:rsidRPr="00F3515D">
        <w:rPr>
          <w:rFonts w:ascii="Times New Roman" w:hAnsi="Times New Roman"/>
        </w:rPr>
        <w:lastRenderedPageBreak/>
        <w:pict>
          <v:shape id="图片 388" o:spid="_x0000_i1462" type="#_x0000_t75" style="width:151.5pt;height:94.45pt">
            <v:imagedata r:id="rId350"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389" o:spid="_x0000_i1463" type="#_x0000_t75" style="width:13.1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●После завершения каждой регулировки сиденья необходимо попробовать перед</w:t>
            </w:r>
            <w:r w:rsidRPr="00B86150">
              <w:rPr>
                <w:rFonts w:ascii="Times New Roman" w:hAnsi="Times New Roman"/>
                <w:b/>
                <w:color w:val="000000"/>
                <w:sz w:val="18"/>
                <w:lang w:val="ru-RU"/>
              </w:rPr>
              <w:t xml:space="preserve">винуть его вперед или назад, чтобы убедиться, что регулятор сиденья зафиксирован на месте, в противном случае это может привести к повреждению сиденья или увеличения вероятности получения травмы в случае аварии.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регулировке сиденья убедитесь </w:t>
            </w:r>
            <w:r w:rsidRPr="00B86150">
              <w:rPr>
                <w:rFonts w:ascii="Times New Roman" w:hAnsi="Times New Roman"/>
                <w:b/>
                <w:color w:val="000000"/>
                <w:sz w:val="18"/>
                <w:lang w:val="ru-RU"/>
              </w:rPr>
              <w:lastRenderedPageBreak/>
              <w:t>в отсут</w:t>
            </w:r>
            <w:r w:rsidRPr="00B86150">
              <w:rPr>
                <w:rFonts w:ascii="Times New Roman" w:hAnsi="Times New Roman"/>
                <w:b/>
                <w:color w:val="000000"/>
                <w:sz w:val="18"/>
                <w:lang w:val="ru-RU"/>
              </w:rPr>
              <w:t>ствии других компонентов или препятствий в диапазоне перемещения сиденья, чтобы избежать повреждений сиденья и других компонентов.</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Регулировка спинки переднего сиденья</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Регулировка спинки переднего сиденья (с электрической регулировкой)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Нажмите и </w:t>
      </w:r>
      <w:r w:rsidRPr="00B86150">
        <w:rPr>
          <w:rFonts w:ascii="Times New Roman" w:hAnsi="Times New Roman"/>
          <w:color w:val="000000"/>
          <w:sz w:val="18"/>
          <w:lang w:val="ru-RU"/>
        </w:rPr>
        <w:t>удерживайте переключатель в нажатом состоянии в указанном стрелкой направлении, при этом спинка сиденья перемещается в допустимом диапазоне до отпускания переключателя.</w:t>
      </w:r>
    </w:p>
    <w:p w:rsidR="00F3515D" w:rsidRDefault="00F3515D">
      <w:pPr>
        <w:rPr>
          <w:rFonts w:ascii="Times New Roman" w:hAnsi="Times New Roman"/>
          <w:color w:val="000000"/>
          <w:sz w:val="18"/>
        </w:rPr>
      </w:pPr>
      <w:r w:rsidRPr="00F3515D">
        <w:rPr>
          <w:rFonts w:ascii="Times New Roman" w:hAnsi="Times New Roman"/>
        </w:rPr>
        <w:lastRenderedPageBreak/>
        <w:pict>
          <v:shape id="图片 390" o:spid="_x0000_i1464" type="#_x0000_t75" style="width:152.4pt;height:101pt">
            <v:imagedata r:id="rId351"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391" o:spid="_x0000_i1465"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276"/>
        </w:trPr>
        <w:tc>
          <w:tcPr>
            <w:tcW w:w="3354" w:type="dxa"/>
            <w:tcBorders>
              <w:top w:val="single" w:sz="4" w:space="0" w:color="auto"/>
              <w:bottom w:val="single" w:sz="4" w:space="0" w:color="auto"/>
            </w:tcBorders>
            <w:vAlign w:val="center"/>
          </w:tcPr>
          <w:p w:rsidR="00F3515D" w:rsidRPr="00B86150" w:rsidRDefault="000E631A">
            <w:pPr>
              <w:spacing w:line="240" w:lineRule="exact"/>
              <w:rPr>
                <w:rFonts w:ascii="Times New Roman" w:hAnsi="Times New Roman"/>
                <w:b/>
                <w:color w:val="000000"/>
                <w:sz w:val="18"/>
                <w:lang w:val="ru-RU"/>
              </w:rPr>
            </w:pPr>
            <w:r w:rsidRPr="00B86150">
              <w:rPr>
                <w:rFonts w:ascii="Times New Roman" w:hAnsi="Times New Roman"/>
                <w:b/>
                <w:color w:val="000000"/>
                <w:sz w:val="18"/>
                <w:lang w:val="ru-RU"/>
              </w:rPr>
              <w:t>● Для того чтобы уменьшить вероятность травмирования или обеспечить п</w:t>
            </w:r>
            <w:r w:rsidRPr="00B86150">
              <w:rPr>
                <w:rFonts w:ascii="Times New Roman" w:hAnsi="Times New Roman"/>
                <w:b/>
                <w:color w:val="000000"/>
                <w:sz w:val="18"/>
                <w:lang w:val="ru-RU"/>
              </w:rPr>
              <w:t xml:space="preserve">олное пользование защитой функцией ремня безопасности в случае аварии или резкой остановки автомобиля, спинка сиденья не должна быть слишком далеко отклонена назад.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Сиденье и ремень безопасности работают наиболее эффективно, когда спина сидящего располо</w:t>
            </w:r>
            <w:r w:rsidRPr="00B86150">
              <w:rPr>
                <w:rFonts w:ascii="Times New Roman" w:hAnsi="Times New Roman"/>
                <w:b/>
                <w:color w:val="000000"/>
                <w:sz w:val="18"/>
                <w:lang w:val="ru-RU"/>
              </w:rPr>
              <w:t xml:space="preserve">жена вертикально и плотно прижата к </w:t>
            </w:r>
            <w:r w:rsidRPr="00B86150">
              <w:rPr>
                <w:rFonts w:ascii="Times New Roman" w:hAnsi="Times New Roman"/>
                <w:b/>
                <w:color w:val="000000"/>
                <w:sz w:val="18"/>
                <w:lang w:val="ru-RU"/>
              </w:rPr>
              <w:lastRenderedPageBreak/>
              <w:t>спинке сиденья.</w:t>
            </w:r>
          </w:p>
        </w:tc>
      </w:tr>
    </w:tbl>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Регулировка спинки переднего сиденья (с ручной регулировкой)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Регулировка угла наклона спинки переднего сиденья вперед или назад осуществляется с помощью рычага регулировки с внешней стороны каждого </w:t>
      </w:r>
      <w:r w:rsidRPr="00B86150">
        <w:rPr>
          <w:rFonts w:ascii="Times New Roman" w:hAnsi="Times New Roman"/>
          <w:color w:val="000000"/>
          <w:sz w:val="18"/>
          <w:lang w:val="ru-RU"/>
        </w:rPr>
        <w:t>переднего сиденья. При необходимости потяните рычаг регулировки вверх, спина должна прилегать к спинке сиденья до желаемого положения, затем отпустите рычаг, сиденье зафиксируется в данном положении. При регулировке сиденье вперед/назад убедитесь в отсутст</w:t>
      </w:r>
      <w:r w:rsidRPr="00B86150">
        <w:rPr>
          <w:rFonts w:ascii="Times New Roman" w:hAnsi="Times New Roman"/>
          <w:color w:val="000000"/>
          <w:sz w:val="18"/>
          <w:lang w:val="ru-RU"/>
        </w:rPr>
        <w:t xml:space="preserve">вии контакта ремня безопасности с запором ремня безопасности и компонентом сиденья, чтобы избежать повреждения </w:t>
      </w:r>
      <w:r w:rsidRPr="00B86150">
        <w:rPr>
          <w:rFonts w:ascii="Times New Roman" w:hAnsi="Times New Roman"/>
          <w:color w:val="000000"/>
          <w:sz w:val="18"/>
          <w:lang w:val="ru-RU"/>
        </w:rPr>
        <w:lastRenderedPageBreak/>
        <w:t>системы ремней безопасности.</w:t>
      </w:r>
    </w:p>
    <w:p w:rsidR="00F3515D" w:rsidRDefault="00F3515D">
      <w:pPr>
        <w:rPr>
          <w:rFonts w:ascii="Times New Roman" w:hAnsi="Times New Roman"/>
          <w:color w:val="000000"/>
          <w:sz w:val="18"/>
        </w:rPr>
      </w:pPr>
      <w:r w:rsidRPr="00F3515D">
        <w:rPr>
          <w:rFonts w:ascii="Times New Roman" w:hAnsi="Times New Roman"/>
        </w:rPr>
        <w:pict>
          <v:shape id="图片 392" o:spid="_x0000_i1466" type="#_x0000_t75" style="width:149.6pt;height:95.4pt">
            <v:imagedata r:id="rId352"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393" o:spid="_x0000_i1467"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79" w:type="dxa"/>
        <w:tblBorders>
          <w:top w:val="single" w:sz="4" w:space="0" w:color="auto"/>
          <w:bottom w:val="single" w:sz="4" w:space="0" w:color="auto"/>
          <w:insideH w:val="single" w:sz="4" w:space="0" w:color="auto"/>
          <w:insideV w:val="single" w:sz="4" w:space="0" w:color="auto"/>
        </w:tblBorders>
        <w:tblLayout w:type="fixed"/>
        <w:tblLook w:val="04A0"/>
      </w:tblPr>
      <w:tblGrid>
        <w:gridCol w:w="3379"/>
      </w:tblGrid>
      <w:tr w:rsidR="00F3515D" w:rsidRPr="00B86150">
        <w:trPr>
          <w:trHeight w:val="1089"/>
        </w:trPr>
        <w:tc>
          <w:tcPr>
            <w:tcW w:w="3379"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допускается регулировка спинки водительского сиденья при движении автомобиля, в противном случа</w:t>
            </w:r>
            <w:r w:rsidRPr="00B86150">
              <w:rPr>
                <w:rFonts w:ascii="Times New Roman" w:hAnsi="Times New Roman"/>
                <w:b/>
                <w:color w:val="000000"/>
                <w:sz w:val="18"/>
                <w:lang w:val="ru-RU"/>
              </w:rPr>
              <w:t>е существует вероятность случайного перемещения сиденья, что может привести к потере водителем контроля над автомобилем.</w:t>
            </w:r>
          </w:p>
        </w:tc>
      </w:tr>
    </w:tbl>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Регулировка подушки переднего сиденья по высоте</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 xml:space="preserve">Регулировка подушки переднего сиденья (с электрической регулировкой) по высоте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Нажмите и удерживайте переключатель в нажатом состоянии в указанном стрелкой направлении, при этом подушка сиденья перемещается в допустимом диапазоне до отпускания переключателя.</w:t>
      </w:r>
      <w:r w:rsidR="00F3515D" w:rsidRPr="00F3515D">
        <w:rPr>
          <w:rFonts w:ascii="Times New Roman" w:hAnsi="Times New Roman"/>
        </w:rPr>
        <w:pict>
          <v:shape id="图片 394" o:spid="_x0000_i1468" type="#_x0000_t75" style="width:149.6pt;height:92.55pt">
            <v:imagedata r:id="rId353" o:title=""/>
          </v:shape>
        </w:pict>
      </w: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395" o:spid="_x0000_i1469"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66" w:type="dxa"/>
        <w:tblBorders>
          <w:top w:val="single" w:sz="4" w:space="0" w:color="auto"/>
          <w:bottom w:val="single" w:sz="4" w:space="0" w:color="auto"/>
          <w:insideH w:val="single" w:sz="4" w:space="0" w:color="auto"/>
          <w:insideV w:val="single" w:sz="4" w:space="0" w:color="auto"/>
        </w:tblBorders>
        <w:tblLayout w:type="fixed"/>
        <w:tblLook w:val="04A0"/>
      </w:tblPr>
      <w:tblGrid>
        <w:gridCol w:w="3366"/>
      </w:tblGrid>
      <w:tr w:rsidR="00F3515D" w:rsidRPr="00B86150">
        <w:trPr>
          <w:trHeight w:val="2016"/>
        </w:trPr>
        <w:tc>
          <w:tcPr>
            <w:tcW w:w="3366"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регулировке сиденья, все сидящие в салоне должны дер</w:t>
            </w:r>
            <w:r w:rsidRPr="00B86150">
              <w:rPr>
                <w:rFonts w:ascii="Times New Roman" w:hAnsi="Times New Roman"/>
                <w:b/>
                <w:color w:val="000000"/>
                <w:sz w:val="18"/>
                <w:lang w:val="ru-RU"/>
              </w:rPr>
              <w:t xml:space="preserve">жать руки и ноги подальше от сиденья, в противном случае существует вероятность получения травм рук или ног.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движении автомобиля не допускается регулировка подушки водительского сиденья, в противном случае существует вероятность случайного перемещен</w:t>
            </w:r>
            <w:r w:rsidRPr="00B86150">
              <w:rPr>
                <w:rFonts w:ascii="Times New Roman" w:hAnsi="Times New Roman"/>
                <w:b/>
                <w:color w:val="000000"/>
                <w:sz w:val="18"/>
                <w:lang w:val="ru-RU"/>
              </w:rPr>
              <w:t>ия подушки сиденья, что может привести к потере водителем контроля над автомобилем.</w:t>
            </w:r>
          </w:p>
        </w:tc>
      </w:tr>
    </w:tbl>
    <w:p w:rsidR="00F3515D" w:rsidRPr="00B86150" w:rsidRDefault="00F3515D">
      <w:pPr>
        <w:spacing w:before="60" w:after="60"/>
        <w:rPr>
          <w:rFonts w:ascii="Times New Roman" w:hAnsi="Times New Roman"/>
          <w:b/>
          <w:color w:val="CC00FF"/>
          <w:sz w:val="18"/>
          <w:lang w:val="ru-RU"/>
        </w:rPr>
      </w:pPr>
    </w:p>
    <w:p w:rsidR="00F3515D" w:rsidRPr="00B86150" w:rsidRDefault="00F3515D">
      <w:pPr>
        <w:spacing w:before="60" w:after="60"/>
        <w:rPr>
          <w:rFonts w:ascii="Times New Roman" w:hAnsi="Times New Roman"/>
          <w:b/>
          <w:color w:val="CC00FF"/>
          <w:sz w:val="18"/>
          <w:lang w:val="ru-RU"/>
        </w:rPr>
      </w:pP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lastRenderedPageBreak/>
        <w:t>Регулировка подушки переднего сиденья (с ручной регулировкой) по высоте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Регулировка подушки переднего сиденья по высоте осуществляется с помощью рычага регулировки с вне</w:t>
      </w:r>
      <w:r w:rsidRPr="00B86150">
        <w:rPr>
          <w:rFonts w:ascii="Times New Roman" w:hAnsi="Times New Roman"/>
          <w:color w:val="000000"/>
          <w:sz w:val="18"/>
          <w:lang w:val="ru-RU"/>
        </w:rPr>
        <w:t>шней стороны каждого переднего сиденья. Подушка сиденья поднимается по  2 мм при каждом поднятии и отпускании рычага управления, возможно поднятие подушки сиденья до упора путем повторения данной процедуры. Подушка сиденья опускается по  2 мм при каждом на</w:t>
      </w:r>
      <w:r w:rsidRPr="00B86150">
        <w:rPr>
          <w:rFonts w:ascii="Times New Roman" w:hAnsi="Times New Roman"/>
          <w:color w:val="000000"/>
          <w:sz w:val="18"/>
          <w:lang w:val="ru-RU"/>
        </w:rPr>
        <w:t>жатии и отпускании рычага регулировки, возможно опускание подушки сиденья до упора путем повторения данной процедуры.</w:t>
      </w:r>
    </w:p>
    <w:p w:rsidR="00F3515D" w:rsidRDefault="00F3515D">
      <w:pPr>
        <w:rPr>
          <w:rFonts w:ascii="Times New Roman" w:hAnsi="Times New Roman"/>
          <w:color w:val="000000"/>
          <w:sz w:val="18"/>
        </w:rPr>
      </w:pPr>
      <w:r w:rsidRPr="00F3515D">
        <w:rPr>
          <w:rFonts w:ascii="Times New Roman" w:hAnsi="Times New Roman"/>
        </w:rPr>
        <w:lastRenderedPageBreak/>
        <w:pict>
          <v:shape id="图片 396" o:spid="_x0000_i1470" type="#_x0000_t75" style="width:152.4pt;height:95.4pt">
            <v:imagedata r:id="rId354"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Регулировка поясничной опоры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Регулировка жесткости поясничной опоры осуществляется с помощью ручки регулировки сбоку спинки сиденья: при</w:t>
      </w:r>
      <w:r w:rsidRPr="00B86150">
        <w:rPr>
          <w:rFonts w:ascii="Times New Roman" w:hAnsi="Times New Roman"/>
          <w:color w:val="000000"/>
          <w:sz w:val="18"/>
          <w:lang w:val="ru-RU"/>
        </w:rPr>
        <w:t xml:space="preserve"> повороте ручки регулировки по часовой стрелке увеличивается жесткость поясничной опоры, повышается опорная сила; при повороте ручки регулировки против часовой стрелки, уменьшается жесткость поясничной опоры, </w:t>
      </w:r>
      <w:r w:rsidRPr="00B86150">
        <w:rPr>
          <w:rFonts w:ascii="Times New Roman" w:hAnsi="Times New Roman"/>
          <w:color w:val="000000"/>
          <w:sz w:val="18"/>
          <w:lang w:val="ru-RU"/>
        </w:rPr>
        <w:lastRenderedPageBreak/>
        <w:t>снижается опорная сила, это делает сиденье боле</w:t>
      </w:r>
      <w:r w:rsidRPr="00B86150">
        <w:rPr>
          <w:rFonts w:ascii="Times New Roman" w:hAnsi="Times New Roman"/>
          <w:color w:val="000000"/>
          <w:sz w:val="18"/>
          <w:lang w:val="ru-RU"/>
        </w:rPr>
        <w:t>е удобным для отдыха.</w:t>
      </w:r>
    </w:p>
    <w:p w:rsidR="00F3515D" w:rsidRDefault="00F3515D">
      <w:pPr>
        <w:rPr>
          <w:rFonts w:ascii="Times New Roman" w:hAnsi="Times New Roman"/>
          <w:color w:val="000000"/>
          <w:sz w:val="18"/>
        </w:rPr>
      </w:pPr>
      <w:r w:rsidRPr="00F3515D">
        <w:rPr>
          <w:rFonts w:ascii="Times New Roman" w:hAnsi="Times New Roman"/>
        </w:rPr>
        <w:pict>
          <v:shape id="图片 397" o:spid="_x0000_i1471" type="#_x0000_t75" style="width:150.55pt;height:96.3pt">
            <v:imagedata r:id="rId355"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Регулировка подголовника по высоте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Подголовник должен быть отрегулирован по высоте так, чтобы его центральная часть находилась на одном уровне с глазами сидящего, чтобы уменьшить вероятность травмирования в случае аварии.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цен</w:t>
      </w:r>
      <w:r w:rsidRPr="00B86150">
        <w:rPr>
          <w:rFonts w:ascii="Times New Roman" w:hAnsi="Times New Roman"/>
          <w:color w:val="000000"/>
          <w:sz w:val="18"/>
          <w:lang w:val="ru-RU"/>
        </w:rPr>
        <w:t xml:space="preserve">тральная часть подголовника не может находиться на одном уровне с </w:t>
      </w:r>
      <w:r w:rsidRPr="00B86150">
        <w:rPr>
          <w:rFonts w:ascii="Times New Roman" w:hAnsi="Times New Roman"/>
          <w:color w:val="000000"/>
          <w:sz w:val="18"/>
          <w:lang w:val="ru-RU"/>
        </w:rPr>
        <w:lastRenderedPageBreak/>
        <w:t>глазами сидящего при слишком высоком росте сидящего, то желательно установить сиденье повыше.</w:t>
      </w:r>
    </w:p>
    <w:p w:rsidR="00F3515D" w:rsidRDefault="00F3515D">
      <w:pPr>
        <w:rPr>
          <w:rFonts w:ascii="Times New Roman" w:hAnsi="Times New Roman"/>
          <w:color w:val="000000"/>
          <w:sz w:val="18"/>
        </w:rPr>
      </w:pPr>
      <w:r w:rsidRPr="00F3515D">
        <w:rPr>
          <w:rFonts w:ascii="Times New Roman" w:hAnsi="Times New Roman"/>
        </w:rPr>
        <w:pict>
          <v:shape id="图片 398" o:spid="_x0000_i1472" type="#_x0000_t75" style="width:151.5pt;height:93.5pt">
            <v:imagedata r:id="rId356"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399" o:spid="_x0000_i1473"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подкладывайте подушки или подобный предмет между спиной и спинкой сиденья, в противном случае это может привести к образованию зазора между головой и подголовником и стать причиной снижения защитного эффекта.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 Следует ездить на автомобиле с правильно</w:t>
            </w:r>
            <w:r w:rsidRPr="00B86150">
              <w:rPr>
                <w:rFonts w:ascii="Times New Roman" w:hAnsi="Times New Roman"/>
                <w:b/>
                <w:color w:val="000000"/>
                <w:sz w:val="18"/>
                <w:lang w:val="ru-RU"/>
              </w:rPr>
              <w:t xml:space="preserve"> установленными и отрегулированными подголовниками, в противном случае существует угроза безопасности и вероятность получения серьезных травм в случае аварии.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Запрещено вождение автомобиля, не оснащенного подголовниками.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Подголовник должен быть отрегу</w:t>
      </w:r>
      <w:r w:rsidRPr="00B86150">
        <w:rPr>
          <w:rFonts w:ascii="Times New Roman" w:hAnsi="Times New Roman"/>
          <w:color w:val="000000"/>
          <w:sz w:val="18"/>
          <w:lang w:val="ru-RU"/>
        </w:rPr>
        <w:t xml:space="preserve">лирован вверх/вниз до желаемого положения с помощью кнопки, чтобы обеспечить высокий уровень безопасности и комфорта.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Подъем: потяните подголовник вверх.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Опускание: нажмите и удерживайте ручку разблокировки в нажатом состоянии, в то же время нажмите на </w:t>
      </w:r>
      <w:r w:rsidRPr="00B86150">
        <w:rPr>
          <w:rFonts w:ascii="Times New Roman" w:hAnsi="Times New Roman"/>
          <w:color w:val="000000"/>
          <w:sz w:val="18"/>
          <w:lang w:val="ru-RU"/>
        </w:rPr>
        <w:lastRenderedPageBreak/>
        <w:t>п</w:t>
      </w:r>
      <w:r w:rsidRPr="00B86150">
        <w:rPr>
          <w:rFonts w:ascii="Times New Roman" w:hAnsi="Times New Roman"/>
          <w:color w:val="000000"/>
          <w:sz w:val="18"/>
          <w:lang w:val="ru-RU"/>
        </w:rPr>
        <w:t>одголовник до желаемого положения, затем отпустите ручку, подголовник будет зафиксирован в нужном положении.</w:t>
      </w:r>
    </w:p>
    <w:p w:rsidR="00F3515D" w:rsidRDefault="00F3515D">
      <w:pPr>
        <w:rPr>
          <w:rFonts w:ascii="Times New Roman" w:hAnsi="Times New Roman"/>
          <w:color w:val="000000"/>
          <w:sz w:val="18"/>
        </w:rPr>
      </w:pPr>
      <w:r w:rsidRPr="00F3515D">
        <w:rPr>
          <w:rFonts w:ascii="Times New Roman" w:hAnsi="Times New Roman"/>
        </w:rPr>
        <w:pict>
          <v:shape id="图片 400" o:spid="_x0000_i1474" type="#_x0000_t75" style="width:150.55pt;height:95.4pt">
            <v:imagedata r:id="rId357"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Регулировка подголовника вперед/назад (только для сиденья с электрической регулировкой)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Регулировка подголовника вперед только требует толкания и</w:t>
      </w:r>
      <w:r w:rsidRPr="00B86150">
        <w:rPr>
          <w:rFonts w:ascii="Times New Roman" w:hAnsi="Times New Roman"/>
          <w:color w:val="000000"/>
          <w:sz w:val="18"/>
          <w:lang w:val="ru-RU"/>
        </w:rPr>
        <w:t xml:space="preserve">ли перемещения подголовник вперед до желаемого положения. Если существует </w:t>
      </w:r>
      <w:r w:rsidRPr="00B86150">
        <w:rPr>
          <w:rFonts w:ascii="Times New Roman" w:hAnsi="Times New Roman"/>
          <w:color w:val="000000"/>
          <w:sz w:val="18"/>
          <w:lang w:val="ru-RU"/>
        </w:rPr>
        <w:lastRenderedPageBreak/>
        <w:t>необходимость возврата подголовника в исходное положение, толкайте или переместите подголовник вперед до желаемого положения, затем отпустите его, подголовник вернется в исходное пол</w:t>
      </w:r>
      <w:r w:rsidRPr="00B86150">
        <w:rPr>
          <w:rFonts w:ascii="Times New Roman" w:hAnsi="Times New Roman"/>
          <w:color w:val="000000"/>
          <w:sz w:val="18"/>
          <w:lang w:val="ru-RU"/>
        </w:rPr>
        <w:t>ожение.</w:t>
      </w:r>
    </w:p>
    <w:p w:rsidR="00F3515D" w:rsidRDefault="00F3515D">
      <w:pPr>
        <w:rPr>
          <w:rFonts w:ascii="Times New Roman" w:hAnsi="Times New Roman"/>
          <w:color w:val="000000"/>
          <w:sz w:val="18"/>
        </w:rPr>
      </w:pPr>
      <w:r w:rsidRPr="00F3515D">
        <w:rPr>
          <w:rFonts w:ascii="Times New Roman" w:hAnsi="Times New Roman"/>
        </w:rPr>
        <w:pict>
          <v:shape id="图片 401" o:spid="_x0000_i1475" type="#_x0000_t75" style="width:149.6pt;height:93.5pt">
            <v:imagedata r:id="rId358"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Регулировка подголовника заднего сиденья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Подъем: потяните подголовник вверх.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Опускание: нажмите и удерживайте ручку разблокировки в нажатом </w:t>
      </w:r>
      <w:r w:rsidRPr="00B86150">
        <w:rPr>
          <w:rFonts w:ascii="Times New Roman" w:hAnsi="Times New Roman"/>
          <w:color w:val="000000"/>
          <w:sz w:val="18"/>
          <w:lang w:val="ru-RU"/>
        </w:rPr>
        <w:lastRenderedPageBreak/>
        <w:t xml:space="preserve">состоянии, в то же время нажмите на подголовник до желаемого положения, затем отпустите ручку, подголовник будет зафиксирован в нужном положении. </w:t>
      </w:r>
    </w:p>
    <w:p w:rsidR="00F3515D" w:rsidRDefault="00F3515D">
      <w:pPr>
        <w:rPr>
          <w:rFonts w:ascii="Times New Roman" w:hAnsi="Times New Roman"/>
          <w:color w:val="000000"/>
          <w:sz w:val="18"/>
        </w:rPr>
      </w:pPr>
      <w:r w:rsidRPr="00F3515D">
        <w:rPr>
          <w:rFonts w:ascii="Times New Roman" w:hAnsi="Times New Roman"/>
        </w:rPr>
        <w:pict>
          <v:shape id="图片 403" o:spid="_x0000_i1476" type="#_x0000_t75" style="width:150.55pt;height:194.5pt">
            <v:imagedata r:id="rId359" o:title=""/>
          </v:shape>
        </w:pict>
      </w: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04" o:spid="_x0000_i1477"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04" w:type="dxa"/>
        <w:tblBorders>
          <w:top w:val="single" w:sz="4" w:space="0" w:color="auto"/>
          <w:bottom w:val="single" w:sz="4" w:space="0" w:color="auto"/>
          <w:insideH w:val="single" w:sz="4" w:space="0" w:color="auto"/>
          <w:insideV w:val="single" w:sz="4" w:space="0" w:color="auto"/>
        </w:tblBorders>
        <w:tblLayout w:type="fixed"/>
        <w:tblLook w:val="04A0"/>
      </w:tblPr>
      <w:tblGrid>
        <w:gridCol w:w="3304"/>
      </w:tblGrid>
      <w:tr w:rsidR="00F3515D" w:rsidRPr="00B86150">
        <w:trPr>
          <w:trHeight w:val="587"/>
        </w:trPr>
        <w:tc>
          <w:tcPr>
            <w:tcW w:w="330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Запрещено вождение автомобил</w:t>
            </w:r>
            <w:r w:rsidRPr="00B86150">
              <w:rPr>
                <w:rFonts w:ascii="Times New Roman" w:hAnsi="Times New Roman"/>
                <w:b/>
                <w:color w:val="000000"/>
                <w:sz w:val="18"/>
                <w:lang w:val="ru-RU"/>
              </w:rPr>
              <w:t>я, не оснащенного подголовниками.</w:t>
            </w:r>
          </w:p>
        </w:tc>
      </w:tr>
    </w:tbl>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Сиденье с электрообогревом (опция)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Данный автомобиль может быть оснащен сиденьем с электрообогревом (опция), которое имеет функцию </w:t>
      </w:r>
      <w:r w:rsidRPr="00B86150">
        <w:rPr>
          <w:rFonts w:ascii="Times New Roman" w:hAnsi="Times New Roman"/>
          <w:bCs/>
          <w:sz w:val="19"/>
          <w:szCs w:val="19"/>
          <w:lang w:val="ru-RU"/>
        </w:rPr>
        <w:t>автоматическогорегулированиятемпературы</w:t>
      </w:r>
      <w:r w:rsidRPr="00B86150">
        <w:rPr>
          <w:rFonts w:ascii="Times New Roman" w:hAnsi="Times New Roman"/>
          <w:color w:val="000000"/>
          <w:sz w:val="18"/>
          <w:lang w:val="ru-RU"/>
        </w:rPr>
        <w:t xml:space="preserve">, ниже приведен порядок функционирования: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Когда </w:t>
      </w:r>
      <w:r w:rsidRPr="00B86150">
        <w:rPr>
          <w:rFonts w:ascii="Times New Roman" w:hAnsi="Times New Roman"/>
          <w:color w:val="000000"/>
          <w:sz w:val="18"/>
          <w:lang w:val="ru-RU"/>
        </w:rPr>
        <w:t>выключатель зажигания находится в положении «</w:t>
      </w:r>
      <w:r>
        <w:rPr>
          <w:rFonts w:ascii="Times New Roman" w:hAnsi="Times New Roman"/>
          <w:color w:val="000000"/>
          <w:sz w:val="18"/>
        </w:rPr>
        <w:t>ACC</w:t>
      </w:r>
      <w:r w:rsidRPr="00B86150">
        <w:rPr>
          <w:rFonts w:ascii="Times New Roman" w:hAnsi="Times New Roman"/>
          <w:color w:val="000000"/>
          <w:sz w:val="18"/>
          <w:lang w:val="ru-RU"/>
        </w:rPr>
        <w:t>/</w:t>
      </w:r>
      <w:r>
        <w:rPr>
          <w:rFonts w:ascii="Times New Roman" w:hAnsi="Times New Roman"/>
          <w:color w:val="000000"/>
          <w:sz w:val="18"/>
        </w:rPr>
        <w:t>ON</w:t>
      </w:r>
      <w:r w:rsidRPr="00B86150">
        <w:rPr>
          <w:rFonts w:ascii="Times New Roman" w:hAnsi="Times New Roman"/>
          <w:color w:val="000000"/>
          <w:sz w:val="18"/>
          <w:lang w:val="ru-RU"/>
        </w:rPr>
        <w:t xml:space="preserve">», при нажатии на переключатель электрообогрева загорается индикатор на переключателе, сиденье с электрообогревом переходит в режим работы.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После повышения температуры </w:t>
      </w:r>
      <w:r w:rsidRPr="00B86150">
        <w:rPr>
          <w:rFonts w:ascii="Times New Roman" w:hAnsi="Times New Roman"/>
          <w:color w:val="000000"/>
          <w:sz w:val="18"/>
          <w:lang w:val="ru-RU"/>
        </w:rPr>
        <w:lastRenderedPageBreak/>
        <w:t>сиденья с электрообогревом до 40°</w:t>
      </w:r>
      <w:r>
        <w:rPr>
          <w:rFonts w:ascii="Times New Roman" w:hAnsi="Times New Roman"/>
          <w:color w:val="000000"/>
          <w:sz w:val="18"/>
        </w:rPr>
        <w:t>C</w:t>
      </w:r>
      <w:r w:rsidRPr="00B86150">
        <w:rPr>
          <w:rFonts w:ascii="Times New Roman" w:hAnsi="Times New Roman"/>
          <w:color w:val="000000"/>
          <w:sz w:val="18"/>
          <w:lang w:val="ru-RU"/>
        </w:rPr>
        <w:t xml:space="preserve"> отключится цепь под действием встроенного элемента автоматического регулирования температуры, автоматически прекратится обогрев сиденья с электрообогревом, после снижения температуры до 30°</w:t>
      </w:r>
      <w:r>
        <w:rPr>
          <w:rFonts w:ascii="Times New Roman" w:hAnsi="Times New Roman"/>
          <w:color w:val="000000"/>
          <w:sz w:val="18"/>
        </w:rPr>
        <w:t>C</w:t>
      </w:r>
      <w:r w:rsidRPr="00B86150">
        <w:rPr>
          <w:rFonts w:ascii="Times New Roman" w:hAnsi="Times New Roman"/>
          <w:color w:val="000000"/>
          <w:sz w:val="18"/>
          <w:lang w:val="ru-RU"/>
        </w:rPr>
        <w:t xml:space="preserve"> подключается цепь под действием встроенного элемента автоматичес</w:t>
      </w:r>
      <w:r w:rsidRPr="00B86150">
        <w:rPr>
          <w:rFonts w:ascii="Times New Roman" w:hAnsi="Times New Roman"/>
          <w:color w:val="000000"/>
          <w:sz w:val="18"/>
          <w:lang w:val="ru-RU"/>
        </w:rPr>
        <w:t xml:space="preserve">кого регулирования температуры, восстановится обогрев сиденья. </w:t>
      </w:r>
    </w:p>
    <w:p w:rsidR="00F3515D" w:rsidRPr="00B86150" w:rsidRDefault="000E631A">
      <w:pPr>
        <w:spacing w:after="60"/>
        <w:rPr>
          <w:rFonts w:ascii="Times New Roman" w:hAnsi="Times New Roman"/>
          <w:color w:val="000000"/>
          <w:sz w:val="18"/>
          <w:lang w:val="ru-RU"/>
        </w:rPr>
      </w:pPr>
      <w:r w:rsidRPr="00B86150">
        <w:rPr>
          <w:rFonts w:ascii="Times New Roman" w:hAnsi="Times New Roman"/>
          <w:color w:val="000000"/>
          <w:sz w:val="18"/>
          <w:lang w:val="ru-RU"/>
        </w:rPr>
        <w:t>3 При повторном нажатии на переключатель электрообогрева сиденья гаснет индикатор на переключателе, сиденье с электрообогревом выходит из режима работы.</w:t>
      </w:r>
    </w:p>
    <w:p w:rsidR="00F3515D" w:rsidRPr="00B86150" w:rsidRDefault="00F3515D">
      <w:pPr>
        <w:jc w:val="center"/>
        <w:rPr>
          <w:rFonts w:ascii="Times New Roman" w:hAnsi="Times New Roman"/>
          <w:b/>
          <w:lang w:val="ru-RU"/>
        </w:rPr>
      </w:pPr>
    </w:p>
    <w:p w:rsidR="00F3515D" w:rsidRPr="00B86150" w:rsidRDefault="00F3515D">
      <w:pPr>
        <w:jc w:val="center"/>
        <w:rPr>
          <w:rFonts w:ascii="Times New Roman" w:hAnsi="Times New Roman"/>
          <w:b/>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05" o:spid="_x0000_i1478" type="#_x0000_t75" style="width:9.35pt;height:6.5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Если отсутствует необходимость использования обогреватель сиденья, то следует отключить переключатель, чтобы избежать криогенных ожогов.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Поскольку существует вероятность возникновения перегрева или криогенных ожогов в следующих случаях, будьте особенн</w:t>
            </w:r>
            <w:r w:rsidRPr="00B86150">
              <w:rPr>
                <w:rFonts w:ascii="Times New Roman" w:hAnsi="Times New Roman"/>
                <w:b/>
                <w:color w:val="000000"/>
                <w:sz w:val="18"/>
                <w:lang w:val="ru-RU"/>
              </w:rPr>
              <w:t xml:space="preserve">о внимательны.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когда пользователями становятся ребенок, дети, пожилые люди, больные и инвалиды; </w:t>
            </w:r>
          </w:p>
          <w:p w:rsidR="00F3515D" w:rsidRPr="00B86150" w:rsidRDefault="000E631A">
            <w:pPr>
              <w:ind w:left="89" w:hangingChars="49" w:hanging="89"/>
              <w:rPr>
                <w:rFonts w:ascii="Times New Roman" w:hAnsi="Times New Roman"/>
                <w:b/>
                <w:color w:val="000000"/>
                <w:sz w:val="18"/>
                <w:lang w:val="ru-RU"/>
              </w:rPr>
            </w:pPr>
            <w:r w:rsidRPr="00B86150">
              <w:rPr>
                <w:rFonts w:ascii="Times New Roman" w:hAnsi="Times New Roman"/>
                <w:b/>
                <w:color w:val="000000"/>
                <w:sz w:val="18"/>
                <w:lang w:val="ru-RU"/>
              </w:rPr>
              <w:t xml:space="preserve"> - когда пользователем является человек с заболеванием кожи; </w:t>
            </w:r>
          </w:p>
          <w:p w:rsidR="00F3515D" w:rsidRPr="00B86150" w:rsidRDefault="000E631A">
            <w:pPr>
              <w:ind w:left="177" w:hangingChars="98" w:hanging="177"/>
              <w:rPr>
                <w:rFonts w:ascii="Times New Roman" w:hAnsi="Times New Roman"/>
                <w:b/>
                <w:color w:val="000000"/>
                <w:sz w:val="18"/>
                <w:lang w:val="ru-RU"/>
              </w:rPr>
            </w:pPr>
            <w:r w:rsidRPr="00B86150">
              <w:rPr>
                <w:rFonts w:ascii="Times New Roman" w:hAnsi="Times New Roman"/>
                <w:b/>
                <w:color w:val="000000"/>
                <w:sz w:val="18"/>
                <w:lang w:val="ru-RU"/>
              </w:rPr>
              <w:t xml:space="preserve"> - когда пользователь находится в состоянии опьянения или </w:t>
            </w:r>
            <w:r w:rsidRPr="00B86150">
              <w:rPr>
                <w:rFonts w:ascii="Times New Roman" w:hAnsi="Times New Roman"/>
                <w:b/>
                <w:color w:val="000000"/>
                <w:sz w:val="18"/>
                <w:lang w:val="ru-RU"/>
              </w:rPr>
              <w:lastRenderedPageBreak/>
              <w:t xml:space="preserve">принимал лекарства (снотворные препараты, лекарства от простуды).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Несмотря на то, что температура  контролируется автоматически, но когда чувствуете перегрев, следует отключить переключатель.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w:t>
            </w:r>
            <w:r w:rsidRPr="00B86150">
              <w:rPr>
                <w:rFonts w:ascii="Times New Roman" w:hAnsi="Times New Roman"/>
                <w:b/>
                <w:color w:val="000000"/>
                <w:sz w:val="18"/>
                <w:lang w:val="ru-RU"/>
              </w:rPr>
              <w:t xml:space="preserve">Не прикладывайте подушки (подстилки) с превосходными теплоизоляционными свойствами или шерстяного одеяла к сиденью, в противном случае это может привести к криогенным ожогам или неисправности из-за чрезмерного перегрева сиденья.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●В следующих случаях допус</w:t>
            </w:r>
            <w:r w:rsidRPr="00B86150">
              <w:rPr>
                <w:rFonts w:ascii="Times New Roman" w:hAnsi="Times New Roman"/>
                <w:b/>
                <w:color w:val="000000"/>
                <w:sz w:val="18"/>
                <w:lang w:val="ru-RU"/>
              </w:rPr>
              <w:t xml:space="preserve">кается продолжение использования только после прохождения проверки: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 xml:space="preserve"> -  в случае попадания большого количества воды на сиденье;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в случае разреза обивки сиденья булавкой, шпонкой или ножом иди другими острыми предметами (при этом существует вероятност</w:t>
            </w:r>
            <w:r w:rsidRPr="00B86150">
              <w:rPr>
                <w:rFonts w:ascii="Times New Roman" w:hAnsi="Times New Roman"/>
                <w:b/>
                <w:color w:val="000000"/>
                <w:sz w:val="18"/>
                <w:lang w:val="ru-RU"/>
              </w:rPr>
              <w:t>ь повреждения обогревателя сиденья).</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406" o:spid="_x0000_i1479" type="#_x0000_t75" style="width:13.1pt;height:12.15pt">
            <v:imagedata r:id="rId334"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допускайте длительной работы электрообогревателя сиденья в положении «</w:t>
            </w:r>
            <w:r>
              <w:rPr>
                <w:rFonts w:ascii="Times New Roman" w:hAnsi="Times New Roman"/>
                <w:b/>
                <w:color w:val="000000"/>
                <w:sz w:val="18"/>
              </w:rPr>
              <w:t>ACC</w:t>
            </w:r>
            <w:r w:rsidRPr="00B86150">
              <w:rPr>
                <w:rFonts w:ascii="Times New Roman" w:hAnsi="Times New Roman"/>
                <w:b/>
                <w:color w:val="000000"/>
                <w:sz w:val="18"/>
                <w:lang w:val="ru-RU"/>
              </w:rPr>
              <w:t>» во избежание более глубокого разряда АКБ.</w:t>
            </w:r>
          </w:p>
        </w:tc>
      </w:tr>
    </w:tbl>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Складывание задних сидений</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Регулировка спинки сиденья второго ряда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Регулировка наклона спинки сиденья второго ряда вперед или назад осуществляется с помощью ручки регулировки в верхней части спинки сиденья второго ряда. После потягивания ручки регулировки в верхней части спинки сиденья вверх регулируйте спинку сиденья впе</w:t>
      </w:r>
      <w:r w:rsidRPr="00B86150">
        <w:rPr>
          <w:rFonts w:ascii="Times New Roman" w:hAnsi="Times New Roman"/>
          <w:color w:val="000000"/>
          <w:sz w:val="18"/>
          <w:lang w:val="ru-RU"/>
        </w:rPr>
        <w:t xml:space="preserve">ред или назад до желаемого положения, затем отпустите ручку, спинка сиденья будет зафиксирована в данном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Кроме того, при потягивании ручки регулировки вверх можно сложить спинку сиденья вперед на подушку.</w:t>
      </w:r>
    </w:p>
    <w:p w:rsidR="00F3515D" w:rsidRDefault="00F3515D">
      <w:pPr>
        <w:rPr>
          <w:rFonts w:ascii="Times New Roman" w:hAnsi="Times New Roman"/>
          <w:color w:val="000000"/>
          <w:sz w:val="18"/>
        </w:rPr>
      </w:pPr>
      <w:r w:rsidRPr="00F3515D">
        <w:rPr>
          <w:rFonts w:ascii="Times New Roman" w:hAnsi="Times New Roman"/>
        </w:rPr>
        <w:lastRenderedPageBreak/>
        <w:pict>
          <v:shape id="图片 407" o:spid="_x0000_i1480" type="#_x0000_t75" style="width:151.5pt;height:94.45pt">
            <v:imagedata r:id="rId360" o:title=""/>
          </v:shape>
        </w:pic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Разблокировка напольного фиксатора си</w:t>
      </w:r>
      <w:r w:rsidRPr="00B86150">
        <w:rPr>
          <w:rFonts w:ascii="Times New Roman" w:hAnsi="Times New Roman"/>
          <w:b/>
          <w:color w:val="CC00FF"/>
          <w:sz w:val="18"/>
          <w:lang w:val="ru-RU"/>
        </w:rPr>
        <w:t>денья второго ряда (7-местного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Разблокировка напольного фиксатора сиденья осуществляется с помощью ручка разблокировки, после разблокировки фиксатора можно опрокидывать  сиденье вперед целиком. При перемещении ручки разблокировки вперед осущест</w:t>
      </w:r>
      <w:r w:rsidRPr="00B86150">
        <w:rPr>
          <w:rFonts w:ascii="Times New Roman" w:hAnsi="Times New Roman"/>
          <w:color w:val="000000"/>
          <w:sz w:val="18"/>
          <w:lang w:val="ru-RU"/>
        </w:rPr>
        <w:t xml:space="preserve">вляется разблокировка напольного фиксатора, </w:t>
      </w:r>
      <w:r w:rsidRPr="00B86150">
        <w:rPr>
          <w:rFonts w:ascii="Times New Roman" w:hAnsi="Times New Roman"/>
          <w:color w:val="000000"/>
          <w:sz w:val="18"/>
          <w:lang w:val="ru-RU"/>
        </w:rPr>
        <w:lastRenderedPageBreak/>
        <w:t xml:space="preserve">после опрокидывания сиденья отпустите  ручку разблокировки.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Кроме того, можно потянуть трос разблокировки в задней части, чтобы разблокировать напольный фиксатор.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Рекомендации по регулировке положения сиденья в</w:t>
      </w:r>
      <w:r w:rsidRPr="00B86150">
        <w:rPr>
          <w:rFonts w:ascii="Times New Roman" w:hAnsi="Times New Roman"/>
          <w:color w:val="000000"/>
          <w:sz w:val="18"/>
          <w:lang w:val="ru-RU"/>
        </w:rPr>
        <w:t xml:space="preserve">торого ряда: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отсутствует необходимость использования сиденья второго ряда, то можно сложить спинку сиденья на подушку.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Если перевозка крупногабаритного предмета требует большого свободного пространства в задней части автомобиля, то можно сложит</w:t>
      </w:r>
      <w:r w:rsidRPr="00B86150">
        <w:rPr>
          <w:rFonts w:ascii="Times New Roman" w:hAnsi="Times New Roman"/>
          <w:color w:val="000000"/>
          <w:sz w:val="18"/>
          <w:lang w:val="ru-RU"/>
        </w:rPr>
        <w:t xml:space="preserve">ь спинку сиденья на подушку, затем разблокировать напольный фиксатор, опрокидывать сиденье вперед целиком, зацепить </w:t>
      </w:r>
      <w:r w:rsidRPr="00B86150">
        <w:rPr>
          <w:rFonts w:ascii="Times New Roman" w:hAnsi="Times New Roman"/>
          <w:color w:val="000000"/>
          <w:sz w:val="18"/>
          <w:lang w:val="ru-RU"/>
        </w:rPr>
        <w:lastRenderedPageBreak/>
        <w:t>крючок в задней части подушки сиденья за рычаг  подголовника переднего сиденья.</w:t>
      </w:r>
    </w:p>
    <w:p w:rsidR="00F3515D" w:rsidRDefault="00F3515D">
      <w:pPr>
        <w:rPr>
          <w:rFonts w:ascii="Times New Roman" w:hAnsi="Times New Roman"/>
          <w:color w:val="000000"/>
          <w:sz w:val="18"/>
        </w:rPr>
      </w:pPr>
      <w:r w:rsidRPr="00F3515D">
        <w:rPr>
          <w:rFonts w:ascii="Times New Roman" w:hAnsi="Times New Roman"/>
        </w:rPr>
        <w:pict>
          <v:shape id="图片 408" o:spid="_x0000_i1481" type="#_x0000_t75" style="width:150.55pt;height:93.5pt">
            <v:imagedata r:id="rId361"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409" o:spid="_x0000_i1482" type="#_x0000_t75" style="width:9.35pt;height:7.5pt">
            <v:imagedata r:id="rId336"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66" w:type="dxa"/>
        <w:tblBorders>
          <w:top w:val="single" w:sz="4" w:space="0" w:color="auto"/>
          <w:bottom w:val="single" w:sz="4" w:space="0" w:color="auto"/>
          <w:insideH w:val="single" w:sz="4" w:space="0" w:color="auto"/>
          <w:insideV w:val="single" w:sz="4" w:space="0" w:color="auto"/>
        </w:tblBorders>
        <w:tblLayout w:type="fixed"/>
        <w:tblLook w:val="04A0"/>
      </w:tblPr>
      <w:tblGrid>
        <w:gridCol w:w="3366"/>
      </w:tblGrid>
      <w:tr w:rsidR="00F3515D" w:rsidRPr="00B86150">
        <w:trPr>
          <w:trHeight w:val="1126"/>
        </w:trPr>
        <w:tc>
          <w:tcPr>
            <w:tcW w:w="3366"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Во избежание травмирования держите руки, </w:t>
            </w:r>
            <w:r w:rsidRPr="00B86150">
              <w:rPr>
                <w:rFonts w:ascii="Times New Roman" w:hAnsi="Times New Roman"/>
                <w:b/>
                <w:color w:val="000000"/>
                <w:sz w:val="18"/>
                <w:lang w:val="ru-RU"/>
              </w:rPr>
              <w:t>ноги и другие части тела подальше от зоны действия сиденья при складывании или раскладывании сиденья.</w:t>
            </w:r>
          </w:p>
        </w:tc>
      </w:tr>
    </w:tbl>
    <w:p w:rsidR="00F3515D" w:rsidRPr="00B86150" w:rsidRDefault="00F3515D">
      <w:pPr>
        <w:spacing w:before="60" w:after="60"/>
        <w:rPr>
          <w:rFonts w:ascii="Times New Roman" w:hAnsi="Times New Roman"/>
          <w:b/>
          <w:color w:val="CC00FF"/>
          <w:sz w:val="18"/>
          <w:lang w:val="ru-RU"/>
        </w:rPr>
      </w:pPr>
    </w:p>
    <w:p w:rsidR="00F3515D" w:rsidRPr="00B86150" w:rsidRDefault="00F3515D">
      <w:pPr>
        <w:spacing w:before="60" w:after="60"/>
        <w:rPr>
          <w:rFonts w:ascii="Times New Roman" w:hAnsi="Times New Roman"/>
          <w:b/>
          <w:color w:val="CC00FF"/>
          <w:sz w:val="18"/>
          <w:lang w:val="ru-RU"/>
        </w:rPr>
      </w:pP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lastRenderedPageBreak/>
        <w:t>Регулировка сиденья третьего ряда (7-метного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сиденье третьего ряда незанято и существует необходимость расширения пространства для ра</w:t>
      </w:r>
      <w:r w:rsidRPr="00B86150">
        <w:rPr>
          <w:rFonts w:ascii="Times New Roman" w:hAnsi="Times New Roman"/>
          <w:color w:val="000000"/>
          <w:sz w:val="18"/>
          <w:lang w:val="ru-RU"/>
        </w:rPr>
        <w:t xml:space="preserve">змещения предмета, то можно сложить сиденье третьего ряда.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Порядок регулировки сиденья третьего ряда приведен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Оттяните трос привода в задней части подушки сиденья, подушка сиденья выскочит, затем разблокируйте ручку в верхней части спинки сиденья</w:t>
      </w:r>
      <w:r w:rsidRPr="00B86150">
        <w:rPr>
          <w:rFonts w:ascii="Times New Roman" w:hAnsi="Times New Roman"/>
          <w:color w:val="000000"/>
          <w:sz w:val="18"/>
          <w:lang w:val="ru-RU"/>
        </w:rPr>
        <w:t>, сложите спинку сиденья вперед на подушку, как показано на рис. ниже.</w:t>
      </w:r>
    </w:p>
    <w:p w:rsidR="00F3515D" w:rsidRDefault="00F3515D">
      <w:pPr>
        <w:rPr>
          <w:rFonts w:ascii="Times New Roman" w:hAnsi="Times New Roman"/>
          <w:color w:val="000000"/>
          <w:sz w:val="18"/>
        </w:rPr>
      </w:pPr>
      <w:r w:rsidRPr="00F3515D">
        <w:rPr>
          <w:rFonts w:ascii="Times New Roman" w:hAnsi="Times New Roman"/>
        </w:rPr>
        <w:lastRenderedPageBreak/>
        <w:pict>
          <v:shape id="图片 410" o:spid="_x0000_i1483" type="#_x0000_t75" style="width:140.25pt;height:93.5pt">
            <v:imagedata r:id="rId36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После опрокидывания сиденья второго ряда вперед целиком можно толкать подушку сиденья вперед в горизонтальном положении, дайте верхней распорке подушки сиденья опираться на пол, как</w:t>
      </w:r>
      <w:r w:rsidRPr="00B86150">
        <w:rPr>
          <w:rFonts w:ascii="Times New Roman" w:hAnsi="Times New Roman"/>
          <w:color w:val="000000"/>
          <w:sz w:val="18"/>
          <w:lang w:val="ru-RU"/>
        </w:rPr>
        <w:t xml:space="preserve"> показано на рис. ниже.</w:t>
      </w:r>
    </w:p>
    <w:p w:rsidR="00F3515D" w:rsidRDefault="00F3515D">
      <w:pPr>
        <w:rPr>
          <w:rFonts w:ascii="Times New Roman" w:hAnsi="Times New Roman"/>
          <w:color w:val="000000"/>
          <w:sz w:val="18"/>
        </w:rPr>
      </w:pPr>
      <w:r w:rsidRPr="00F3515D">
        <w:rPr>
          <w:rFonts w:ascii="Times New Roman" w:hAnsi="Times New Roman"/>
        </w:rPr>
        <w:lastRenderedPageBreak/>
        <w:pict>
          <v:shape id="图片 411" o:spid="_x0000_i1484" type="#_x0000_t75" style="width:141.2pt;height:96.3pt">
            <v:imagedata r:id="rId363" o:title=""/>
          </v:shape>
        </w:pict>
      </w:r>
    </w:p>
    <w:p w:rsidR="00F3515D" w:rsidRPr="00B86150" w:rsidRDefault="000E631A">
      <w:pPr>
        <w:pStyle w:val="10"/>
        <w:rPr>
          <w:lang w:val="ru-RU" w:eastAsia="zh-CN"/>
        </w:rPr>
      </w:pPr>
      <w:r w:rsidRPr="00B86150">
        <w:rPr>
          <w:lang w:val="ru-RU" w:eastAsia="zh-CN"/>
        </w:rPr>
        <w:br w:type="column"/>
      </w:r>
      <w:bookmarkStart w:id="19" w:name="_Toc410226270"/>
      <w:r w:rsidRPr="00B86150">
        <w:rPr>
          <w:lang w:val="ru-RU" w:eastAsia="zh-CN"/>
        </w:rPr>
        <w:lastRenderedPageBreak/>
        <w:t>Компоненты салона</w:t>
      </w:r>
      <w:bookmarkEnd w:id="19"/>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Подстаканник на вспомогательной приборной панели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использования подстаканника на вспомогательной приборной панели лишь нужно отрыть крышку подстаканника, как показано на рисунке.</w:t>
      </w:r>
    </w:p>
    <w:p w:rsidR="00F3515D" w:rsidRDefault="00F3515D">
      <w:pPr>
        <w:rPr>
          <w:rFonts w:ascii="Times New Roman" w:hAnsi="Times New Roman"/>
          <w:color w:val="000000"/>
          <w:sz w:val="18"/>
        </w:rPr>
      </w:pPr>
      <w:r w:rsidRPr="00F3515D">
        <w:rPr>
          <w:rFonts w:ascii="Times New Roman" w:hAnsi="Times New Roman"/>
        </w:rPr>
        <w:pict>
          <v:shape id="图片 247" o:spid="_x0000_i1485" type="#_x0000_t75" style="width:155.2pt;height:100.05pt">
            <v:imagedata r:id="rId364" o:title=""/>
          </v:shape>
        </w:pict>
      </w:r>
    </w:p>
    <w:p w:rsidR="00F3515D" w:rsidRDefault="00F3515D">
      <w:pPr>
        <w:rPr>
          <w:rFonts w:ascii="Times New Roman" w:hAnsi="Times New Roman"/>
          <w:color w:val="000000"/>
          <w:sz w:val="18"/>
        </w:rPr>
      </w:pPr>
      <w:r w:rsidRPr="00F3515D">
        <w:rPr>
          <w:rFonts w:ascii="Times New Roman" w:hAnsi="Times New Roman"/>
        </w:rPr>
        <w:lastRenderedPageBreak/>
        <w:pict>
          <v:shape id="图片 248" o:spid="_x0000_i1486" type="#_x0000_t75" style="width:155.2pt;height:98.2pt">
            <v:imagedata r:id="rId365"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Светильники для чтения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w:t>
      </w:r>
      <w:r w:rsidRPr="00B86150">
        <w:rPr>
          <w:rFonts w:ascii="Times New Roman" w:hAnsi="Times New Roman"/>
          <w:color w:val="000000"/>
          <w:sz w:val="18"/>
          <w:lang w:val="ru-RU"/>
        </w:rPr>
        <w:t>я включения светильников нажмите на переключатели на кожухах светильников для чтения с обеих сторон, однократным нажатием на переключатели осуществляется выключение светильников.</w:t>
      </w:r>
    </w:p>
    <w:p w:rsidR="00F3515D" w:rsidRDefault="00F3515D">
      <w:pPr>
        <w:rPr>
          <w:rFonts w:ascii="Times New Roman" w:hAnsi="Times New Roman"/>
          <w:color w:val="000000"/>
          <w:sz w:val="18"/>
        </w:rPr>
      </w:pPr>
      <w:r w:rsidRPr="00F3515D">
        <w:rPr>
          <w:rFonts w:ascii="Times New Roman" w:hAnsi="Times New Roman"/>
        </w:rPr>
        <w:lastRenderedPageBreak/>
        <w:pict>
          <v:shape id="图片 413" o:spid="_x0000_i1487" type="#_x0000_t75" style="width:151.5pt;height:91.65pt">
            <v:imagedata r:id="rId36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переключатели светильников для чтения находятся в положении «</w:t>
      </w:r>
      <w:r>
        <w:rPr>
          <w:rFonts w:ascii="Times New Roman" w:hAnsi="Times New Roman"/>
          <w:color w:val="000000"/>
          <w:sz w:val="18"/>
        </w:rPr>
        <w:t>OFF</w:t>
      </w:r>
      <w:r w:rsidRPr="00B86150">
        <w:rPr>
          <w:rFonts w:ascii="Times New Roman" w:hAnsi="Times New Roman"/>
          <w:color w:val="000000"/>
          <w:sz w:val="18"/>
          <w:lang w:val="ru-RU"/>
        </w:rPr>
        <w:t xml:space="preserve">», то </w:t>
      </w:r>
      <w:r w:rsidRPr="00B86150">
        <w:rPr>
          <w:rFonts w:ascii="Times New Roman" w:hAnsi="Times New Roman"/>
          <w:color w:val="000000"/>
          <w:sz w:val="18"/>
          <w:lang w:val="ru-RU"/>
        </w:rPr>
        <w:t>невозможно включение светильников для чтения; если переключатели светильников для чтения находятся в положении «</w:t>
      </w:r>
      <w:r>
        <w:rPr>
          <w:rFonts w:ascii="Times New Roman" w:hAnsi="Times New Roman"/>
          <w:color w:val="000000"/>
          <w:sz w:val="18"/>
        </w:rPr>
        <w:t>DOOR</w:t>
      </w:r>
      <w:r w:rsidRPr="00B86150">
        <w:rPr>
          <w:rFonts w:ascii="Times New Roman" w:hAnsi="Times New Roman"/>
          <w:color w:val="000000"/>
          <w:sz w:val="18"/>
          <w:lang w:val="ru-RU"/>
        </w:rPr>
        <w:t>», двери обеих сторон открыты или неполностью закрыты, то включаются светильники для чтения, светильники для чтения будут автоматически выкл</w:t>
      </w:r>
      <w:r w:rsidRPr="00B86150">
        <w:rPr>
          <w:rFonts w:ascii="Times New Roman" w:hAnsi="Times New Roman"/>
          <w:color w:val="000000"/>
          <w:sz w:val="18"/>
          <w:lang w:val="ru-RU"/>
        </w:rPr>
        <w:t xml:space="preserve">ючены через несколько секунд после полного закрывания дверей.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Потолочный светильник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включения светильника переключите переключатель потолочного светильника в положение «</w:t>
      </w:r>
      <w:r>
        <w:rPr>
          <w:rFonts w:ascii="Times New Roman" w:hAnsi="Times New Roman"/>
          <w:color w:val="000000"/>
          <w:sz w:val="18"/>
        </w:rPr>
        <w:t>ON</w:t>
      </w:r>
      <w:r w:rsidRPr="00B86150">
        <w:rPr>
          <w:rFonts w:ascii="Times New Roman" w:hAnsi="Times New Roman"/>
          <w:color w:val="000000"/>
          <w:sz w:val="18"/>
          <w:lang w:val="ru-RU"/>
        </w:rPr>
        <w:t>». Если переключатель находится в положении «</w:t>
      </w:r>
      <w:r>
        <w:rPr>
          <w:rFonts w:ascii="Times New Roman" w:hAnsi="Times New Roman"/>
          <w:color w:val="000000"/>
          <w:sz w:val="18"/>
        </w:rPr>
        <w:t>OFF</w:t>
      </w:r>
      <w:r w:rsidRPr="00B86150">
        <w:rPr>
          <w:rFonts w:ascii="Times New Roman" w:hAnsi="Times New Roman"/>
          <w:color w:val="000000"/>
          <w:sz w:val="18"/>
          <w:lang w:val="ru-RU"/>
        </w:rPr>
        <w:t>», то невозможно включение потол</w:t>
      </w:r>
      <w:r w:rsidRPr="00B86150">
        <w:rPr>
          <w:rFonts w:ascii="Times New Roman" w:hAnsi="Times New Roman"/>
          <w:color w:val="000000"/>
          <w:sz w:val="18"/>
          <w:lang w:val="ru-RU"/>
        </w:rPr>
        <w:t>очного светильника. Если переключатель потолочного светильника находится в положении «</w:t>
      </w:r>
      <w:r>
        <w:rPr>
          <w:rFonts w:ascii="Times New Roman" w:hAnsi="Times New Roman"/>
          <w:color w:val="000000"/>
          <w:sz w:val="18"/>
        </w:rPr>
        <w:t>DOOR</w:t>
      </w:r>
      <w:r w:rsidRPr="00B86150">
        <w:rPr>
          <w:rFonts w:ascii="Times New Roman" w:hAnsi="Times New Roman"/>
          <w:color w:val="000000"/>
          <w:sz w:val="18"/>
          <w:lang w:val="ru-RU"/>
        </w:rPr>
        <w:t>», двери обеих сторон открыты или неполностью закрыты, то включаются светильники для чтения, светильники для чтения будут автоматически выключены через несколько секу</w:t>
      </w:r>
      <w:r w:rsidRPr="00B86150">
        <w:rPr>
          <w:rFonts w:ascii="Times New Roman" w:hAnsi="Times New Roman"/>
          <w:color w:val="000000"/>
          <w:sz w:val="18"/>
          <w:lang w:val="ru-RU"/>
        </w:rPr>
        <w:t>нд после полного закрывания дверей.</w:t>
      </w:r>
    </w:p>
    <w:p w:rsidR="00F3515D" w:rsidRDefault="00F3515D">
      <w:pPr>
        <w:rPr>
          <w:rFonts w:ascii="Times New Roman" w:hAnsi="Times New Roman"/>
          <w:color w:val="000000"/>
          <w:sz w:val="18"/>
        </w:rPr>
      </w:pPr>
      <w:r w:rsidRPr="00F3515D">
        <w:rPr>
          <w:rFonts w:ascii="Times New Roman" w:hAnsi="Times New Roman"/>
        </w:rPr>
        <w:lastRenderedPageBreak/>
        <w:pict>
          <v:shape id="图片 414" o:spid="_x0000_i1488" type="#_x0000_t75" style="width:150.55pt;height:95.4pt">
            <v:imagedata r:id="rId367"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Подсветка багажника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включения подсветки переключите переключатель подсветки багажника в положение «</w:t>
      </w:r>
      <w:r>
        <w:rPr>
          <w:rFonts w:ascii="Times New Roman" w:hAnsi="Times New Roman"/>
          <w:color w:val="000000"/>
          <w:sz w:val="18"/>
        </w:rPr>
        <w:t>ON</w:t>
      </w:r>
      <w:r w:rsidRPr="00B86150">
        <w:rPr>
          <w:rFonts w:ascii="Times New Roman" w:hAnsi="Times New Roman"/>
          <w:color w:val="000000"/>
          <w:sz w:val="18"/>
          <w:lang w:val="ru-RU"/>
        </w:rPr>
        <w:t>», если переключатель находится в положении «</w:t>
      </w:r>
      <w:r>
        <w:rPr>
          <w:rFonts w:ascii="Times New Roman" w:hAnsi="Times New Roman"/>
          <w:color w:val="000000"/>
          <w:sz w:val="18"/>
        </w:rPr>
        <w:t>OFF</w:t>
      </w:r>
      <w:r w:rsidRPr="00B86150">
        <w:rPr>
          <w:rFonts w:ascii="Times New Roman" w:hAnsi="Times New Roman"/>
          <w:color w:val="000000"/>
          <w:sz w:val="18"/>
          <w:lang w:val="ru-RU"/>
        </w:rPr>
        <w:t>», то невозможно включение подсветки багажника; если переключател</w:t>
      </w:r>
      <w:r w:rsidRPr="00B86150">
        <w:rPr>
          <w:rFonts w:ascii="Times New Roman" w:hAnsi="Times New Roman"/>
          <w:color w:val="000000"/>
          <w:sz w:val="18"/>
          <w:lang w:val="ru-RU"/>
        </w:rPr>
        <w:t>ь подсветки багажника находится в положении «</w:t>
      </w:r>
      <w:r>
        <w:rPr>
          <w:rFonts w:ascii="Times New Roman" w:hAnsi="Times New Roman"/>
          <w:color w:val="000000"/>
          <w:sz w:val="18"/>
        </w:rPr>
        <w:t>DOOR</w:t>
      </w:r>
      <w:r w:rsidRPr="00B86150">
        <w:rPr>
          <w:rFonts w:ascii="Times New Roman" w:hAnsi="Times New Roman"/>
          <w:color w:val="000000"/>
          <w:sz w:val="18"/>
          <w:lang w:val="ru-RU"/>
        </w:rPr>
        <w:t xml:space="preserve">», двери обеих сторон открыты или неполностью закрыты, то включается подсветка </w:t>
      </w:r>
      <w:r w:rsidRPr="00B86150">
        <w:rPr>
          <w:rFonts w:ascii="Times New Roman" w:hAnsi="Times New Roman"/>
          <w:color w:val="000000"/>
          <w:sz w:val="18"/>
          <w:lang w:val="ru-RU"/>
        </w:rPr>
        <w:lastRenderedPageBreak/>
        <w:t>багажника, подсветка багажника будет автоматически выключена через несколько секунд после полного закрывания дверей.</w:t>
      </w:r>
    </w:p>
    <w:p w:rsidR="00F3515D" w:rsidRDefault="00F3515D">
      <w:pPr>
        <w:rPr>
          <w:rFonts w:ascii="Times New Roman" w:hAnsi="Times New Roman"/>
          <w:color w:val="000000"/>
          <w:sz w:val="18"/>
        </w:rPr>
      </w:pPr>
      <w:r w:rsidRPr="00F3515D">
        <w:rPr>
          <w:rFonts w:ascii="Times New Roman" w:hAnsi="Times New Roman"/>
        </w:rPr>
        <w:pict>
          <v:shape id="图片 415" o:spid="_x0000_i1489" type="#_x0000_t75" style="width:150.55pt;height:94.45pt">
            <v:imagedata r:id="rId368"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Макияжное</w:t>
      </w:r>
      <w:r w:rsidRPr="00B86150">
        <w:rPr>
          <w:rFonts w:ascii="Times New Roman" w:hAnsi="Times New Roman"/>
          <w:b/>
          <w:color w:val="0000FF"/>
          <w:sz w:val="18"/>
          <w:lang w:val="ru-RU"/>
        </w:rPr>
        <w:t xml:space="preserve"> зеркало</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использования макияжного зеркала переверните вниз солнцезащитный козырек и откройте крышку макияжного зеркала.</w:t>
      </w:r>
    </w:p>
    <w:p w:rsidR="00F3515D" w:rsidRDefault="00F3515D">
      <w:pPr>
        <w:rPr>
          <w:rFonts w:ascii="Times New Roman" w:hAnsi="Times New Roman"/>
          <w:color w:val="000000"/>
          <w:sz w:val="18"/>
        </w:rPr>
      </w:pPr>
      <w:r w:rsidRPr="00F3515D">
        <w:rPr>
          <w:rFonts w:ascii="Times New Roman" w:hAnsi="Times New Roman"/>
        </w:rPr>
        <w:lastRenderedPageBreak/>
        <w:pict>
          <v:shape id="图片 416" o:spid="_x0000_i1490" type="#_x0000_t75" style="width:149.6pt;height:90.7pt">
            <v:imagedata r:id="rId369"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Солнцезащитный козырек</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Для использования солнцезащитного козырька потяните его вниз.</w:t>
      </w:r>
    </w:p>
    <w:p w:rsidR="00F3515D" w:rsidRDefault="00F3515D">
      <w:pPr>
        <w:spacing w:before="60" w:after="60"/>
        <w:rPr>
          <w:rFonts w:ascii="Times New Roman" w:hAnsi="Times New Roman"/>
          <w:color w:val="000000"/>
          <w:sz w:val="18"/>
        </w:rPr>
      </w:pPr>
      <w:r w:rsidRPr="00F3515D">
        <w:rPr>
          <w:rFonts w:ascii="Times New Roman" w:hAnsi="Times New Roman"/>
        </w:rPr>
        <w:pict>
          <v:shape id="图片 417" o:spid="_x0000_i1491" type="#_x0000_t75" style="width:149.6pt;height:89.75pt">
            <v:imagedata r:id="rId370" o:title=""/>
          </v:shape>
        </w:pic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Данный солнцезащитный козырек может использ</w:t>
      </w:r>
      <w:r w:rsidRPr="00B86150">
        <w:rPr>
          <w:rFonts w:ascii="Times New Roman" w:hAnsi="Times New Roman"/>
          <w:color w:val="000000"/>
          <w:sz w:val="18"/>
          <w:lang w:val="ru-RU"/>
        </w:rPr>
        <w:t xml:space="preserve">оваться в качестве </w:t>
      </w:r>
      <w:r w:rsidRPr="00B86150">
        <w:rPr>
          <w:rFonts w:ascii="Times New Roman" w:hAnsi="Times New Roman"/>
          <w:color w:val="000000"/>
          <w:sz w:val="18"/>
          <w:lang w:val="ru-RU"/>
        </w:rPr>
        <w:lastRenderedPageBreak/>
        <w:t>солнцезащитного козырька на боковое стекло: отцепите  и передвиньте солнцезащитный козырек к боковому стеклу.</w:t>
      </w:r>
      <w:r w:rsidR="00F3515D" w:rsidRPr="00F3515D">
        <w:rPr>
          <w:rFonts w:ascii="Times New Roman" w:hAnsi="Times New Roman"/>
        </w:rPr>
        <w:pict>
          <v:shape id="图片 418" o:spid="_x0000_i1492" type="#_x0000_t75" style="width:149.6pt;height:91.65pt">
            <v:imagedata r:id="rId371" o:title=""/>
          </v:shape>
        </w:pict>
      </w:r>
    </w:p>
    <w:p w:rsidR="00F3515D" w:rsidRPr="00B86150" w:rsidRDefault="00F3515D">
      <w:pPr>
        <w:spacing w:before="60" w:after="60"/>
        <w:rPr>
          <w:rFonts w:ascii="Times New Roman" w:hAnsi="Times New Roman"/>
          <w:lang w:val="ru-RU"/>
        </w:rPr>
      </w:pPr>
    </w:p>
    <w:p w:rsidR="00F3515D" w:rsidRDefault="00F3515D">
      <w:pPr>
        <w:spacing w:before="60" w:after="60"/>
        <w:jc w:val="center"/>
        <w:rPr>
          <w:rFonts w:ascii="Times New Roman" w:hAnsi="Times New Roman"/>
          <w:b/>
          <w:color w:val="000000"/>
          <w:sz w:val="13"/>
        </w:rPr>
      </w:pPr>
      <w:r w:rsidRPr="00F3515D">
        <w:rPr>
          <w:rFonts w:ascii="Times New Roman" w:hAnsi="Times New Roman"/>
          <w:b/>
          <w:sz w:val="18"/>
        </w:rPr>
        <w:pict>
          <v:shape id="图片 419" o:spid="_x0000_i1493" type="#_x0000_t75" style="width:10.3pt;height:10.3pt">
            <v:imagedata r:id="rId37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доступе в автомобиль или покидании автомобиля убедитесь в том, что солнцезащитный козырек находится в исходном </w:t>
            </w:r>
            <w:r w:rsidRPr="00B86150">
              <w:rPr>
                <w:rFonts w:ascii="Times New Roman" w:hAnsi="Times New Roman"/>
                <w:b/>
                <w:color w:val="000000"/>
                <w:sz w:val="18"/>
                <w:lang w:val="ru-RU"/>
              </w:rPr>
              <w:t>положении.</w:t>
            </w:r>
          </w:p>
        </w:tc>
      </w:tr>
    </w:tbl>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Футляр для очков</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Возможность хранения очков в футляре зависит от формы очков, перед хранением следует проверить, подходит ли форма очков к футляру.</w:t>
      </w:r>
      <w:r w:rsidR="00F3515D" w:rsidRPr="00F3515D">
        <w:rPr>
          <w:rFonts w:ascii="Times New Roman" w:hAnsi="Times New Roman"/>
        </w:rPr>
        <w:pict>
          <v:shape id="图片 420" o:spid="_x0000_i1494" type="#_x0000_t75" style="width:149.6pt;height:92.55pt">
            <v:imagedata r:id="rId373" o:title=""/>
          </v:shape>
        </w:pict>
      </w:r>
    </w:p>
    <w:p w:rsidR="00F3515D" w:rsidRDefault="00F3515D">
      <w:pPr>
        <w:spacing w:before="60" w:after="60"/>
        <w:jc w:val="center"/>
        <w:rPr>
          <w:rFonts w:ascii="Times New Roman" w:hAnsi="Times New Roman"/>
          <w:b/>
          <w:color w:val="000000"/>
          <w:sz w:val="18"/>
        </w:rPr>
      </w:pPr>
      <w:r w:rsidRPr="00F3515D">
        <w:rPr>
          <w:rFonts w:ascii="Times New Roman" w:hAnsi="Times New Roman"/>
          <w:b/>
        </w:rPr>
        <w:pict>
          <v:shape id="图片 421" o:spid="_x0000_i1495" type="#_x0000_t75" style="width:14.95pt;height:9.35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допускается хранение предмета в футляре для очков, вес которого превышает </w:t>
            </w:r>
            <w:r w:rsidRPr="00B86150">
              <w:rPr>
                <w:rFonts w:ascii="Times New Roman" w:hAnsi="Times New Roman"/>
                <w:b/>
                <w:color w:val="000000"/>
                <w:sz w:val="18"/>
                <w:lang w:val="ru-RU"/>
              </w:rPr>
              <w:t xml:space="preserve">вес очков. В противном случае тяжелый предмет может </w:t>
            </w:r>
            <w:r w:rsidRPr="00B86150">
              <w:rPr>
                <w:rFonts w:ascii="Times New Roman" w:hAnsi="Times New Roman"/>
                <w:b/>
                <w:color w:val="000000"/>
                <w:sz w:val="18"/>
                <w:lang w:val="ru-RU"/>
              </w:rPr>
              <w:lastRenderedPageBreak/>
              <w:t>привести к случайному открыванию крышки футляра для очков и стать причиной получения травмы пассажира от падающего предмета.</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Вещевой отсек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Крышка вещевого отсека должна быть закрыта надлежащим образом пр</w:t>
      </w:r>
      <w:r w:rsidRPr="00B86150">
        <w:rPr>
          <w:rFonts w:ascii="Times New Roman" w:hAnsi="Times New Roman"/>
          <w:color w:val="000000"/>
          <w:sz w:val="18"/>
          <w:lang w:val="ru-RU"/>
        </w:rPr>
        <w:t>и движении автомобиля.</w:t>
      </w:r>
    </w:p>
    <w:p w:rsidR="00F3515D" w:rsidRDefault="00F3515D">
      <w:pPr>
        <w:rPr>
          <w:rFonts w:ascii="Times New Roman" w:hAnsi="Times New Roman"/>
          <w:color w:val="000000"/>
          <w:sz w:val="18"/>
        </w:rPr>
      </w:pPr>
      <w:r w:rsidRPr="00F3515D">
        <w:rPr>
          <w:rFonts w:ascii="Times New Roman" w:hAnsi="Times New Roman"/>
        </w:rPr>
        <w:pict>
          <v:shape id="图片 422" o:spid="_x0000_i1496" type="#_x0000_t75" style="width:152.4pt;height:92.55pt">
            <v:imagedata r:id="rId375"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423" o:spid="_x0000_i1497" type="#_x0000_t75" style="width:14.95pt;height:9.35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 случае аварии открытый вещевой отсек может привести к серьезной </w:t>
            </w:r>
            <w:r w:rsidRPr="00B86150">
              <w:rPr>
                <w:rFonts w:ascii="Times New Roman" w:hAnsi="Times New Roman"/>
                <w:b/>
                <w:color w:val="000000"/>
                <w:sz w:val="18"/>
                <w:lang w:val="ru-RU"/>
              </w:rPr>
              <w:lastRenderedPageBreak/>
              <w:t xml:space="preserve">травме переднего пассажира, даже если передний пассажир пристегнут ремнем безопасности. В связи с этим, крышка вещевого отсека должна быть закрыта </w:t>
            </w:r>
            <w:r w:rsidRPr="00B86150">
              <w:rPr>
                <w:rFonts w:ascii="Times New Roman" w:hAnsi="Times New Roman"/>
                <w:b/>
                <w:color w:val="000000"/>
                <w:sz w:val="18"/>
                <w:lang w:val="ru-RU"/>
              </w:rPr>
              <w:t>надлежащим образом при движении автомобиля.</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Портативная пепельница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Местонахождение портативной пепельницы показано на рис. ниже. Для доступа к пепельнице лишь нужно открывать крышку.</w:t>
      </w:r>
      <w:r>
        <w:rPr>
          <w:rFonts w:ascii="Times New Roman" w:hAnsi="Times New Roman"/>
          <w:color w:val="000000"/>
          <w:sz w:val="18"/>
        </w:rPr>
        <w:t>。</w:t>
      </w:r>
    </w:p>
    <w:p w:rsidR="00F3515D" w:rsidRDefault="00F3515D">
      <w:pPr>
        <w:rPr>
          <w:rFonts w:ascii="Times New Roman" w:hAnsi="Times New Roman"/>
          <w:color w:val="000000"/>
          <w:sz w:val="18"/>
        </w:rPr>
      </w:pPr>
      <w:r w:rsidRPr="00F3515D">
        <w:rPr>
          <w:rFonts w:ascii="Times New Roman" w:hAnsi="Times New Roman"/>
        </w:rPr>
        <w:pict>
          <v:shape id="图片 424" o:spid="_x0000_i1498" type="#_x0000_t75" style="width:150.55pt;height:89.75pt">
            <v:imagedata r:id="rId37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Портативная пепельница может быть </w:t>
      </w:r>
      <w:r w:rsidRPr="00B86150">
        <w:rPr>
          <w:rFonts w:ascii="Times New Roman" w:hAnsi="Times New Roman"/>
          <w:color w:val="000000"/>
          <w:sz w:val="18"/>
          <w:lang w:val="ru-RU"/>
        </w:rPr>
        <w:lastRenderedPageBreak/>
        <w:t>извлечена целиком.</w:t>
      </w:r>
    </w:p>
    <w:p w:rsidR="00F3515D" w:rsidRDefault="00F3515D">
      <w:pPr>
        <w:rPr>
          <w:rFonts w:ascii="Times New Roman" w:hAnsi="Times New Roman"/>
          <w:color w:val="000000"/>
          <w:sz w:val="18"/>
        </w:rPr>
      </w:pPr>
      <w:r w:rsidRPr="00F3515D">
        <w:rPr>
          <w:rFonts w:ascii="Times New Roman" w:hAnsi="Times New Roman"/>
        </w:rPr>
        <w:pict>
          <v:shape id="图片 425" o:spid="_x0000_i1499" type="#_x0000_t75" style="width:151.5pt;height:90.7pt">
            <v:imagedata r:id="rId377"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Прикуриватель</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Возможно использование прикуривателя при нахождении выключателя зажигания в положении «</w:t>
      </w:r>
      <w:r>
        <w:rPr>
          <w:rFonts w:ascii="Times New Roman" w:hAnsi="Times New Roman"/>
          <w:color w:val="000000"/>
          <w:sz w:val="18"/>
        </w:rPr>
        <w:t>ACC</w:t>
      </w:r>
      <w:r w:rsidRPr="00B86150">
        <w:rPr>
          <w:rFonts w:ascii="Times New Roman" w:hAnsi="Times New Roman"/>
          <w:color w:val="000000"/>
          <w:sz w:val="18"/>
          <w:lang w:val="ru-RU"/>
        </w:rPr>
        <w:t>» или «</w:t>
      </w:r>
      <w:r>
        <w:rPr>
          <w:rFonts w:ascii="Times New Roman" w:hAnsi="Times New Roman"/>
          <w:color w:val="000000"/>
          <w:sz w:val="18"/>
        </w:rPr>
        <w:t>ON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нагрева спирали прикуриватель автоматически вернется в исходное положение со щелчком.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использования извлеките прикуриватель.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После прикуриван</w:t>
      </w:r>
      <w:r w:rsidRPr="00B86150">
        <w:rPr>
          <w:rFonts w:ascii="Times New Roman" w:hAnsi="Times New Roman"/>
          <w:color w:val="000000"/>
          <w:sz w:val="18"/>
          <w:lang w:val="ru-RU"/>
        </w:rPr>
        <w:t xml:space="preserve">ия вставьте </w:t>
      </w:r>
      <w:r w:rsidRPr="00B86150">
        <w:rPr>
          <w:rFonts w:ascii="Times New Roman" w:hAnsi="Times New Roman"/>
          <w:color w:val="000000"/>
          <w:sz w:val="18"/>
          <w:lang w:val="ru-RU"/>
        </w:rPr>
        <w:lastRenderedPageBreak/>
        <w:t xml:space="preserve">прикуриватель в гнездо надлежащим образом.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отсутствует необходимость использования прикуривателя, то не нужно извлечь прикуриватель из гнезда. Поскольку существует вероятность засорения гнезда внешним посторонним веществом, что может прив</w:t>
      </w:r>
      <w:r w:rsidRPr="00B86150">
        <w:rPr>
          <w:rFonts w:ascii="Times New Roman" w:hAnsi="Times New Roman"/>
          <w:color w:val="000000"/>
          <w:sz w:val="18"/>
          <w:lang w:val="ru-RU"/>
        </w:rPr>
        <w:t>ести к короткому замыканию.</w:t>
      </w:r>
    </w:p>
    <w:p w:rsidR="00F3515D" w:rsidRDefault="00F3515D">
      <w:pPr>
        <w:jc w:val="center"/>
        <w:rPr>
          <w:rFonts w:ascii="Times New Roman" w:hAnsi="Times New Roman"/>
          <w:b/>
          <w:color w:val="000000"/>
          <w:sz w:val="18"/>
        </w:rPr>
      </w:pPr>
      <w:r w:rsidRPr="00F3515D">
        <w:rPr>
          <w:rFonts w:ascii="Times New Roman" w:hAnsi="Times New Roman"/>
          <w:b/>
        </w:rPr>
        <w:pict>
          <v:shape id="图片 426" o:spid="_x0000_i1500" type="#_x0000_t75" style="width:14.95pt;height:9.35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●Во избежание ожогов не прикасайтесь к нагревательному элементу прикуривателя или корпусу прикуривателя, следует держать ручку.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●Во избежание ожогов не позволяйте детям включать прикуриватель и играть с ним.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●Д</w:t>
            </w:r>
            <w:r w:rsidRPr="00B86150">
              <w:rPr>
                <w:rFonts w:ascii="Times New Roman" w:hAnsi="Times New Roman"/>
                <w:b/>
                <w:color w:val="000000"/>
                <w:sz w:val="18"/>
                <w:lang w:val="ru-RU"/>
              </w:rPr>
              <w:t>лительное нахождение прикуривателя в нажатом состоянии может вызвать пожар. Если прикуриватель не выскочит из гнезда в течение 30 секунд, то это означает, что существует вероятность возникновения неисправности прикуривателя. Если прикуриватель не может авт</w:t>
            </w:r>
            <w:r w:rsidRPr="00B86150">
              <w:rPr>
                <w:rFonts w:ascii="Times New Roman" w:hAnsi="Times New Roman"/>
                <w:b/>
                <w:color w:val="000000"/>
                <w:sz w:val="18"/>
                <w:lang w:val="ru-RU"/>
              </w:rPr>
              <w:t xml:space="preserve">оматически выскочить,  извлеките его вручную.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●Рекомендуется вставлять в гнездо прикуривателя только сам прикуриватель. Присоединение другого вставного элемента к гнезду может привести к повреждению гнезда.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Не допускается длительное использование </w:t>
            </w:r>
            <w:r w:rsidRPr="00B86150">
              <w:rPr>
                <w:rFonts w:ascii="Times New Roman" w:hAnsi="Times New Roman"/>
                <w:b/>
                <w:color w:val="000000"/>
                <w:sz w:val="18"/>
                <w:lang w:val="ru-RU"/>
              </w:rPr>
              <w:t xml:space="preserve">прикуривателя при </w:t>
            </w:r>
            <w:r w:rsidRPr="00B86150">
              <w:rPr>
                <w:rFonts w:ascii="Times New Roman" w:hAnsi="Times New Roman"/>
                <w:b/>
                <w:color w:val="000000"/>
                <w:sz w:val="18"/>
                <w:lang w:val="ru-RU"/>
              </w:rPr>
              <w:lastRenderedPageBreak/>
              <w:t>неработающем двигателе или использование прикуривателя в качестве источника питания для заряда другого устройства. В противном случае это может привести к более глубокому разряду АКБ автомобиля или возгоранию из-за перегрева и т.д.</w:t>
            </w:r>
          </w:p>
        </w:tc>
      </w:tr>
    </w:tbl>
    <w:p w:rsidR="00F3515D" w:rsidRDefault="000E631A">
      <w:pPr>
        <w:pStyle w:val="10"/>
        <w:rPr>
          <w:color w:val="000000"/>
        </w:rPr>
      </w:pPr>
      <w:bookmarkStart w:id="20" w:name="_Toc410226271"/>
      <w:r w:rsidRPr="00B86150">
        <w:rPr>
          <w:lang w:val="ru-RU"/>
        </w:rPr>
        <w:lastRenderedPageBreak/>
        <w:br w:type="column"/>
      </w:r>
      <w:r>
        <w:lastRenderedPageBreak/>
        <w:t xml:space="preserve">Люк </w:t>
      </w:r>
      <w:r>
        <w:t>на крыше</w:t>
      </w:r>
      <w:bookmarkEnd w:id="20"/>
    </w:p>
    <w:p w:rsidR="00F3515D" w:rsidRDefault="00F3515D">
      <w:pPr>
        <w:rPr>
          <w:rFonts w:ascii="Times New Roman" w:hAnsi="Times New Roman"/>
          <w:color w:val="000000"/>
          <w:sz w:val="18"/>
        </w:rPr>
      </w:pPr>
      <w:r w:rsidRPr="00F3515D">
        <w:rPr>
          <w:rFonts w:ascii="Times New Roman" w:hAnsi="Times New Roman"/>
        </w:rPr>
        <w:pict>
          <v:shape id="图片 427" o:spid="_x0000_i1501" type="#_x0000_t75" style="width:152.4pt;height:92.55pt">
            <v:imagedata r:id="rId378"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Порядок сдвигания</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Ручное управление частичным открыванием и закрыванием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частичного открывания или закрывания люка на крыше переключите переключатель электрического привода назад или вперед, когда люк на крыше достиг желаемого положения, отпу</w:t>
      </w:r>
      <w:r w:rsidRPr="00B86150">
        <w:rPr>
          <w:rFonts w:ascii="Times New Roman" w:hAnsi="Times New Roman"/>
          <w:color w:val="000000"/>
          <w:sz w:val="18"/>
          <w:lang w:val="ru-RU"/>
        </w:rPr>
        <w:t xml:space="preserve">стите переключатель. </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lastRenderedPageBreak/>
        <w:t>Автоматическое управление полным открыванием и закрыванием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полного открывания люка на крыше, переключите переключатель назад и удерживайте в данном положении более 1 секунды, люк на крыше полностью откроется автоматически, для ост</w:t>
      </w:r>
      <w:r w:rsidRPr="00B86150">
        <w:rPr>
          <w:rFonts w:ascii="Times New Roman" w:hAnsi="Times New Roman"/>
          <w:color w:val="000000"/>
          <w:sz w:val="18"/>
          <w:lang w:val="ru-RU"/>
        </w:rPr>
        <w:t xml:space="preserve">ановки люка в любом положении при сдвигании, переключите переключатель в любом направлении.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закрывания люка на крыше переключите переключатель вперед и удерживайте в данном положении более 1 секунды, люк на крыше полностью откроется автоматически, для</w:t>
      </w:r>
      <w:r w:rsidRPr="00B86150">
        <w:rPr>
          <w:rFonts w:ascii="Times New Roman" w:hAnsi="Times New Roman"/>
          <w:color w:val="000000"/>
          <w:sz w:val="18"/>
          <w:lang w:val="ru-RU"/>
        </w:rPr>
        <w:t xml:space="preserve"> остановки люка в любом положении при сдвигании, переключите переключатель </w:t>
      </w:r>
      <w:r w:rsidRPr="00B86150">
        <w:rPr>
          <w:rFonts w:ascii="Times New Roman" w:hAnsi="Times New Roman"/>
          <w:color w:val="000000"/>
          <w:sz w:val="18"/>
          <w:lang w:val="ru-RU"/>
        </w:rPr>
        <w:lastRenderedPageBreak/>
        <w:t xml:space="preserve">в любом направлении.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Порядок перекоса</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CC00FF"/>
          <w:sz w:val="18"/>
          <w:lang w:val="ru-RU"/>
        </w:rPr>
        <w:t>Ручное управление малейшим перекосом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малейшего перекоса люка на крыше переключите переключатель электрического привода люка на крыше впере</w:t>
      </w:r>
      <w:r w:rsidRPr="00B86150">
        <w:rPr>
          <w:rFonts w:ascii="Times New Roman" w:hAnsi="Times New Roman"/>
          <w:color w:val="000000"/>
          <w:sz w:val="18"/>
          <w:lang w:val="ru-RU"/>
        </w:rPr>
        <w:t xml:space="preserve">д, когда люк на крыше достиг желаемого положения, отпустите переключатель. </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Автоматическое управление максимальным перекосом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максимального перекоса люка на крыше переключите переключатель вперед и удерживайте в данном положении более 1 секунды, люк на </w:t>
      </w:r>
      <w:r w:rsidRPr="00B86150">
        <w:rPr>
          <w:rFonts w:ascii="Times New Roman" w:hAnsi="Times New Roman"/>
          <w:color w:val="000000"/>
          <w:sz w:val="18"/>
          <w:lang w:val="ru-RU"/>
        </w:rPr>
        <w:t xml:space="preserve">крыше полностью откроется </w:t>
      </w:r>
      <w:r w:rsidRPr="00B86150">
        <w:rPr>
          <w:rFonts w:ascii="Times New Roman" w:hAnsi="Times New Roman"/>
          <w:color w:val="000000"/>
          <w:sz w:val="18"/>
          <w:lang w:val="ru-RU"/>
        </w:rPr>
        <w:lastRenderedPageBreak/>
        <w:t xml:space="preserve">автоматически, для остановки люка в любом положении при сдвигании, переключите переключатель в любом направлении. </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Закрывание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закрывания люка на крыше, длительно нажмите на переключатель до прекращения сдвигания люка на крыше,</w:t>
      </w:r>
      <w:r w:rsidRPr="00B86150">
        <w:rPr>
          <w:rFonts w:ascii="Times New Roman" w:hAnsi="Times New Roman"/>
          <w:color w:val="000000"/>
          <w:sz w:val="18"/>
          <w:lang w:val="ru-RU"/>
        </w:rPr>
        <w:t xml:space="preserve"> т. е. до полного закрывания люка на крыше. </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b/>
          <w:color w:val="CC00FF"/>
          <w:sz w:val="18"/>
          <w:lang w:val="ru-RU"/>
        </w:rPr>
        <w:t>Инициализация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возникают проблемы с люком на крыше, такие как ненадлежащее закрывание люка или ненадлежащее открывание люка и т.д., то  можно производить инициализацию электродвигателя.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Порядок </w:t>
      </w:r>
      <w:r w:rsidRPr="00B86150">
        <w:rPr>
          <w:rFonts w:ascii="Times New Roman" w:hAnsi="Times New Roman"/>
          <w:color w:val="000000"/>
          <w:sz w:val="18"/>
          <w:lang w:val="ru-RU"/>
        </w:rPr>
        <w:t>инициализации: дайте люку на крыше подниматься до упора, нажмите и удерживайте переключатель управления люком на крыше - клавишу «Обратное движение» в нажатом состоянии в течение 6-8 секунд, люк на крыше сдвинется вперед не более 5 мм, отпустите переключат</w:t>
      </w:r>
      <w:r w:rsidRPr="00B86150">
        <w:rPr>
          <w:rFonts w:ascii="Times New Roman" w:hAnsi="Times New Roman"/>
          <w:color w:val="000000"/>
          <w:sz w:val="18"/>
          <w:lang w:val="ru-RU"/>
        </w:rPr>
        <w:t>ель управления люком на крыше - клавишу «Обратное движение», при этом осуществляется автоматическое программирование люка на крыше, т. е. завершается инициализация.</w:t>
      </w:r>
    </w:p>
    <w:p w:rsidR="00F3515D" w:rsidRDefault="00F3515D">
      <w:pPr>
        <w:jc w:val="center"/>
        <w:rPr>
          <w:rFonts w:ascii="Times New Roman" w:hAnsi="Times New Roman"/>
          <w:b/>
          <w:color w:val="000000"/>
          <w:sz w:val="18"/>
        </w:rPr>
      </w:pPr>
      <w:r w:rsidRPr="00F3515D">
        <w:rPr>
          <w:rFonts w:ascii="Times New Roman" w:hAnsi="Times New Roman"/>
          <w:b/>
        </w:rPr>
        <w:pict>
          <v:shape id="图片 429" o:spid="_x0000_i1502" type="#_x0000_t75" style="width:10.3pt;height:10.3pt">
            <v:imagedata r:id="rId37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●Солнцезащитный козырек открывается автоматически вслед за открыванием люка на крыше, когда люк на крыше находится в открытом </w:t>
            </w:r>
            <w:r w:rsidRPr="00B86150">
              <w:rPr>
                <w:rFonts w:ascii="Times New Roman" w:hAnsi="Times New Roman"/>
                <w:b/>
                <w:color w:val="000000"/>
                <w:sz w:val="18"/>
                <w:lang w:val="ru-RU"/>
              </w:rPr>
              <w:lastRenderedPageBreak/>
              <w:t xml:space="preserve">положении, не пытайтесь закрывать солнцезащитный козырек.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Если люк на крыше находится в открытом положении, то при выключении з</w:t>
            </w:r>
            <w:r w:rsidRPr="00B86150">
              <w:rPr>
                <w:rFonts w:ascii="Times New Roman" w:hAnsi="Times New Roman"/>
                <w:b/>
                <w:color w:val="000000"/>
                <w:sz w:val="18"/>
                <w:lang w:val="ru-RU"/>
              </w:rPr>
              <w:t>ажигания люк на крыше закроется автоматически.</w:t>
            </w:r>
          </w:p>
        </w:tc>
      </w:tr>
    </w:tbl>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30" o:spid="_x0000_i1503" type="#_x0000_t75" style="width:14.95pt;height:9.35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●Функция защиты от защемления будет автоматически активирована при встрече с препятствием в процессе закрывания люка на крыше по горизонтали.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Функция защиты от защемления не срабатывает в п</w:t>
            </w:r>
            <w:r w:rsidRPr="00B86150">
              <w:rPr>
                <w:rFonts w:ascii="Times New Roman" w:hAnsi="Times New Roman"/>
                <w:b/>
                <w:color w:val="000000"/>
                <w:sz w:val="18"/>
                <w:lang w:val="ru-RU"/>
              </w:rPr>
              <w:t xml:space="preserve">роцессе закрывания люка на крыше по диагонали.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выключении зажигания срабатывает функция автоматического опускания люка на </w:t>
            </w:r>
            <w:r w:rsidRPr="00B86150">
              <w:rPr>
                <w:rFonts w:ascii="Times New Roman" w:hAnsi="Times New Roman"/>
                <w:b/>
                <w:color w:val="000000"/>
                <w:sz w:val="18"/>
                <w:lang w:val="ru-RU"/>
              </w:rPr>
              <w:lastRenderedPageBreak/>
              <w:t>крыше, с точки зрения обеспечения требуемого уровня безопасности, не высовывайте голову и руки в проем открытого люка на крыше.</w:t>
            </w:r>
          </w:p>
        </w:tc>
      </w:tr>
    </w:tbl>
    <w:p w:rsidR="00F3515D" w:rsidRDefault="00F3515D">
      <w:pPr>
        <w:spacing w:before="120"/>
        <w:jc w:val="center"/>
        <w:rPr>
          <w:rFonts w:ascii="Times New Roman" w:hAnsi="Times New Roman"/>
          <w:b/>
          <w:color w:val="000000"/>
          <w:sz w:val="18"/>
        </w:rPr>
      </w:pPr>
      <w:r w:rsidRPr="00F3515D">
        <w:rPr>
          <w:rFonts w:ascii="Times New Roman" w:hAnsi="Times New Roman"/>
          <w:b/>
        </w:rPr>
        <w:pict>
          <v:shape id="图片 431" o:spid="_x0000_i1504" type="#_x0000_t75" style="width:10.3pt;height:10.3pt">
            <v:imagedata r:id="rId37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После дождя перед тем как открыть люк на крыше, удалите с него остатки воды, в противном случае существует вероятность попадания воды в салон.</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Рекомендации по уходу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Периодичность проведения очередного смазывания и ухода зависит от условий эксп</w:t>
      </w:r>
      <w:r w:rsidRPr="00B86150">
        <w:rPr>
          <w:rFonts w:ascii="Times New Roman" w:hAnsi="Times New Roman"/>
          <w:color w:val="000000"/>
          <w:sz w:val="18"/>
          <w:lang w:val="ru-RU"/>
        </w:rPr>
        <w:t xml:space="preserve">луатации и частоты использования  люка на крыше, межсервисный пробег может меняться вслед за изменениями условий эксплуатации и частоты </w:t>
      </w:r>
      <w:r w:rsidRPr="00B86150">
        <w:rPr>
          <w:rFonts w:ascii="Times New Roman" w:hAnsi="Times New Roman"/>
          <w:color w:val="000000"/>
          <w:sz w:val="18"/>
          <w:lang w:val="ru-RU"/>
        </w:rPr>
        <w:lastRenderedPageBreak/>
        <w:t xml:space="preserve">использования люка на крыше.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Как правило, рекомендуется проводить техосмотр и уход за люком на крыше через каждые 5000 </w:t>
      </w:r>
      <w:r w:rsidRPr="00B86150">
        <w:rPr>
          <w:rFonts w:ascii="Times New Roman" w:hAnsi="Times New Roman"/>
          <w:color w:val="000000"/>
          <w:sz w:val="18"/>
          <w:lang w:val="ru-RU"/>
        </w:rPr>
        <w:t xml:space="preserve">км пробега.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эксплуатации автомобиля в условиях повышенной запыленности или в песчаных районах рекомендуется проводить уход через каждые 2000 км пробега; при эксплуатации автомобиля в условиях обильных осадков рекомендуется проводить уход через каждые </w:t>
      </w:r>
      <w:r w:rsidRPr="00B86150">
        <w:rPr>
          <w:rFonts w:ascii="Times New Roman" w:hAnsi="Times New Roman"/>
          <w:color w:val="000000"/>
          <w:sz w:val="18"/>
          <w:lang w:val="ru-RU"/>
        </w:rPr>
        <w:t xml:space="preserve">3000 км пробега. </w:t>
      </w:r>
    </w:p>
    <w:p w:rsidR="00F3515D" w:rsidRDefault="00F3515D">
      <w:pPr>
        <w:jc w:val="center"/>
        <w:rPr>
          <w:rFonts w:ascii="Times New Roman" w:hAnsi="Times New Roman"/>
          <w:b/>
          <w:color w:val="000000"/>
          <w:sz w:val="18"/>
        </w:rPr>
      </w:pPr>
      <w:r w:rsidRPr="00F3515D">
        <w:rPr>
          <w:rFonts w:ascii="Times New Roman" w:hAnsi="Times New Roman"/>
          <w:b/>
        </w:rPr>
        <w:pict>
          <v:shape id="图片 432" o:spid="_x0000_i1505" type="#_x0000_t75" style="width:10.3pt;height:10.3pt">
            <v:imagedata r:id="rId372"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●Несвоевременный уход может привести к попаданию воды в салон через люк на крыше. Уход должен производиться не реже одного раза в квартал, необходимо соответственно </w:t>
            </w:r>
            <w:r w:rsidRPr="00B86150">
              <w:rPr>
                <w:rFonts w:ascii="Times New Roman" w:hAnsi="Times New Roman"/>
                <w:b/>
                <w:color w:val="000000"/>
                <w:sz w:val="18"/>
                <w:lang w:val="ru-RU"/>
              </w:rPr>
              <w:lastRenderedPageBreak/>
              <w:t>сокращать периодичность проведения ухода в зависимости от условий эксплуатации. Например, н</w:t>
            </w:r>
            <w:r w:rsidRPr="00B86150">
              <w:rPr>
                <w:rFonts w:ascii="Times New Roman" w:hAnsi="Times New Roman"/>
                <w:b/>
                <w:color w:val="000000"/>
                <w:sz w:val="18"/>
                <w:lang w:val="ru-RU"/>
              </w:rPr>
              <w:t xml:space="preserve">еобходимо соответственно сокращать периодичность проведения ухода при эксплуатации автомобиля в районах распространения летучих песков и в сезоне, требующем более частого использования люка и т.д.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●Ни в коем случае не допускается нанесение силиконового ге</w:t>
            </w:r>
            <w:r w:rsidRPr="00B86150">
              <w:rPr>
                <w:rFonts w:ascii="Times New Roman" w:hAnsi="Times New Roman"/>
                <w:b/>
                <w:color w:val="000000"/>
                <w:sz w:val="18"/>
                <w:lang w:val="ru-RU"/>
              </w:rPr>
              <w:t xml:space="preserve">рметика-клея (клея для стекла) на люк на крыше.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Если скорость движения автомобиля превышает 120 км/ч, не открывайте люк на крыше.</w:t>
            </w:r>
          </w:p>
        </w:tc>
      </w:tr>
    </w:tbl>
    <w:p w:rsidR="00F3515D" w:rsidRPr="00B86150" w:rsidRDefault="000E631A">
      <w:pPr>
        <w:pStyle w:val="10"/>
        <w:rPr>
          <w:lang w:val="ru-RU" w:eastAsia="zh-CN"/>
        </w:rPr>
      </w:pPr>
      <w:r w:rsidRPr="00B86150">
        <w:rPr>
          <w:lang w:val="ru-RU" w:eastAsia="zh-CN"/>
        </w:rPr>
        <w:lastRenderedPageBreak/>
        <w:br w:type="column"/>
      </w:r>
      <w:bookmarkStart w:id="21" w:name="_Toc410226272"/>
      <w:r w:rsidRPr="00B86150">
        <w:rPr>
          <w:lang w:val="ru-RU" w:eastAsia="zh-CN"/>
        </w:rPr>
        <w:lastRenderedPageBreak/>
        <w:t>Охрана окружающей среды</w:t>
      </w:r>
      <w:bookmarkEnd w:id="21"/>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Ниже приведены устройства для уменьшения выбросов вредных веществ из бензинового двигателя в атмосферу: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трехкомпонентный каталитический нейтрализатор;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датчик кислорода;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устройство вентиляции картера;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система улавливания испарений.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Кром</w:t>
      </w:r>
      <w:r w:rsidRPr="00B86150">
        <w:rPr>
          <w:rFonts w:ascii="Times New Roman" w:hAnsi="Times New Roman"/>
          <w:color w:val="000000"/>
          <w:sz w:val="18"/>
          <w:lang w:val="ru-RU"/>
        </w:rPr>
        <w:t xml:space="preserve">е того, не допускается запуск двигателя после снятия одной или нескольких свечей зажигания. </w:t>
      </w:r>
    </w:p>
    <w:p w:rsidR="00F3515D" w:rsidRPr="00B86150" w:rsidRDefault="000E631A">
      <w:pPr>
        <w:pStyle w:val="10"/>
        <w:rPr>
          <w:lang w:val="ru-RU" w:eastAsia="zh-CN"/>
        </w:rPr>
      </w:pPr>
      <w:r w:rsidRPr="00B86150">
        <w:rPr>
          <w:lang w:val="ru-RU" w:eastAsia="zh-CN"/>
        </w:rPr>
        <w:br w:type="column"/>
      </w:r>
      <w:bookmarkStart w:id="22" w:name="_Toc410226273"/>
      <w:r w:rsidRPr="00B86150">
        <w:rPr>
          <w:lang w:val="ru-RU" w:eastAsia="zh-CN"/>
        </w:rPr>
        <w:lastRenderedPageBreak/>
        <w:t>Багажник на крышу</w:t>
      </w:r>
      <w:bookmarkEnd w:id="22"/>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Багажник, расположенный на крыше автомобиля, так называемый багажник на крышку, перекладины, расположенные на багажнике на крышку, так называемы</w:t>
      </w:r>
      <w:r w:rsidRPr="00B86150">
        <w:rPr>
          <w:rFonts w:ascii="Times New Roman" w:hAnsi="Times New Roman"/>
          <w:color w:val="000000"/>
          <w:sz w:val="18"/>
          <w:lang w:val="ru-RU"/>
        </w:rPr>
        <w:t xml:space="preserve">е перекладины багажника на крышку, багажник на крышку и перекладины багажника на крышку носят общее название приспособлений для перевозки грузов на крыше.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установке перекладин багажника на крышку следует соблюдать рекомендации по сборке и порядок пров</w:t>
      </w:r>
      <w:r w:rsidRPr="00B86150">
        <w:rPr>
          <w:rFonts w:ascii="Times New Roman" w:hAnsi="Times New Roman"/>
          <w:color w:val="000000"/>
          <w:sz w:val="18"/>
          <w:lang w:val="ru-RU"/>
        </w:rPr>
        <w:t xml:space="preserve">едения операций, приведенные в их инструкции.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процессе установке и использования приспособлений для перевозки грузов </w:t>
      </w:r>
      <w:r w:rsidRPr="00B86150">
        <w:rPr>
          <w:rFonts w:ascii="Times New Roman" w:hAnsi="Times New Roman"/>
          <w:color w:val="000000"/>
          <w:sz w:val="18"/>
          <w:lang w:val="ru-RU"/>
        </w:rPr>
        <w:lastRenderedPageBreak/>
        <w:t xml:space="preserve">на крыше избегайте причинения вреда автомобилю или негативного влияния на безопасность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Максимальная грузоподъемность багажн</w:t>
      </w:r>
      <w:r w:rsidRPr="00B86150">
        <w:rPr>
          <w:rFonts w:ascii="Times New Roman" w:hAnsi="Times New Roman"/>
          <w:color w:val="000000"/>
          <w:sz w:val="18"/>
          <w:lang w:val="ru-RU"/>
        </w:rPr>
        <w:t xml:space="preserve">ика на крышу составляет 40 кг, масса перевозимого груза не должна превышать максимально допустимую грузоподъемность багажника, в противном случае существует вероятность повреждения автомобиля и получения травм.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Перед началом каждой поездки следует прове</w:t>
      </w:r>
      <w:r w:rsidRPr="00B86150">
        <w:rPr>
          <w:rFonts w:ascii="Times New Roman" w:hAnsi="Times New Roman"/>
          <w:color w:val="000000"/>
          <w:sz w:val="18"/>
          <w:lang w:val="ru-RU"/>
        </w:rPr>
        <w:t xml:space="preserve">рять надежность соединения и фиксации приспособлений для перевозки грузов на крыше со всеми несущими элементами, при необходимости затяните их надлежащим образом.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3 После каждого покидания автомобиля с приспособлениями для перевозки грузов на крыше без пр</w:t>
      </w:r>
      <w:r w:rsidRPr="00B86150">
        <w:rPr>
          <w:rFonts w:ascii="Times New Roman" w:hAnsi="Times New Roman"/>
          <w:color w:val="000000"/>
          <w:sz w:val="18"/>
          <w:lang w:val="ru-RU"/>
        </w:rPr>
        <w:t xml:space="preserve">исмотра следует проверять сохранность и работоспособность приспособлений для перевозки грузов на крыше и надежность фиксации перевозимого груза (проверять наличие/отсутствия повреждений от действия иных внешних факторов).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После каждой повторной установк</w:t>
      </w:r>
      <w:r w:rsidRPr="00B86150">
        <w:rPr>
          <w:rFonts w:ascii="Times New Roman" w:hAnsi="Times New Roman"/>
          <w:color w:val="000000"/>
          <w:sz w:val="18"/>
          <w:lang w:val="ru-RU"/>
        </w:rPr>
        <w:t xml:space="preserve">и приспособлений для перевозки грузов на крыше автомобиля и после каждой установки новых приспособлений для перевозки грузов на крыше автомобиля, следует проверить надежность соединения и фиксации приспособлений для перевозки грузов </w:t>
      </w:r>
      <w:r w:rsidRPr="00B86150">
        <w:rPr>
          <w:rFonts w:ascii="Times New Roman" w:hAnsi="Times New Roman"/>
          <w:color w:val="000000"/>
          <w:sz w:val="18"/>
          <w:lang w:val="ru-RU"/>
        </w:rPr>
        <w:lastRenderedPageBreak/>
        <w:t>на крыше и состояние пе</w:t>
      </w:r>
      <w:r w:rsidRPr="00B86150">
        <w:rPr>
          <w:rFonts w:ascii="Times New Roman" w:hAnsi="Times New Roman"/>
          <w:color w:val="000000"/>
          <w:sz w:val="18"/>
          <w:lang w:val="ru-RU"/>
        </w:rPr>
        <w:t>ревозимого груза после первых 50 км пробела или 30 минут с момента начала поездки, при необходимости затяните их надлежащим образом. Особенно при поездке на длительном расстоянии следует проверить надежность соединения и фиксации приспособлений для перевоз</w:t>
      </w:r>
      <w:r w:rsidRPr="00B86150">
        <w:rPr>
          <w:rFonts w:ascii="Times New Roman" w:hAnsi="Times New Roman"/>
          <w:color w:val="000000"/>
          <w:sz w:val="18"/>
          <w:lang w:val="ru-RU"/>
        </w:rPr>
        <w:t>ки грузов на крыше в пределах заданного интервала времени (минимальное расстояние - 500 км), при необходимости снова затяните их надлежащим образом, следует проверять надежность соединения и фиксации через каждые 2 часа при поездке в жестких дорожных услов</w:t>
      </w:r>
      <w:r w:rsidRPr="00B86150">
        <w:rPr>
          <w:rFonts w:ascii="Times New Roman" w:hAnsi="Times New Roman"/>
          <w:color w:val="000000"/>
          <w:sz w:val="18"/>
          <w:lang w:val="ru-RU"/>
        </w:rPr>
        <w:t xml:space="preserve">иях.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Количество багажа должно быть </w:t>
      </w:r>
      <w:r w:rsidRPr="00B86150">
        <w:rPr>
          <w:rFonts w:ascii="Times New Roman" w:hAnsi="Times New Roman"/>
          <w:color w:val="000000"/>
          <w:sz w:val="18"/>
          <w:lang w:val="ru-RU"/>
        </w:rPr>
        <w:lastRenderedPageBreak/>
        <w:t>распределено равномерно, центр тяжести должен быть как можно более низкой, следует зафиксировать багаж подходящим веревкой (нельзя использовать упругую веревку или веревку без крюча) во избежание случайного перемещения багаж</w:t>
      </w:r>
      <w:r w:rsidRPr="00B86150">
        <w:rPr>
          <w:rFonts w:ascii="Times New Roman" w:hAnsi="Times New Roman"/>
          <w:color w:val="000000"/>
          <w:sz w:val="18"/>
          <w:lang w:val="ru-RU"/>
        </w:rPr>
        <w:t xml:space="preserve">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Работоспособность  автомобиля меняется вслед за изменением нагрузки при движении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Постарайтесь избежать резкого торможения, резкого трогания с места и быстрой езды на поворотах.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При перевозке груза на багажнике на крышу следует регул</w:t>
      </w:r>
      <w:r w:rsidRPr="00B86150">
        <w:rPr>
          <w:rFonts w:ascii="Times New Roman" w:hAnsi="Times New Roman"/>
          <w:color w:val="000000"/>
          <w:sz w:val="18"/>
          <w:lang w:val="ru-RU"/>
        </w:rPr>
        <w:t xml:space="preserve">ировать скорость движения с учетом дорожных условий, силы бокового ветра и условий дорожного движения и других внешних </w:t>
      </w:r>
      <w:r w:rsidRPr="00B86150">
        <w:rPr>
          <w:rFonts w:ascii="Times New Roman" w:hAnsi="Times New Roman"/>
          <w:color w:val="000000"/>
          <w:sz w:val="18"/>
          <w:lang w:val="ru-RU"/>
        </w:rPr>
        <w:lastRenderedPageBreak/>
        <w:t xml:space="preserve">факторов, рекомендуется ездить на рекомендуемой скорости с грузом.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Следует соблюдать действующие национальные правила, касающиеся прис</w:t>
      </w:r>
      <w:r w:rsidRPr="00B86150">
        <w:rPr>
          <w:rFonts w:ascii="Times New Roman" w:hAnsi="Times New Roman"/>
          <w:color w:val="000000"/>
          <w:sz w:val="18"/>
          <w:lang w:val="ru-RU"/>
        </w:rPr>
        <w:t xml:space="preserve">пособлений для перевозки грузов на крыше.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10 Если отсутствует необходимость использования приспособлений для перевозки грузов на крыше, следует снять их с автомобиля, чтобы обеспечить безопасность движения и экономить топливо,.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11 Никогда не промывайте а</w:t>
      </w:r>
      <w:r w:rsidRPr="00B86150">
        <w:rPr>
          <w:rFonts w:ascii="Times New Roman" w:hAnsi="Times New Roman"/>
          <w:color w:val="000000"/>
          <w:sz w:val="18"/>
          <w:lang w:val="ru-RU"/>
        </w:rPr>
        <w:t xml:space="preserve">втомобиль, оборудованный приспособлениями для перевозки грузов на крыше.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12 После установки приспособлений для перевозки грузов на крыше (используемых для перевозки грузов </w:t>
      </w:r>
      <w:r w:rsidRPr="00B86150">
        <w:rPr>
          <w:rFonts w:ascii="Times New Roman" w:hAnsi="Times New Roman"/>
          <w:color w:val="000000"/>
          <w:sz w:val="18"/>
          <w:lang w:val="ru-RU"/>
        </w:rPr>
        <w:lastRenderedPageBreak/>
        <w:t xml:space="preserve">или украшения) следует рассматривать негативное влияние от значительно увеличенной </w:t>
      </w:r>
      <w:r w:rsidRPr="00B86150">
        <w:rPr>
          <w:rFonts w:ascii="Times New Roman" w:hAnsi="Times New Roman"/>
          <w:color w:val="000000"/>
          <w:sz w:val="18"/>
          <w:lang w:val="ru-RU"/>
        </w:rPr>
        <w:t xml:space="preserve">высоты автомобиля при движении в гараже, закрытой автостоянке, под мостом, в подкопе или туннеле. Игнорирование этого предупреждения может привести материальному ущербу и получению травмы. </w:t>
      </w:r>
    </w:p>
    <w:p w:rsidR="00F3515D" w:rsidRPr="00B86150" w:rsidRDefault="000E631A">
      <w:pPr>
        <w:pStyle w:val="10"/>
        <w:rPr>
          <w:lang w:val="ru-RU" w:eastAsia="zh-CN"/>
        </w:rPr>
      </w:pPr>
      <w:bookmarkStart w:id="23" w:name="_Toc408494437"/>
      <w:r w:rsidRPr="00B86150">
        <w:rPr>
          <w:lang w:val="ru-RU" w:eastAsia="zh-CN"/>
        </w:rPr>
        <w:br w:type="column"/>
      </w:r>
      <w:bookmarkStart w:id="24" w:name="_Toc410226274"/>
      <w:r w:rsidRPr="00B86150">
        <w:rPr>
          <w:lang w:val="ru-RU" w:eastAsia="zh-CN"/>
        </w:rPr>
        <w:lastRenderedPageBreak/>
        <w:t>Запуск двигателя</w:t>
      </w:r>
      <w:bookmarkEnd w:id="23"/>
      <w:bookmarkEnd w:id="24"/>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Подготовка к запуску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Выключите все н</w:t>
      </w:r>
      <w:r w:rsidRPr="00B86150">
        <w:rPr>
          <w:rFonts w:ascii="Times New Roman" w:hAnsi="Times New Roman"/>
          <w:color w:val="000000"/>
          <w:sz w:val="18"/>
          <w:lang w:val="ru-RU"/>
        </w:rPr>
        <w:t xml:space="preserve">енужные осветительные приборы и аксессуары.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Отрегулируйте положение сиденья, угол наклона спинки сиденья, высоту подголовника и угол поворота рулевого колеса.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Отрегулируйте положения внутреннего зеркала заднего вида и наружных зеркал заднего вида.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w:t>
      </w:r>
      <w:r w:rsidRPr="00B86150">
        <w:rPr>
          <w:rFonts w:ascii="Times New Roman" w:hAnsi="Times New Roman"/>
          <w:color w:val="000000"/>
          <w:sz w:val="18"/>
          <w:lang w:val="ru-RU"/>
        </w:rPr>
        <w:t xml:space="preserve"> Блокируйте все двери.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Правильно пристегните ремень безопасности сиденья.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Убедитесь в том, что рычаг переключения передач находится в нейтральном положении.</w:t>
      </w: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33" o:spid="_x0000_i1506" type="#_x0000_t75" style="width:14.95pt;height:10.3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запуске двигателя убедитесь в правильной посадке на водительском сиденье,</w:t>
            </w:r>
            <w:r w:rsidRPr="00B86150">
              <w:rPr>
                <w:rFonts w:ascii="Times New Roman" w:hAnsi="Times New Roman"/>
                <w:b/>
                <w:color w:val="000000"/>
                <w:sz w:val="18"/>
                <w:lang w:val="ru-RU"/>
              </w:rPr>
              <w:t xml:space="preserve"> затем запустите двигатель. В противном случае это может привести к несчастному случаю, серьезным травмам, даже смертельному исходу.</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434" o:spid="_x0000_i1507"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Когда любая из дверей открывается при нахождении выключателя зажигания в положении «</w:t>
            </w:r>
            <w:r>
              <w:rPr>
                <w:rFonts w:ascii="Times New Roman" w:hAnsi="Times New Roman"/>
                <w:b/>
                <w:color w:val="000000"/>
                <w:sz w:val="18"/>
              </w:rPr>
              <w:t>LOCK</w:t>
            </w:r>
            <w:r w:rsidRPr="00B86150">
              <w:rPr>
                <w:rFonts w:ascii="Times New Roman" w:hAnsi="Times New Roman"/>
                <w:b/>
                <w:color w:val="000000"/>
                <w:sz w:val="18"/>
                <w:lang w:val="ru-RU"/>
              </w:rPr>
              <w:t xml:space="preserve">», раздается звуковой </w:t>
            </w:r>
            <w:r w:rsidRPr="00B86150">
              <w:rPr>
                <w:rFonts w:ascii="Times New Roman" w:hAnsi="Times New Roman"/>
                <w:b/>
                <w:color w:val="000000"/>
                <w:sz w:val="18"/>
                <w:lang w:val="ru-RU"/>
              </w:rPr>
              <w:t>сигнал, предупреждающий об оставленном ключе, сигнал прекратится через 1 минуту, после извлечения или закрытия двери сигнал тотчас же прекратится.</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Порядок запуска дизельного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Убедитесь в том, что стояночный тормоз выключен.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Для модели с МКПП</w:t>
      </w:r>
      <w:r w:rsidRPr="00B86150">
        <w:rPr>
          <w:rFonts w:ascii="Times New Roman" w:hAnsi="Times New Roman"/>
          <w:color w:val="000000"/>
          <w:sz w:val="18"/>
          <w:lang w:val="ru-RU"/>
        </w:rPr>
        <w:t xml:space="preserve">: переместите рычаг переключения передач в нейтральное положение.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модели с АКПП: переместите рычаг селектора в положение «</w:t>
      </w:r>
      <w:r>
        <w:rPr>
          <w:rFonts w:ascii="Times New Roman" w:hAnsi="Times New Roman"/>
          <w:color w:val="000000"/>
          <w:sz w:val="18"/>
        </w:rPr>
        <w:t>P</w:t>
      </w:r>
      <w:r w:rsidRPr="00B86150">
        <w:rPr>
          <w:rFonts w:ascii="Times New Roman" w:hAnsi="Times New Roman"/>
          <w:color w:val="000000"/>
          <w:sz w:val="18"/>
          <w:lang w:val="ru-RU"/>
        </w:rPr>
        <w:t>» или «</w:t>
      </w:r>
      <w:r>
        <w:rPr>
          <w:rFonts w:ascii="Times New Roman" w:hAnsi="Times New Roman"/>
          <w:color w:val="000000"/>
          <w:sz w:val="18"/>
        </w:rPr>
        <w:t>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Поверните выключатель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Проверьте, загораются ли индикатор давления масла, индикатор </w:t>
      </w:r>
      <w:r w:rsidRPr="00B86150">
        <w:rPr>
          <w:rFonts w:ascii="Times New Roman" w:hAnsi="Times New Roman"/>
          <w:color w:val="000000"/>
          <w:sz w:val="18"/>
          <w:lang w:val="ru-RU"/>
        </w:rPr>
        <w:t xml:space="preserve">двигателя и индикатор воды в топливном фильтре-сепараторе.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Для модели с МКПП: после гашения индикатора предпускового подогрева нажмите на педаль сцепления до упора.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Для модели с АКПП: после гашения индикатора предпускового подогрева нажмите на педаль т</w:t>
      </w:r>
      <w:r w:rsidRPr="00B86150">
        <w:rPr>
          <w:rFonts w:ascii="Times New Roman" w:hAnsi="Times New Roman"/>
          <w:color w:val="000000"/>
          <w:sz w:val="18"/>
          <w:lang w:val="ru-RU"/>
        </w:rPr>
        <w:t xml:space="preserve">ормоза до упора.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Поверните выключатель зажигания в положение «</w:t>
      </w:r>
      <w:r>
        <w:rPr>
          <w:rFonts w:ascii="Times New Roman" w:hAnsi="Times New Roman"/>
          <w:color w:val="000000"/>
          <w:sz w:val="18"/>
        </w:rPr>
        <w:t>START</w:t>
      </w:r>
      <w:r w:rsidRPr="00B86150">
        <w:rPr>
          <w:rFonts w:ascii="Times New Roman" w:hAnsi="Times New Roman"/>
          <w:color w:val="000000"/>
          <w:sz w:val="18"/>
          <w:lang w:val="ru-RU"/>
        </w:rPr>
        <w:t>», запустите двигатель, после успешного запуска двигателя отпустите ключ, и он автоматически вернется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Для модели с МКПП: отпустите педаль сцепления.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модели с АК</w:t>
      </w:r>
      <w:r w:rsidRPr="00B86150">
        <w:rPr>
          <w:rFonts w:ascii="Times New Roman" w:hAnsi="Times New Roman"/>
          <w:color w:val="000000"/>
          <w:sz w:val="18"/>
          <w:lang w:val="ru-RU"/>
        </w:rPr>
        <w:t>ПП: отпустите педаль тормоза.</w:t>
      </w:r>
    </w:p>
    <w:p w:rsidR="00F3515D" w:rsidRDefault="00F3515D">
      <w:pPr>
        <w:spacing w:before="120"/>
        <w:jc w:val="center"/>
        <w:rPr>
          <w:rFonts w:ascii="Times New Roman" w:hAnsi="Times New Roman"/>
          <w:b/>
          <w:color w:val="000000"/>
          <w:sz w:val="18"/>
        </w:rPr>
      </w:pPr>
      <w:r w:rsidRPr="00F3515D">
        <w:rPr>
          <w:rFonts w:ascii="Times New Roman" w:hAnsi="Times New Roman"/>
          <w:b/>
        </w:rPr>
        <w:pict>
          <v:shape id="图片 435" o:spid="_x0000_i1508"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Продолжительность непрерывной работы стартера при запуске дизельного двигателя не должна </w:t>
            </w:r>
            <w:r w:rsidRPr="00B86150">
              <w:rPr>
                <w:rFonts w:ascii="Times New Roman" w:hAnsi="Times New Roman"/>
                <w:b/>
                <w:color w:val="000000"/>
                <w:sz w:val="18"/>
                <w:lang w:val="ru-RU"/>
              </w:rPr>
              <w:lastRenderedPageBreak/>
              <w:t>превышать 15 секунд, чтобы защитить стартер и АКБ от повреждений. Если двигатель не запустился с первой попытки, интервал вре</w:t>
            </w:r>
            <w:r w:rsidRPr="00B86150">
              <w:rPr>
                <w:rFonts w:ascii="Times New Roman" w:hAnsi="Times New Roman"/>
                <w:b/>
                <w:color w:val="000000"/>
                <w:sz w:val="18"/>
                <w:lang w:val="ru-RU"/>
              </w:rPr>
              <w:t xml:space="preserve">мени между двумя попытками запуска должен быть не менее 2 минут, если после 3 попыток дизельный двигатель не запустился, следует выяснить причины, устранить проблемы, потом повторить процедуру запуска.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Индикатор предпускового подогрева загорается и чере</w:t>
            </w:r>
            <w:r w:rsidRPr="00B86150">
              <w:rPr>
                <w:rFonts w:ascii="Times New Roman" w:hAnsi="Times New Roman"/>
                <w:b/>
                <w:color w:val="000000"/>
                <w:sz w:val="18"/>
                <w:lang w:val="ru-RU"/>
              </w:rPr>
              <w:t xml:space="preserve">з определенное время гаснет (как правило, менее 1 минуты), после гашения индикатора предпускового подогрева запустите двигатель.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Для того чтобы обеспечить </w:t>
            </w:r>
            <w:r w:rsidRPr="00B86150">
              <w:rPr>
                <w:rFonts w:ascii="Times New Roman" w:hAnsi="Times New Roman"/>
                <w:b/>
                <w:color w:val="000000"/>
                <w:sz w:val="18"/>
                <w:lang w:val="ru-RU"/>
              </w:rPr>
              <w:lastRenderedPageBreak/>
              <w:t>нормальную работу двигателя применяйте высококачественное легкое дизельное топливо.</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Двигатель с </w:t>
      </w:r>
      <w:r w:rsidRPr="00B86150">
        <w:rPr>
          <w:rFonts w:ascii="Times New Roman" w:hAnsi="Times New Roman"/>
          <w:b/>
          <w:color w:val="0000FF"/>
          <w:sz w:val="18"/>
          <w:lang w:val="ru-RU"/>
        </w:rPr>
        <w:t>турбонаддувом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 следующих случаях турбонагнетатель должен быть предварительно смазан перед запуском двигателя: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 при длительном бездействии двигателя или в зимний период;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 после замены масла или ремонта (в т. ч. после слива масла).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Избегайте длительной работы двигателя на холостом ходу (максимальная продолжительность не должна превышать 20 минут).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Прежде чем трогать автомобиль с места после успешного запуска </w:t>
      </w:r>
      <w:r w:rsidRPr="00B86150">
        <w:rPr>
          <w:rFonts w:ascii="Times New Roman" w:hAnsi="Times New Roman"/>
          <w:color w:val="000000"/>
          <w:sz w:val="18"/>
          <w:lang w:val="ru-RU"/>
        </w:rPr>
        <w:lastRenderedPageBreak/>
        <w:t>двигателя дайте ему поработать на холостом ходу (3-5 минут) до появлени</w:t>
      </w:r>
      <w:r w:rsidRPr="00B86150">
        <w:rPr>
          <w:rFonts w:ascii="Times New Roman" w:hAnsi="Times New Roman"/>
          <w:color w:val="000000"/>
          <w:sz w:val="18"/>
          <w:lang w:val="ru-RU"/>
        </w:rPr>
        <w:t xml:space="preserve">я давления моторного масла.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Перед остановкой двигателя после длительной работы на больших нагрузках, дайте ему поработать на низких оборотах или на холостом ходу в течение определенного времени (около 3-5 минут), затем выключите двигатель, чтобы защитит</w:t>
      </w:r>
      <w:r w:rsidRPr="00B86150">
        <w:rPr>
          <w:rFonts w:ascii="Times New Roman" w:hAnsi="Times New Roman"/>
          <w:color w:val="000000"/>
          <w:sz w:val="18"/>
          <w:lang w:val="ru-RU"/>
        </w:rPr>
        <w:t xml:space="preserve">ь турбонагнетатель от повреждения.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Действия при невозможности запуска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Проверьте уровень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Для модели с АКПП: проверьте, находится ли рычаг селектора в положении «</w:t>
      </w:r>
      <w:r>
        <w:rPr>
          <w:rFonts w:ascii="Times New Roman" w:hAnsi="Times New Roman"/>
          <w:color w:val="000000"/>
          <w:sz w:val="18"/>
        </w:rPr>
        <w:t>P</w:t>
      </w:r>
      <w:r w:rsidRPr="00B86150">
        <w:rPr>
          <w:rFonts w:ascii="Times New Roman" w:hAnsi="Times New Roman"/>
          <w:color w:val="000000"/>
          <w:sz w:val="18"/>
          <w:lang w:val="ru-RU"/>
        </w:rPr>
        <w:t>» или «</w:t>
      </w:r>
      <w:r>
        <w:rPr>
          <w:rFonts w:ascii="Times New Roman" w:hAnsi="Times New Roman"/>
          <w:color w:val="000000"/>
          <w:sz w:val="18"/>
        </w:rPr>
        <w:t>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Проверьте возможность запуска  </w:t>
      </w:r>
      <w:r w:rsidRPr="00B86150">
        <w:rPr>
          <w:rFonts w:ascii="Times New Roman" w:hAnsi="Times New Roman"/>
          <w:color w:val="000000"/>
          <w:sz w:val="18"/>
          <w:lang w:val="ru-RU"/>
        </w:rPr>
        <w:lastRenderedPageBreak/>
        <w:t>двигателя с помощью други</w:t>
      </w:r>
      <w:r w:rsidRPr="00B86150">
        <w:rPr>
          <w:rFonts w:ascii="Times New Roman" w:hAnsi="Times New Roman"/>
          <w:color w:val="000000"/>
          <w:sz w:val="18"/>
          <w:lang w:val="ru-RU"/>
        </w:rPr>
        <w:t xml:space="preserve">х ключей. Если двигатель может запуститься, то существует вероятность повреждения ключа. Следует обратиться в специализированный автосервис </w:t>
      </w:r>
      <w:r>
        <w:rPr>
          <w:rFonts w:ascii="Times New Roman" w:hAnsi="Times New Roman"/>
          <w:color w:val="000000"/>
          <w:sz w:val="18"/>
        </w:rPr>
        <w:t>FOTON</w:t>
      </w:r>
      <w:r w:rsidRPr="00B86150">
        <w:rPr>
          <w:rFonts w:ascii="Times New Roman" w:hAnsi="Times New Roman"/>
          <w:color w:val="000000"/>
          <w:sz w:val="18"/>
          <w:lang w:val="ru-RU"/>
        </w:rPr>
        <w:t xml:space="preserve"> для проведения проверки ключа. Если все ключи не действуют, то существует вероятность наличие неисправности в </w:t>
      </w:r>
      <w:r w:rsidRPr="00B86150">
        <w:rPr>
          <w:rFonts w:ascii="Times New Roman" w:hAnsi="Times New Roman"/>
          <w:color w:val="000000"/>
          <w:sz w:val="18"/>
          <w:lang w:val="ru-RU"/>
        </w:rPr>
        <w:t xml:space="preserve">электронной системе иммобилизации двигателя, следует обратиться в специализированный автосервис </w:t>
      </w:r>
      <w:r>
        <w:rPr>
          <w:rFonts w:ascii="Times New Roman" w:hAnsi="Times New Roman"/>
          <w:color w:val="000000"/>
          <w:sz w:val="18"/>
        </w:rPr>
        <w:t>FOTON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Проверьте надежность крепления и степень чистоты клемм АКБ. Если не обнаружены проблемы с клеммами АКБ, включите потолочный светильник. Если в этот мо</w:t>
      </w:r>
      <w:r w:rsidRPr="00B86150">
        <w:rPr>
          <w:rFonts w:ascii="Times New Roman" w:hAnsi="Times New Roman"/>
          <w:color w:val="000000"/>
          <w:sz w:val="18"/>
          <w:lang w:val="ru-RU"/>
        </w:rPr>
        <w:t xml:space="preserve">мент светильник может загораться, но во время включения </w:t>
      </w:r>
      <w:r w:rsidRPr="00B86150">
        <w:rPr>
          <w:rFonts w:ascii="Times New Roman" w:hAnsi="Times New Roman"/>
          <w:color w:val="000000"/>
          <w:sz w:val="18"/>
          <w:lang w:val="ru-RU"/>
        </w:rPr>
        <w:lastRenderedPageBreak/>
        <w:t>стартера светильник не загорается, тускнеет или гаснет, то это означает, что АКБ полностью разряжена. Если светильник может загораться, но двигатель не может запуститься, обратитесь в специализированн</w:t>
      </w:r>
      <w:r w:rsidRPr="00B86150">
        <w:rPr>
          <w:rFonts w:ascii="Times New Roman" w:hAnsi="Times New Roman"/>
          <w:color w:val="000000"/>
          <w:sz w:val="18"/>
          <w:lang w:val="ru-RU"/>
        </w:rPr>
        <w:t xml:space="preserve">ый автосервис </w:t>
      </w:r>
      <w:r>
        <w:rPr>
          <w:rFonts w:ascii="Times New Roman" w:hAnsi="Times New Roman"/>
          <w:color w:val="000000"/>
          <w:sz w:val="18"/>
        </w:rPr>
        <w:t>FOTON</w:t>
      </w:r>
      <w:r w:rsidRPr="00B86150">
        <w:rPr>
          <w:rFonts w:ascii="Times New Roman" w:hAnsi="Times New Roman"/>
          <w:color w:val="000000"/>
          <w:sz w:val="18"/>
          <w:lang w:val="ru-RU"/>
        </w:rPr>
        <w:t xml:space="preserve"> для проведения регулировки или ремонта.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Действия при невозможности повышения частоты вращения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невозможно повышение частоты вращения двигателя при нажатии на педаль акселератора, то существует вероятность наличия неисправ</w:t>
      </w:r>
      <w:r w:rsidRPr="00B86150">
        <w:rPr>
          <w:rFonts w:ascii="Times New Roman" w:hAnsi="Times New Roman"/>
          <w:color w:val="000000"/>
          <w:sz w:val="18"/>
          <w:lang w:val="ru-RU"/>
        </w:rPr>
        <w:t xml:space="preserve">ности в </w:t>
      </w:r>
      <w:r>
        <w:rPr>
          <w:rFonts w:ascii="Times New Roman" w:hAnsi="Times New Roman"/>
          <w:color w:val="000000"/>
          <w:sz w:val="18"/>
        </w:rPr>
        <w:t>c</w:t>
      </w:r>
      <w:r w:rsidRPr="00B86150">
        <w:rPr>
          <w:rFonts w:ascii="Times New Roman" w:hAnsi="Times New Roman"/>
          <w:color w:val="000000"/>
          <w:sz w:val="18"/>
          <w:lang w:val="ru-RU"/>
        </w:rPr>
        <w:t xml:space="preserve">истеме впрыска топлива с электронным управлением. В этом случае следует медленно и плавно </w:t>
      </w:r>
      <w:r w:rsidRPr="00B86150">
        <w:rPr>
          <w:rFonts w:ascii="Times New Roman" w:hAnsi="Times New Roman"/>
          <w:color w:val="000000"/>
          <w:sz w:val="18"/>
          <w:lang w:val="ru-RU"/>
        </w:rPr>
        <w:lastRenderedPageBreak/>
        <w:t xml:space="preserve">нажать на педаль акселератора, дайте автомобилю двигаться на более низкой скорости, доставьте автомобиль в специализированный автосервис </w:t>
      </w:r>
      <w:r>
        <w:rPr>
          <w:rFonts w:ascii="Times New Roman" w:hAnsi="Times New Roman"/>
          <w:color w:val="000000"/>
          <w:sz w:val="18"/>
        </w:rPr>
        <w:t>FOTON</w:t>
      </w:r>
      <w:r w:rsidRPr="00B86150">
        <w:rPr>
          <w:rFonts w:ascii="Times New Roman" w:hAnsi="Times New Roman"/>
          <w:color w:val="000000"/>
          <w:sz w:val="18"/>
          <w:lang w:val="ru-RU"/>
        </w:rPr>
        <w:t xml:space="preserve"> для проведения</w:t>
      </w:r>
      <w:r w:rsidRPr="00B86150">
        <w:rPr>
          <w:rFonts w:ascii="Times New Roman" w:hAnsi="Times New Roman"/>
          <w:color w:val="000000"/>
          <w:sz w:val="18"/>
          <w:lang w:val="ru-RU"/>
        </w:rPr>
        <w:t xml:space="preserve"> техосмотра автомобиля.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Действия при самовыключении двигателя во время движения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Включите аварийную световую сигнализацию.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Медленно уменьшите скорость движения автомобиля, дайте автомобилю двигаться по прямой линии, осторожно отъезжайте от проезжей ча</w:t>
      </w:r>
      <w:r w:rsidRPr="00B86150">
        <w:rPr>
          <w:rFonts w:ascii="Times New Roman" w:hAnsi="Times New Roman"/>
          <w:color w:val="000000"/>
          <w:sz w:val="18"/>
          <w:lang w:val="ru-RU"/>
        </w:rPr>
        <w:t xml:space="preserve">сти дороги и доставьте автомобиль в безопасное место.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Поверните выключатель зажигания  в положение «</w:t>
      </w:r>
      <w:r>
        <w:rPr>
          <w:rFonts w:ascii="Times New Roman" w:hAnsi="Times New Roman"/>
          <w:color w:val="000000"/>
          <w:sz w:val="18"/>
        </w:rPr>
        <w:t>START</w:t>
      </w:r>
      <w:r w:rsidRPr="00B86150">
        <w:rPr>
          <w:rFonts w:ascii="Times New Roman" w:hAnsi="Times New Roman"/>
          <w:color w:val="000000"/>
          <w:sz w:val="18"/>
          <w:lang w:val="ru-RU"/>
        </w:rPr>
        <w:t xml:space="preserve">» и снова попытайте </w:t>
      </w:r>
      <w:r w:rsidRPr="00B86150">
        <w:rPr>
          <w:rFonts w:ascii="Times New Roman" w:hAnsi="Times New Roman"/>
          <w:color w:val="000000"/>
          <w:sz w:val="18"/>
          <w:lang w:val="ru-RU"/>
        </w:rPr>
        <w:lastRenderedPageBreak/>
        <w:t>запустить двигатель.</w:t>
      </w:r>
    </w:p>
    <w:p w:rsidR="00F3515D" w:rsidRDefault="00F3515D">
      <w:pPr>
        <w:spacing w:before="120"/>
        <w:jc w:val="center"/>
        <w:rPr>
          <w:rFonts w:ascii="Times New Roman" w:hAnsi="Times New Roman"/>
          <w:b/>
          <w:color w:val="000000"/>
          <w:sz w:val="18"/>
        </w:rPr>
      </w:pPr>
      <w:r w:rsidRPr="00F3515D">
        <w:rPr>
          <w:rFonts w:ascii="Times New Roman" w:hAnsi="Times New Roman"/>
          <w:b/>
        </w:rPr>
        <w:pict>
          <v:shape id="图片 436" o:spid="_x0000_i1509"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Поскольку тормоза и усилитель ГРУ не действуют при неработающем двигателе, в связи с этим, </w:t>
            </w:r>
            <w:r w:rsidRPr="00B86150">
              <w:rPr>
                <w:rFonts w:ascii="Times New Roman" w:hAnsi="Times New Roman"/>
                <w:b/>
                <w:color w:val="000000"/>
                <w:sz w:val="18"/>
                <w:lang w:val="ru-RU"/>
              </w:rPr>
              <w:t>совершение поворота и торможения гораздо труднее обычного.</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Порядок запуска бензинового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Система впрыска топлива двигателя автоматически контролирует соотношение воздух/топливо в смеси при запуске двигателя. Ниже приведен порядок запуска холодного</w:t>
      </w:r>
      <w:r w:rsidRPr="00B86150">
        <w:rPr>
          <w:rFonts w:ascii="Times New Roman" w:hAnsi="Times New Roman"/>
          <w:color w:val="000000"/>
          <w:sz w:val="18"/>
          <w:lang w:val="ru-RU"/>
        </w:rPr>
        <w:t xml:space="preserve"> или теплого двигателя: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переместите рычаг переключения передач в нейтральное положение, </w:t>
      </w:r>
      <w:r w:rsidRPr="00B86150">
        <w:rPr>
          <w:rFonts w:ascii="Times New Roman" w:hAnsi="Times New Roman"/>
          <w:color w:val="000000"/>
          <w:sz w:val="18"/>
          <w:lang w:val="ru-RU"/>
        </w:rPr>
        <w:lastRenderedPageBreak/>
        <w:t xml:space="preserve">нажмите на педаль сцепления, чтобы уменьшить стартовую нагрузку;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поверните выключатель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подождите не менее 2-3 секунд, затем проверьте </w:t>
      </w:r>
      <w:r w:rsidRPr="00B86150">
        <w:rPr>
          <w:rFonts w:ascii="Times New Roman" w:hAnsi="Times New Roman"/>
          <w:color w:val="000000"/>
          <w:sz w:val="18"/>
          <w:lang w:val="ru-RU"/>
        </w:rPr>
        <w:t xml:space="preserve">правильность показаний разных приборов, подключите ЭБУ; не допускается непосредственный запуск при выключенном зажигании;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если индикатор неисправности загорается, немедленно остановите автомобиль, обратитесь в специализированный сервисный центр нашей ко</w:t>
      </w:r>
      <w:r w:rsidRPr="00B86150">
        <w:rPr>
          <w:rFonts w:ascii="Times New Roman" w:hAnsi="Times New Roman"/>
          <w:color w:val="000000"/>
          <w:sz w:val="18"/>
          <w:lang w:val="ru-RU"/>
        </w:rPr>
        <w:t xml:space="preserve">мпании для устранения неисправности и удаления кода неисправности;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не нажимая на педаль акселератора, поверните выключатель зажигания в </w:t>
      </w:r>
      <w:r w:rsidRPr="00B86150">
        <w:rPr>
          <w:rFonts w:ascii="Times New Roman" w:hAnsi="Times New Roman"/>
          <w:color w:val="000000"/>
          <w:sz w:val="18"/>
          <w:lang w:val="ru-RU"/>
        </w:rPr>
        <w:lastRenderedPageBreak/>
        <w:t>положение «</w:t>
      </w:r>
      <w:r>
        <w:rPr>
          <w:rFonts w:ascii="Times New Roman" w:hAnsi="Times New Roman"/>
          <w:color w:val="000000"/>
          <w:sz w:val="18"/>
        </w:rPr>
        <w:t>START</w:t>
      </w:r>
      <w:r w:rsidRPr="00B86150">
        <w:rPr>
          <w:rFonts w:ascii="Times New Roman" w:hAnsi="Times New Roman"/>
          <w:color w:val="000000"/>
          <w:sz w:val="18"/>
          <w:lang w:val="ru-RU"/>
        </w:rPr>
        <w:t xml:space="preserve">», после успешного запуска двигателя отпустите ключ;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если двигатель не запустился, поверните выклю</w:t>
      </w:r>
      <w:r w:rsidRPr="00B86150">
        <w:rPr>
          <w:rFonts w:ascii="Times New Roman" w:hAnsi="Times New Roman"/>
          <w:color w:val="000000"/>
          <w:sz w:val="18"/>
          <w:lang w:val="ru-RU"/>
        </w:rPr>
        <w:t>чатель зажигания обратно в  «</w:t>
      </w:r>
      <w:r>
        <w:rPr>
          <w:rFonts w:ascii="Times New Roman" w:hAnsi="Times New Roman"/>
          <w:color w:val="000000"/>
          <w:sz w:val="18"/>
        </w:rPr>
        <w:t>OFF</w:t>
      </w:r>
      <w:r w:rsidRPr="00B86150">
        <w:rPr>
          <w:rFonts w:ascii="Times New Roman" w:hAnsi="Times New Roman"/>
          <w:color w:val="000000"/>
          <w:sz w:val="18"/>
          <w:lang w:val="ru-RU"/>
        </w:rPr>
        <w:t xml:space="preserve">», выключите стартер, затем повторите процедуру запуска;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после успешного запуска двигателя дайте ему поработать на холостом ходу, проверьте давление масла, наличие/отсутствие постороннего шума и вибрации нагнетателя, давление масла должно быть не менее 0,1МПа.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Порядок запуска двигателя при низкой температуре </w:t>
      </w:r>
      <w:r w:rsidRPr="00B86150">
        <w:rPr>
          <w:rFonts w:ascii="Times New Roman" w:hAnsi="Times New Roman"/>
          <w:color w:val="000000"/>
          <w:sz w:val="18"/>
          <w:lang w:val="ru-RU"/>
        </w:rPr>
        <w:t xml:space="preserve">(от -5 до -25℃):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индикатор предпускового подогрева на приборной панели непрерывно горит при пониженной температуре охлаждающей жидкости, </w:t>
      </w:r>
      <w:r w:rsidRPr="00B86150">
        <w:rPr>
          <w:rFonts w:ascii="Times New Roman" w:hAnsi="Times New Roman"/>
          <w:color w:val="000000"/>
          <w:sz w:val="18"/>
          <w:lang w:val="ru-RU"/>
        </w:rPr>
        <w:lastRenderedPageBreak/>
        <w:t>то это означает, что система предпускового подогрева нормально работает. Индикатор гаснет после завершения пред</w:t>
      </w:r>
      <w:r w:rsidRPr="00B86150">
        <w:rPr>
          <w:rFonts w:ascii="Times New Roman" w:hAnsi="Times New Roman"/>
          <w:color w:val="000000"/>
          <w:sz w:val="18"/>
          <w:lang w:val="ru-RU"/>
        </w:rPr>
        <w:t>пускового подогрева, при этом оператор может начать запуск двигателя. Если оператор не запустил дизельный двигатель вовремя, то необходимо повторить процедуру предпускового подогрева, выключить зажигание около 20 секунд, затем повторить вышеуказанную проце</w:t>
      </w:r>
      <w:r w:rsidRPr="00B86150">
        <w:rPr>
          <w:rFonts w:ascii="Times New Roman" w:hAnsi="Times New Roman"/>
          <w:color w:val="000000"/>
          <w:sz w:val="18"/>
          <w:lang w:val="ru-RU"/>
        </w:rPr>
        <w:t xml:space="preserve">дуру запуска;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после завершения предпускового подогрева запустите двигатель в соответствии с общим порядком запуска.</w:t>
      </w: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37" o:spid="_x0000_i1510"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продолжительность непрерывной работы стартера при запуске двигателя не должна превышать 30 секунд, в противном случае это может привести к перегреву стартера и соединений электрической цепи;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допускайте работы холодного двигателя на повышенных оборотах;</w:t>
            </w:r>
            <w:r w:rsidRPr="00B86150">
              <w:rPr>
                <w:rFonts w:ascii="Times New Roman" w:hAnsi="Times New Roman"/>
                <w:b/>
                <w:color w:val="000000"/>
                <w:sz w:val="18"/>
                <w:lang w:val="ru-RU"/>
              </w:rPr>
              <w:t xml:space="preserve">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возникновении затрудненного запуска или частого самовыключения двигателя своевременно проводите техосмотр автомобиля.</w:t>
            </w:r>
          </w:p>
        </w:tc>
      </w:tr>
    </w:tbl>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b/>
          <w:color w:val="0000FF"/>
          <w:sz w:val="18"/>
          <w:lang w:val="ru-RU"/>
        </w:rPr>
        <w:lastRenderedPageBreak/>
        <w:t>Слив воды из топливного фильтра-сепаратора (для модели с дизельным двигателем)</w:t>
      </w:r>
    </w:p>
    <w:p w:rsidR="00F3515D" w:rsidRPr="00B86150" w:rsidRDefault="00F3515D">
      <w:pPr>
        <w:rPr>
          <w:rFonts w:ascii="Times New Roman" w:hAnsi="Times New Roman"/>
          <w:color w:val="000000"/>
          <w:sz w:val="18"/>
          <w:lang w:val="ru-RU"/>
        </w:rPr>
      </w:pP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Слив воды из топливного фильтра-сепаратора долже</w:t>
      </w:r>
      <w:r w:rsidRPr="00B86150">
        <w:rPr>
          <w:rFonts w:ascii="Times New Roman" w:hAnsi="Times New Roman"/>
          <w:color w:val="000000"/>
          <w:sz w:val="18"/>
          <w:lang w:val="ru-RU"/>
        </w:rPr>
        <w:t xml:space="preserve">н производиться в условиях комнатной температуры: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Выключите двигатель.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Поверните сливной кран против часовой стрелки вручную, слейте воду.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После слива воды затяните сливной кран по часовой стрелке вручную (без помощи инструмента), несколько раз ка</w:t>
      </w:r>
      <w:r w:rsidRPr="00B86150">
        <w:rPr>
          <w:rFonts w:ascii="Times New Roman" w:hAnsi="Times New Roman"/>
          <w:color w:val="000000"/>
          <w:sz w:val="18"/>
          <w:lang w:val="ru-RU"/>
        </w:rPr>
        <w:t xml:space="preserve">чните насосом ручной подкачки. </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4 После успешного запуска двигателя убедитесь в отсутствии утечки топлива через сливную пробку.</w:t>
      </w:r>
    </w:p>
    <w:p w:rsidR="00F3515D" w:rsidRDefault="00F3515D">
      <w:pPr>
        <w:rPr>
          <w:rFonts w:ascii="Times New Roman" w:hAnsi="Times New Roman"/>
          <w:color w:val="000000"/>
          <w:sz w:val="18"/>
        </w:rPr>
      </w:pPr>
      <w:r w:rsidRPr="00F3515D">
        <w:rPr>
          <w:rFonts w:ascii="Times New Roman" w:hAnsi="Times New Roman"/>
        </w:rPr>
        <w:lastRenderedPageBreak/>
        <w:pict>
          <v:shape id="图片 438" o:spid="_x0000_i1511" type="#_x0000_t75" style="width:149.6pt;height:90.7pt">
            <v:imagedata r:id="rId380" o:title=""/>
          </v:shape>
        </w:pict>
      </w:r>
    </w:p>
    <w:p w:rsidR="00F3515D" w:rsidRPr="00B86150" w:rsidRDefault="000E631A">
      <w:pPr>
        <w:rPr>
          <w:rFonts w:ascii="Times New Roman" w:hAnsi="Times New Roman"/>
          <w:color w:val="000000"/>
          <w:sz w:val="18"/>
          <w:lang w:val="ru-RU"/>
        </w:rPr>
      </w:pPr>
      <w:r w:rsidRPr="00B86150">
        <w:rPr>
          <w:rFonts w:ascii="Times New Roman" w:hAnsi="Times New Roman"/>
          <w:b/>
          <w:color w:val="0000FF"/>
          <w:sz w:val="18"/>
          <w:lang w:val="ru-RU"/>
        </w:rPr>
        <w:t>Удаление воздуха из топливной системы (для модели с дизельным двигателем)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Полное израсходование топлива в топливном баке может</w:t>
      </w:r>
      <w:r w:rsidRPr="00B86150">
        <w:rPr>
          <w:rFonts w:ascii="Times New Roman" w:hAnsi="Times New Roman"/>
          <w:color w:val="000000"/>
          <w:sz w:val="18"/>
          <w:lang w:val="ru-RU"/>
        </w:rPr>
        <w:t xml:space="preserve"> привести к попаданию воздуха в топливную систему и стать причиной появления препятствия поступления топлива в двигатель из-за наличия воздуха в топливной системе. Для того чтобы этого не происходило, следует удалить воздух из топливной системы.</w:t>
      </w:r>
    </w:p>
    <w:p w:rsidR="00F3515D" w:rsidRDefault="00F3515D">
      <w:pPr>
        <w:rPr>
          <w:rFonts w:ascii="Times New Roman" w:hAnsi="Times New Roman"/>
          <w:color w:val="000000"/>
          <w:sz w:val="18"/>
        </w:rPr>
      </w:pPr>
      <w:r w:rsidRPr="00F3515D">
        <w:rPr>
          <w:rFonts w:ascii="Times New Roman" w:hAnsi="Times New Roman"/>
        </w:rPr>
        <w:lastRenderedPageBreak/>
        <w:pict>
          <v:shape id="图片 439" o:spid="_x0000_i1512" type="#_x0000_t75" style="width:149.6pt;height:92.55pt">
            <v:imagedata r:id="rId38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Ослабь</w:t>
      </w:r>
      <w:r w:rsidRPr="00B86150">
        <w:rPr>
          <w:rFonts w:ascii="Times New Roman" w:hAnsi="Times New Roman"/>
          <w:color w:val="000000"/>
          <w:sz w:val="18"/>
          <w:lang w:val="ru-RU"/>
        </w:rPr>
        <w:t xml:space="preserve">те винт для удаления воздуха в верхней части топливного фильтра-сепаратора.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Качните насосом ручной подкачки на топливном фильтре-сепараторе около 50 раз, удалите воздух из топливной системы до отсутствия воздушных пузырьков в вытекающем топливе.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w:t>
      </w:r>
      <w:r w:rsidRPr="00B86150">
        <w:rPr>
          <w:rFonts w:ascii="Times New Roman" w:hAnsi="Times New Roman"/>
          <w:color w:val="000000"/>
          <w:sz w:val="18"/>
          <w:lang w:val="ru-RU"/>
        </w:rPr>
        <w:t>Ввинтите винт для удаления воздуха, затем затяните его моментом 1,5 Н.м, затем снова качните насосом ручной подкачки 3-4 раза.</w:t>
      </w:r>
    </w:p>
    <w:p w:rsidR="00F3515D" w:rsidRDefault="00F3515D">
      <w:pPr>
        <w:jc w:val="center"/>
        <w:rPr>
          <w:rFonts w:ascii="Times New Roman" w:hAnsi="Times New Roman"/>
          <w:color w:val="000000"/>
          <w:sz w:val="18"/>
        </w:rPr>
      </w:pPr>
      <w:r w:rsidRPr="00F3515D">
        <w:rPr>
          <w:rFonts w:ascii="Times New Roman" w:hAnsi="Times New Roman"/>
          <w:b/>
        </w:rPr>
        <w:lastRenderedPageBreak/>
        <w:pict>
          <v:shape id="图片 441" o:spid="_x0000_i1513" type="#_x0000_t75" style="width:11.2pt;height:10.3pt">
            <v:imagedata r:id="rId379" o:title=""/>
          </v:shape>
        </w:pict>
      </w:r>
      <w:r w:rsidR="000E631A">
        <w:rPr>
          <w:rFonts w:ascii="Times New Roman" w:hAnsi="Times New Roman"/>
          <w:b/>
          <w:sz w:val="21"/>
          <w:szCs w:val="21"/>
        </w:rPr>
        <w:t>ВНИМАНИЕ</w:t>
      </w:r>
    </w:p>
    <w:tbl>
      <w:tblPr>
        <w:tblW w:w="3379" w:type="dxa"/>
        <w:tblBorders>
          <w:top w:val="single" w:sz="4" w:space="0" w:color="auto"/>
          <w:bottom w:val="single" w:sz="4" w:space="0" w:color="auto"/>
          <w:insideH w:val="single" w:sz="4" w:space="0" w:color="auto"/>
          <w:insideV w:val="single" w:sz="4" w:space="0" w:color="auto"/>
        </w:tblBorders>
        <w:tblLayout w:type="fixed"/>
        <w:tblLook w:val="04A0"/>
      </w:tblPr>
      <w:tblGrid>
        <w:gridCol w:w="3379"/>
      </w:tblGrid>
      <w:tr w:rsidR="00F3515D" w:rsidRPr="00B86150">
        <w:trPr>
          <w:trHeight w:val="2128"/>
        </w:trPr>
        <w:tc>
          <w:tcPr>
            <w:tcW w:w="3379"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●ТНВД дизельного двигателя смазывается дизельным топливом, постарайтесь избежать полного израсходования топлива, в прот</w:t>
            </w:r>
            <w:r w:rsidRPr="00B86150">
              <w:rPr>
                <w:rFonts w:ascii="Times New Roman" w:hAnsi="Times New Roman"/>
                <w:b/>
                <w:color w:val="000000"/>
                <w:sz w:val="18"/>
                <w:lang w:val="ru-RU"/>
              </w:rPr>
              <w:t xml:space="preserve">ивном случае это может привести к ускорению износа ТНВД.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двигатель не может запуститься в течение 15 секунд, то существует вероятность неполного удаления воздуха из топливной системы, следует повторить процедуру удаления воздуха из системы.</w:t>
            </w:r>
          </w:p>
        </w:tc>
      </w:tr>
    </w:tbl>
    <w:p w:rsidR="00F3515D" w:rsidRPr="00B86150" w:rsidRDefault="000E631A">
      <w:pPr>
        <w:pStyle w:val="10"/>
        <w:rPr>
          <w:lang w:val="ru-RU" w:eastAsia="zh-CN"/>
        </w:rPr>
      </w:pPr>
      <w:r w:rsidRPr="00B86150">
        <w:rPr>
          <w:lang w:val="ru-RU" w:eastAsia="zh-CN"/>
        </w:rPr>
        <w:br w:type="column"/>
      </w:r>
      <w:bookmarkStart w:id="25" w:name="_Toc410226275"/>
      <w:r w:rsidRPr="00B86150">
        <w:rPr>
          <w:lang w:val="ru-RU" w:eastAsia="zh-CN"/>
        </w:rPr>
        <w:lastRenderedPageBreak/>
        <w:t>Выключ</w:t>
      </w:r>
      <w:r w:rsidRPr="00B86150">
        <w:rPr>
          <w:lang w:val="ru-RU" w:eastAsia="zh-CN"/>
        </w:rPr>
        <w:t>атель зажигания</w:t>
      </w:r>
      <w:bookmarkEnd w:id="25"/>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Положение «</w:t>
      </w:r>
      <w:r>
        <w:rPr>
          <w:rFonts w:ascii="Times New Roman" w:hAnsi="Times New Roman"/>
          <w:b/>
          <w:color w:val="0000FF"/>
          <w:sz w:val="18"/>
        </w:rPr>
        <w:t>LOCK</w:t>
      </w:r>
      <w:r w:rsidRPr="00B86150">
        <w:rPr>
          <w:rFonts w:ascii="Times New Roman" w:hAnsi="Times New Roman"/>
          <w:b/>
          <w:color w:val="0000FF"/>
          <w:sz w:val="18"/>
          <w:lang w:val="ru-RU"/>
        </w:rPr>
        <w:t>» (Блокировка)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этом положении двигатель не работает, рулевое колесо блокируется, ключ можно извлечь только в этом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необходимости вставьте ключ в замок зажигания, поверните его из положения «</w:t>
      </w:r>
      <w:r>
        <w:rPr>
          <w:rFonts w:ascii="Times New Roman" w:hAnsi="Times New Roman"/>
          <w:color w:val="000000"/>
          <w:sz w:val="18"/>
        </w:rPr>
        <w:t>ACC</w:t>
      </w:r>
      <w:r w:rsidRPr="00B86150">
        <w:rPr>
          <w:rFonts w:ascii="Times New Roman" w:hAnsi="Times New Roman"/>
          <w:color w:val="000000"/>
          <w:sz w:val="18"/>
          <w:lang w:val="ru-RU"/>
        </w:rPr>
        <w:t>» в положение «</w:t>
      </w:r>
      <w:r>
        <w:rPr>
          <w:rFonts w:ascii="Times New Roman" w:hAnsi="Times New Roman"/>
          <w:color w:val="000000"/>
          <w:sz w:val="18"/>
        </w:rPr>
        <w:t>LOCK</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Активация электронной системы иммобилизации двигателя происходит автоматически при извлечении ключа из замка зажигания.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ключ туго вставлен или извлечен, только нужно слегка поворачивать рулевое колесо.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Если стрелки всех приборов незначительн</w:t>
      </w:r>
      <w:r w:rsidRPr="00B86150">
        <w:rPr>
          <w:rFonts w:ascii="Times New Roman" w:hAnsi="Times New Roman"/>
          <w:color w:val="000000"/>
          <w:sz w:val="18"/>
          <w:lang w:val="ru-RU"/>
        </w:rPr>
        <w:t>о колеблются при последовательном повороте выключателя зажигания в положение «</w:t>
      </w:r>
      <w:r>
        <w:rPr>
          <w:rFonts w:ascii="Times New Roman" w:hAnsi="Times New Roman"/>
          <w:color w:val="000000"/>
          <w:sz w:val="18"/>
        </w:rPr>
        <w:t>ACC</w:t>
      </w:r>
      <w:r w:rsidRPr="00B86150">
        <w:rPr>
          <w:rFonts w:ascii="Times New Roman" w:hAnsi="Times New Roman"/>
          <w:color w:val="000000"/>
          <w:sz w:val="18"/>
          <w:lang w:val="ru-RU"/>
        </w:rPr>
        <w:t>», «</w:t>
      </w:r>
      <w:r>
        <w:rPr>
          <w:rFonts w:ascii="Times New Roman" w:hAnsi="Times New Roman"/>
          <w:color w:val="000000"/>
          <w:sz w:val="18"/>
        </w:rPr>
        <w:t>ON</w:t>
      </w:r>
      <w:r w:rsidRPr="00B86150">
        <w:rPr>
          <w:rFonts w:ascii="Times New Roman" w:hAnsi="Times New Roman"/>
          <w:color w:val="000000"/>
          <w:sz w:val="18"/>
          <w:lang w:val="ru-RU"/>
        </w:rPr>
        <w:t>» или  «</w:t>
      </w:r>
      <w:r>
        <w:rPr>
          <w:rFonts w:ascii="Times New Roman" w:hAnsi="Times New Roman"/>
          <w:color w:val="000000"/>
          <w:sz w:val="18"/>
        </w:rPr>
        <w:t>START</w:t>
      </w:r>
      <w:r w:rsidRPr="00B86150">
        <w:rPr>
          <w:rFonts w:ascii="Times New Roman" w:hAnsi="Times New Roman"/>
          <w:color w:val="000000"/>
          <w:sz w:val="18"/>
          <w:lang w:val="ru-RU"/>
        </w:rPr>
        <w:t>», не беспокойтесь, это не означает наличие неисправности системе.</w:t>
      </w:r>
    </w:p>
    <w:p w:rsidR="00F3515D" w:rsidRDefault="00F3515D">
      <w:pPr>
        <w:rPr>
          <w:rFonts w:ascii="Times New Roman" w:hAnsi="Times New Roman"/>
          <w:color w:val="000000"/>
          <w:sz w:val="18"/>
        </w:rPr>
      </w:pPr>
      <w:r w:rsidRPr="00F3515D">
        <w:rPr>
          <w:rFonts w:ascii="Times New Roman" w:hAnsi="Times New Roman"/>
        </w:rPr>
        <w:pict>
          <v:shape id="图片 442" o:spid="_x0000_i1514" type="#_x0000_t75" style="width:150.55pt;height:96.3pt">
            <v:imagedata r:id="rId382"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Положение «</w:t>
      </w:r>
      <w:r>
        <w:rPr>
          <w:rFonts w:ascii="Times New Roman" w:hAnsi="Times New Roman"/>
          <w:b/>
          <w:color w:val="0000FF"/>
          <w:sz w:val="18"/>
        </w:rPr>
        <w:t>ACC</w:t>
      </w:r>
      <w:r w:rsidRPr="00B86150">
        <w:rPr>
          <w:rFonts w:ascii="Times New Roman" w:hAnsi="Times New Roman"/>
          <w:b/>
          <w:color w:val="0000FF"/>
          <w:sz w:val="18"/>
          <w:lang w:val="ru-RU"/>
        </w:rPr>
        <w:t>» (Аксессуары)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этом положении включено питание аудиотехники и других вс</w:t>
      </w:r>
      <w:r w:rsidRPr="00B86150">
        <w:rPr>
          <w:rFonts w:ascii="Times New Roman" w:hAnsi="Times New Roman"/>
          <w:color w:val="000000"/>
          <w:sz w:val="18"/>
          <w:lang w:val="ru-RU"/>
        </w:rPr>
        <w:t xml:space="preserve">помогательных потребителей </w:t>
      </w:r>
      <w:r w:rsidRPr="00B86150">
        <w:rPr>
          <w:rFonts w:ascii="Times New Roman" w:hAnsi="Times New Roman"/>
          <w:color w:val="000000"/>
          <w:sz w:val="18"/>
          <w:lang w:val="ru-RU"/>
        </w:rPr>
        <w:lastRenderedPageBreak/>
        <w:t>электроэнергии.</w:t>
      </w:r>
    </w:p>
    <w:p w:rsidR="00F3515D" w:rsidRDefault="00F3515D">
      <w:pPr>
        <w:rPr>
          <w:rFonts w:ascii="Times New Roman" w:hAnsi="Times New Roman"/>
          <w:color w:val="000000"/>
          <w:sz w:val="18"/>
        </w:rPr>
      </w:pPr>
      <w:r w:rsidRPr="00F3515D">
        <w:rPr>
          <w:rFonts w:ascii="Times New Roman" w:hAnsi="Times New Roman"/>
        </w:rPr>
        <w:pict>
          <v:shape id="图片 443" o:spid="_x0000_i1515" type="#_x0000_t75" style="width:151.5pt;height:93.5pt">
            <v:imagedata r:id="rId383"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445" o:spid="_x0000_i1516" type="#_x0000_t75" style="width:14.95pt;height:10.3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Никогда не оставляйте ключ в автомобиле без присмотра или в автомобиле, в котором находятся дети без присмотра взрослых.</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Положение «</w:t>
      </w:r>
      <w:r>
        <w:rPr>
          <w:rFonts w:ascii="Times New Roman" w:hAnsi="Times New Roman"/>
          <w:b/>
          <w:color w:val="0000FF"/>
          <w:sz w:val="18"/>
        </w:rPr>
        <w:t>ON</w:t>
      </w:r>
      <w:r w:rsidRPr="00B86150">
        <w:rPr>
          <w:rFonts w:ascii="Times New Roman" w:hAnsi="Times New Roman"/>
          <w:b/>
          <w:color w:val="0000FF"/>
          <w:sz w:val="18"/>
          <w:lang w:val="ru-RU"/>
        </w:rPr>
        <w:t>» (ВКЛ)</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Зажигание включено, в этом положении включается все </w:t>
      </w:r>
      <w:r w:rsidRPr="00B86150">
        <w:rPr>
          <w:rFonts w:ascii="Times New Roman" w:hAnsi="Times New Roman"/>
          <w:color w:val="000000"/>
          <w:sz w:val="18"/>
          <w:lang w:val="ru-RU"/>
        </w:rPr>
        <w:t xml:space="preserve">электрооборудование. В данном положении ключ зажигания находится постоянно во время </w:t>
      </w:r>
      <w:r w:rsidRPr="00B86150">
        <w:rPr>
          <w:rFonts w:ascii="Times New Roman" w:hAnsi="Times New Roman"/>
          <w:color w:val="000000"/>
          <w:sz w:val="18"/>
          <w:lang w:val="ru-RU"/>
        </w:rPr>
        <w:lastRenderedPageBreak/>
        <w:t>движения автомобиля.</w:t>
      </w:r>
    </w:p>
    <w:p w:rsidR="00F3515D" w:rsidRDefault="00F3515D">
      <w:pPr>
        <w:rPr>
          <w:rFonts w:ascii="Times New Roman" w:hAnsi="Times New Roman"/>
          <w:color w:val="000000"/>
          <w:sz w:val="18"/>
        </w:rPr>
      </w:pPr>
      <w:r w:rsidRPr="00F3515D">
        <w:rPr>
          <w:rFonts w:ascii="Times New Roman" w:hAnsi="Times New Roman"/>
        </w:rPr>
        <w:pict>
          <v:shape id="图片 206" o:spid="_x0000_i1517" type="#_x0000_t75" style="width:149.6pt;height:94.45pt">
            <v:imagedata r:id="rId384"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Положение «</w:t>
      </w:r>
      <w:r>
        <w:rPr>
          <w:rFonts w:ascii="Times New Roman" w:hAnsi="Times New Roman"/>
          <w:b/>
          <w:color w:val="0000FF"/>
          <w:sz w:val="18"/>
        </w:rPr>
        <w:t>STAR</w:t>
      </w:r>
      <w:r w:rsidRPr="00B86150">
        <w:rPr>
          <w:rFonts w:ascii="Times New Roman" w:hAnsi="Times New Roman"/>
          <w:b/>
          <w:color w:val="0000FF"/>
          <w:sz w:val="18"/>
          <w:lang w:val="ru-RU"/>
        </w:rPr>
        <w:t>» (Запуск)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повороте выключателя зажигания в данное положение запускается двигатель. После успешного запуска двигателя отпустите кл</w:t>
      </w:r>
      <w:r w:rsidRPr="00B86150">
        <w:rPr>
          <w:rFonts w:ascii="Times New Roman" w:hAnsi="Times New Roman"/>
          <w:color w:val="000000"/>
          <w:sz w:val="18"/>
          <w:lang w:val="ru-RU"/>
        </w:rPr>
        <w:t>юч, и он автоматически вернется в положение «</w:t>
      </w:r>
      <w:r>
        <w:rPr>
          <w:rFonts w:ascii="Times New Roman" w:hAnsi="Times New Roman"/>
          <w:color w:val="000000"/>
          <w:sz w:val="18"/>
        </w:rPr>
        <w:t>ON</w:t>
      </w:r>
      <w:r w:rsidRPr="00B86150">
        <w:rPr>
          <w:rFonts w:ascii="Times New Roman" w:hAnsi="Times New Roman"/>
          <w:color w:val="000000"/>
          <w:sz w:val="18"/>
          <w:lang w:val="ru-RU"/>
        </w:rPr>
        <w:t>».</w:t>
      </w: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_x0000_i1518" type="#_x0000_t75" style="width:14.95pt;height:9.35pt">
            <v:imagedata r:id="rId374"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91" w:type="dxa"/>
        <w:tblBorders>
          <w:top w:val="single" w:sz="4" w:space="0" w:color="auto"/>
          <w:bottom w:val="single" w:sz="4" w:space="0" w:color="auto"/>
          <w:insideH w:val="single" w:sz="4" w:space="0" w:color="auto"/>
          <w:insideV w:val="single" w:sz="4" w:space="0" w:color="auto"/>
        </w:tblBorders>
        <w:tblLayout w:type="fixed"/>
        <w:tblLook w:val="04A0"/>
      </w:tblPr>
      <w:tblGrid>
        <w:gridCol w:w="3391"/>
      </w:tblGrid>
      <w:tr w:rsidR="00F3515D" w:rsidRPr="00B86150">
        <w:trPr>
          <w:trHeight w:val="1202"/>
        </w:trPr>
        <w:tc>
          <w:tcPr>
            <w:tcW w:w="3391"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поворачивайте выключатель зажигания в положение «</w:t>
            </w:r>
            <w:r>
              <w:rPr>
                <w:rFonts w:ascii="Times New Roman" w:hAnsi="Times New Roman"/>
                <w:b/>
                <w:color w:val="000000"/>
                <w:sz w:val="18"/>
              </w:rPr>
              <w:t>LOCK</w:t>
            </w:r>
            <w:r w:rsidRPr="00B86150">
              <w:rPr>
                <w:rFonts w:ascii="Times New Roman" w:hAnsi="Times New Roman"/>
                <w:b/>
                <w:color w:val="000000"/>
                <w:sz w:val="18"/>
                <w:lang w:val="ru-RU"/>
              </w:rPr>
              <w:t>» при движении автомобиля. В противном случае это может привести к блокировке рулевого колеся и стать причиной несчастного случая.</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402" o:spid="_x0000_i1519"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1100"/>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допускается длительное удерживание ключа зажигания в положении «</w:t>
            </w:r>
            <w:r>
              <w:rPr>
                <w:rFonts w:ascii="Times New Roman" w:hAnsi="Times New Roman"/>
                <w:b/>
                <w:color w:val="000000"/>
                <w:sz w:val="18"/>
              </w:rPr>
              <w:t>ON</w:t>
            </w:r>
            <w:r w:rsidRPr="00B86150">
              <w:rPr>
                <w:rFonts w:ascii="Times New Roman" w:hAnsi="Times New Roman"/>
                <w:b/>
                <w:color w:val="000000"/>
                <w:sz w:val="18"/>
                <w:lang w:val="ru-RU"/>
              </w:rPr>
              <w:t>» до запуска двигателя, в противном случае это может привести к израсходованию электроэнергии АКБ, негативному влиянию на последующий запуск двигателя.</w:t>
            </w:r>
          </w:p>
        </w:tc>
      </w:tr>
    </w:tbl>
    <w:p w:rsidR="00F3515D" w:rsidRPr="00B86150" w:rsidRDefault="00F3515D">
      <w:pPr>
        <w:spacing w:after="60"/>
        <w:rPr>
          <w:rFonts w:ascii="Times New Roman" w:hAnsi="Times New Roman"/>
          <w:b/>
          <w:color w:val="0000FF"/>
          <w:sz w:val="18"/>
          <w:lang w:val="ru-RU"/>
        </w:rPr>
      </w:pPr>
    </w:p>
    <w:p w:rsidR="00F3515D" w:rsidRPr="00B86150" w:rsidRDefault="00F3515D">
      <w:pPr>
        <w:spacing w:after="60"/>
        <w:rPr>
          <w:rFonts w:ascii="Times New Roman" w:hAnsi="Times New Roman"/>
          <w:b/>
          <w:color w:val="0000FF"/>
          <w:sz w:val="18"/>
          <w:lang w:val="ru-RU"/>
        </w:rPr>
      </w:pP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lastRenderedPageBreak/>
        <w:t>Функционирования ключ</w:t>
      </w:r>
      <w:r w:rsidRPr="00B86150">
        <w:rPr>
          <w:rFonts w:ascii="Times New Roman" w:hAnsi="Times New Roman"/>
          <w:b/>
          <w:color w:val="0000FF"/>
          <w:sz w:val="18"/>
          <w:lang w:val="ru-RU"/>
        </w:rPr>
        <w:t xml:space="preserve">а </w:t>
      </w:r>
      <w:r>
        <w:rPr>
          <w:rFonts w:ascii="Times New Roman" w:hAnsi="Times New Roman"/>
          <w:b/>
          <w:color w:val="0000FF"/>
          <w:sz w:val="18"/>
        </w:rPr>
        <w:t>PEPS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Нажмите на ручку зажигания на уровне 2 мм, поверните ручку вправо в положение  «</w:t>
      </w:r>
      <w:r>
        <w:rPr>
          <w:rFonts w:ascii="Times New Roman" w:hAnsi="Times New Roman"/>
          <w:color w:val="000000"/>
          <w:sz w:val="18"/>
        </w:rPr>
        <w:t>START</w:t>
      </w:r>
      <w:r w:rsidRPr="00B86150">
        <w:rPr>
          <w:rFonts w:ascii="Times New Roman" w:hAnsi="Times New Roman"/>
          <w:color w:val="000000"/>
          <w:sz w:val="18"/>
          <w:lang w:val="ru-RU"/>
        </w:rPr>
        <w:t xml:space="preserve">», затем отпустите.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Электронная система иммобилизации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иммобилизации двигателя представляет собой электронную систему противоугонной защиты, т. е. систему </w:t>
      </w:r>
      <w:r>
        <w:rPr>
          <w:rFonts w:ascii="Times New Roman" w:hAnsi="Times New Roman"/>
          <w:color w:val="000000"/>
          <w:sz w:val="18"/>
        </w:rPr>
        <w:t>I</w:t>
      </w:r>
      <w:r w:rsidRPr="00B86150">
        <w:rPr>
          <w:rFonts w:ascii="Times New Roman" w:hAnsi="Times New Roman"/>
          <w:color w:val="000000"/>
          <w:sz w:val="18"/>
          <w:lang w:val="ru-RU"/>
        </w:rPr>
        <w:t>ММ</w:t>
      </w:r>
      <w:r>
        <w:rPr>
          <w:rFonts w:ascii="Times New Roman" w:hAnsi="Times New Roman"/>
          <w:color w:val="000000"/>
          <w:sz w:val="18"/>
        </w:rPr>
        <w:t>O</w:t>
      </w:r>
      <w:r w:rsidRPr="00B86150">
        <w:rPr>
          <w:rFonts w:ascii="Times New Roman" w:hAnsi="Times New Roman"/>
          <w:color w:val="000000"/>
          <w:sz w:val="18"/>
          <w:lang w:val="ru-RU"/>
        </w:rPr>
        <w:t xml:space="preserve">. Когда ключ вставлен в замке зажигания, Чип-транспондер, встроенный в корпус ключа,  посылает свой электронный идентификационный код в систему </w:t>
      </w:r>
      <w:r w:rsidRPr="00B86150">
        <w:rPr>
          <w:rFonts w:ascii="Times New Roman" w:hAnsi="Times New Roman"/>
          <w:color w:val="000000"/>
          <w:sz w:val="18"/>
          <w:lang w:val="ru-RU"/>
        </w:rPr>
        <w:t xml:space="preserve">управления двигателем автомобиля. Двигатель автомобиля можно запустить только оригинальным </w:t>
      </w:r>
      <w:r w:rsidRPr="00B86150">
        <w:rPr>
          <w:rFonts w:ascii="Times New Roman" w:hAnsi="Times New Roman"/>
          <w:color w:val="000000"/>
          <w:sz w:val="18"/>
          <w:lang w:val="ru-RU"/>
        </w:rPr>
        <w:lastRenderedPageBreak/>
        <w:t>ключом иммобилайзера, в котором запрограммирован электронный идентификационный код (</w:t>
      </w:r>
      <w:r>
        <w:rPr>
          <w:rFonts w:ascii="Times New Roman" w:hAnsi="Times New Roman"/>
          <w:color w:val="000000"/>
          <w:sz w:val="18"/>
        </w:rPr>
        <w:t>ID</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корпус ключа встроен чип-транспондер системы иммобилизации двигателя. Дан</w:t>
      </w:r>
      <w:r w:rsidRPr="00B86150">
        <w:rPr>
          <w:rFonts w:ascii="Times New Roman" w:hAnsi="Times New Roman"/>
          <w:color w:val="000000"/>
          <w:sz w:val="18"/>
          <w:lang w:val="ru-RU"/>
        </w:rPr>
        <w:t>ный чип играет важную роль в обеспечении нормальной работы системы, в связи с этим, постарайтесь избежать утери ключа. Невозможен запуск двигателя с помощью самоскопированного дубликата ключа. В случае невозможности запуска двигателя из-за проблемы с систе</w:t>
      </w:r>
      <w:r w:rsidRPr="00B86150">
        <w:rPr>
          <w:rFonts w:ascii="Times New Roman" w:hAnsi="Times New Roman"/>
          <w:color w:val="000000"/>
          <w:sz w:val="18"/>
          <w:lang w:val="ru-RU"/>
        </w:rPr>
        <w:t xml:space="preserve">мой иммобилизации двигателя, обратитесь в специализированный сервисный центр нашей компании </w:t>
      </w:r>
      <w:r w:rsidRPr="00B86150">
        <w:rPr>
          <w:rFonts w:ascii="Times New Roman" w:hAnsi="Times New Roman"/>
          <w:lang w:val="ru-RU"/>
        </w:rPr>
        <w:t xml:space="preserve">для </w:t>
      </w:r>
      <w:r w:rsidRPr="00B86150">
        <w:rPr>
          <w:rFonts w:ascii="Times New Roman" w:hAnsi="Times New Roman"/>
          <w:color w:val="000000"/>
          <w:sz w:val="18"/>
          <w:lang w:val="ru-RU"/>
        </w:rPr>
        <w:t xml:space="preserve">считывания </w:t>
      </w:r>
      <w:r>
        <w:rPr>
          <w:rFonts w:ascii="Times New Roman" w:hAnsi="Times New Roman"/>
          <w:color w:val="000000"/>
          <w:sz w:val="18"/>
        </w:rPr>
        <w:t>DTC</w:t>
      </w:r>
      <w:r w:rsidRPr="00B86150">
        <w:rPr>
          <w:rFonts w:ascii="Times New Roman" w:hAnsi="Times New Roman"/>
          <w:color w:val="000000"/>
          <w:sz w:val="18"/>
          <w:lang w:val="ru-RU"/>
        </w:rPr>
        <w:t xml:space="preserve"> из памяти контроллера иммобилайзера с </w:t>
      </w:r>
      <w:r w:rsidRPr="00B86150">
        <w:rPr>
          <w:rFonts w:ascii="Times New Roman" w:hAnsi="Times New Roman"/>
          <w:color w:val="000000"/>
          <w:sz w:val="18"/>
          <w:lang w:val="ru-RU"/>
        </w:rPr>
        <w:lastRenderedPageBreak/>
        <w:t xml:space="preserve">помощью диагностического прибора и устранения проблемы по </w:t>
      </w:r>
      <w:r>
        <w:rPr>
          <w:rFonts w:ascii="Times New Roman" w:hAnsi="Times New Roman"/>
          <w:color w:val="000000"/>
          <w:sz w:val="18"/>
        </w:rPr>
        <w:t>DTC</w:t>
      </w:r>
      <w:r w:rsidRPr="00B86150">
        <w:rPr>
          <w:rFonts w:ascii="Times New Roman" w:hAnsi="Times New Roman"/>
          <w:color w:val="000000"/>
          <w:sz w:val="18"/>
          <w:lang w:val="ru-RU"/>
        </w:rPr>
        <w:t xml:space="preserve">. </w:t>
      </w:r>
    </w:p>
    <w:p w:rsidR="00F3515D" w:rsidRPr="00B86150" w:rsidRDefault="00F3515D">
      <w:pPr>
        <w:spacing w:before="60"/>
        <w:rPr>
          <w:rFonts w:ascii="Times New Roman" w:hAnsi="Times New Roman"/>
          <w:b/>
          <w:color w:val="0000FF"/>
          <w:sz w:val="18"/>
          <w:lang w:val="ru-RU"/>
        </w:rPr>
      </w:pPr>
    </w:p>
    <w:p w:rsidR="00F3515D" w:rsidRDefault="000E631A">
      <w:pPr>
        <w:spacing w:before="60"/>
        <w:rPr>
          <w:rFonts w:ascii="Times New Roman" w:hAnsi="Times New Roman"/>
          <w:b/>
          <w:color w:val="0000FF"/>
          <w:sz w:val="18"/>
        </w:rPr>
      </w:pPr>
      <w:r>
        <w:rPr>
          <w:rFonts w:ascii="Times New Roman" w:hAnsi="Times New Roman"/>
          <w:b/>
          <w:color w:val="0000FF"/>
          <w:sz w:val="18"/>
        </w:rPr>
        <w:t>Сигнализатор системы иммобилизации двигате</w:t>
      </w:r>
      <w:r>
        <w:rPr>
          <w:rFonts w:ascii="Times New Roman" w:hAnsi="Times New Roman"/>
          <w:b/>
          <w:color w:val="0000FF"/>
          <w:sz w:val="18"/>
        </w:rPr>
        <w:t>ля</w:t>
      </w:r>
    </w:p>
    <w:p w:rsidR="00F3515D" w:rsidRDefault="00F3515D">
      <w:pPr>
        <w:rPr>
          <w:rFonts w:ascii="Times New Roman" w:hAnsi="Times New Roman"/>
          <w:color w:val="000000"/>
          <w:sz w:val="18"/>
        </w:rPr>
      </w:pPr>
      <w:r w:rsidRPr="00F3515D">
        <w:rPr>
          <w:rFonts w:ascii="Times New Roman" w:hAnsi="Times New Roman"/>
        </w:rPr>
        <w:pict>
          <v:shape id="_x0000_i1520" type="#_x0000_t75" style="width:149.6pt;height:77.6pt">
            <v:imagedata r:id="rId38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система иммобилизации двигателя нормально работает, при нахождении системы в разных режимах, на приборной панели мигает с разной частотой сигнализатор системы иммобилизации двигателя: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сигнализат</w:t>
      </w:r>
      <w:r w:rsidRPr="00B86150">
        <w:rPr>
          <w:rFonts w:ascii="Times New Roman" w:hAnsi="Times New Roman"/>
          <w:color w:val="000000"/>
          <w:sz w:val="18"/>
          <w:lang w:val="ru-RU"/>
        </w:rPr>
        <w:t xml:space="preserve">ор горит в </w:t>
      </w:r>
      <w:r w:rsidRPr="00B86150">
        <w:rPr>
          <w:rFonts w:ascii="Times New Roman" w:hAnsi="Times New Roman"/>
          <w:color w:val="000000"/>
          <w:sz w:val="18"/>
          <w:lang w:val="ru-RU"/>
        </w:rPr>
        <w:lastRenderedPageBreak/>
        <w:t xml:space="preserve">течение 2-3 секунд, затем гаснет; сигнализатор горит непрерывно, если система не прошла инициализацию; сигнализатор быстро мигает с частотой 200 мс, если пользователь системы не прошел аутентификацию; сигнализатор мигает с частотой 600 мс, если </w:t>
      </w:r>
      <w:r w:rsidRPr="00B86150">
        <w:rPr>
          <w:rFonts w:ascii="Times New Roman" w:hAnsi="Times New Roman"/>
          <w:color w:val="000000"/>
          <w:sz w:val="18"/>
          <w:lang w:val="ru-RU"/>
        </w:rPr>
        <w:t>система находится в режиме диагностики.</w:t>
      </w:r>
    </w:p>
    <w:p w:rsidR="00F3515D" w:rsidRDefault="00F3515D">
      <w:pPr>
        <w:jc w:val="center"/>
        <w:rPr>
          <w:rFonts w:ascii="Times New Roman" w:hAnsi="Times New Roman"/>
          <w:b/>
          <w:color w:val="000000"/>
          <w:sz w:val="18"/>
        </w:rPr>
      </w:pPr>
      <w:r w:rsidRPr="00F3515D">
        <w:rPr>
          <w:rFonts w:ascii="Times New Roman" w:hAnsi="Times New Roman"/>
          <w:b/>
        </w:rPr>
        <w:pict>
          <v:shape id="_x0000_i1521"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запуске двигателя нельзя поставить колечко для ключей на головку ключа, в противном случае это может привести к невозможности запуска двигателя.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запуске двигателя не допускается прилегание ключа </w:t>
            </w:r>
            <w:r w:rsidRPr="00B86150">
              <w:rPr>
                <w:rFonts w:ascii="Times New Roman" w:hAnsi="Times New Roman"/>
                <w:b/>
                <w:color w:val="000000"/>
                <w:sz w:val="18"/>
                <w:lang w:val="ru-RU"/>
              </w:rPr>
              <w:t xml:space="preserve">зажигания к другому ключу с транспондером (включая другие </w:t>
            </w:r>
            <w:r w:rsidRPr="00B86150">
              <w:rPr>
                <w:rFonts w:ascii="Times New Roman" w:hAnsi="Times New Roman"/>
                <w:b/>
                <w:color w:val="000000"/>
                <w:sz w:val="18"/>
                <w:lang w:val="ru-RU"/>
              </w:rPr>
              <w:lastRenderedPageBreak/>
              <w:t>ключи от автомобиля) либо прижимание ключа-пластины к головке ключа. В противном случае это может привести к невозможности запуска двигателя. Если это происходит, то извлеките ключ, снимите другие к</w:t>
            </w:r>
            <w:r w:rsidRPr="00B86150">
              <w:rPr>
                <w:rFonts w:ascii="Times New Roman" w:hAnsi="Times New Roman"/>
                <w:b/>
                <w:color w:val="000000"/>
                <w:sz w:val="18"/>
                <w:lang w:val="ru-RU"/>
              </w:rPr>
              <w:t xml:space="preserve">лючи с транспондерами с колечка для ключей (включая другие ключи от автомобиля),  либо держите или покройте другие ключи рукой, в то же время вставьте ключ зажигания в замок и снова запустите двигатель.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сгибайте головку ключа.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покрывайте головку </w:t>
            </w:r>
            <w:r w:rsidRPr="00B86150">
              <w:rPr>
                <w:rFonts w:ascii="Times New Roman" w:hAnsi="Times New Roman"/>
                <w:b/>
                <w:color w:val="000000"/>
                <w:sz w:val="18"/>
                <w:lang w:val="ru-RU"/>
              </w:rPr>
              <w:t xml:space="preserve">ключа посторонним материалом, чтобы предотвратить препятствование распространению электромагнитных </w:t>
            </w:r>
            <w:r w:rsidRPr="00B86150">
              <w:rPr>
                <w:rFonts w:ascii="Times New Roman" w:hAnsi="Times New Roman"/>
                <w:b/>
                <w:color w:val="000000"/>
                <w:sz w:val="18"/>
                <w:lang w:val="ru-RU"/>
              </w:rPr>
              <w:lastRenderedPageBreak/>
              <w:t xml:space="preserve">волн.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стучите сильно ключом по другим предметам.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подвергайте ключ длительному воздействию высоких температур, в частности, не оставляйте его на при</w:t>
            </w:r>
            <w:r w:rsidRPr="00B86150">
              <w:rPr>
                <w:rFonts w:ascii="Times New Roman" w:hAnsi="Times New Roman"/>
                <w:b/>
                <w:color w:val="000000"/>
                <w:sz w:val="18"/>
                <w:lang w:val="ru-RU"/>
              </w:rPr>
              <w:t xml:space="preserve">борной панели или на капоте под прямыми солнечными лучами.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допускается контакт ключа с водой или промывка в ультразвуковой очистительной установке.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допускается пользоваться ключом вместе с материалами, обладающими выраженными электромагнитными св</w:t>
            </w:r>
            <w:r w:rsidRPr="00B86150">
              <w:rPr>
                <w:rFonts w:ascii="Times New Roman" w:hAnsi="Times New Roman"/>
                <w:b/>
                <w:color w:val="000000"/>
                <w:sz w:val="18"/>
                <w:lang w:val="ru-RU"/>
              </w:rPr>
              <w:t xml:space="preserve">ойствами.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допускается реконструкция, разборка системы иммобилизации </w:t>
            </w:r>
            <w:r w:rsidRPr="00B86150">
              <w:rPr>
                <w:rFonts w:ascii="Times New Roman" w:hAnsi="Times New Roman"/>
                <w:b/>
                <w:color w:val="000000"/>
                <w:sz w:val="18"/>
                <w:lang w:val="ru-RU"/>
              </w:rPr>
              <w:lastRenderedPageBreak/>
              <w:t>двигателя, в противном случае существует вероятность невозможности запуска двигателя.</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Действия при утере ключа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случае утери ключа от автомобиля, обратитесь в специализированный </w:t>
      </w:r>
      <w:r w:rsidRPr="00B86150">
        <w:rPr>
          <w:rFonts w:ascii="Times New Roman" w:hAnsi="Times New Roman"/>
          <w:color w:val="000000"/>
          <w:sz w:val="18"/>
          <w:lang w:val="ru-RU"/>
        </w:rPr>
        <w:t>сервисный центр нашей компании и укажите личный опознавательный номер (</w:t>
      </w:r>
      <w:r>
        <w:rPr>
          <w:rFonts w:ascii="Times New Roman" w:hAnsi="Times New Roman"/>
          <w:color w:val="000000"/>
          <w:sz w:val="18"/>
        </w:rPr>
        <w:t>PIN</w:t>
      </w:r>
      <w:r w:rsidRPr="00B86150">
        <w:rPr>
          <w:rFonts w:ascii="Times New Roman" w:hAnsi="Times New Roman"/>
          <w:color w:val="000000"/>
          <w:sz w:val="18"/>
          <w:lang w:val="ru-RU"/>
        </w:rPr>
        <w:t>-код), чтобы проводить заготовку нового ключа с помощью диагностического прибора. Личный опознавательный номер печатается внутри закрытого конверта, снаружи конверта печатается идент</w:t>
      </w:r>
      <w:r w:rsidRPr="00B86150">
        <w:rPr>
          <w:rFonts w:ascii="Times New Roman" w:hAnsi="Times New Roman"/>
          <w:color w:val="000000"/>
          <w:sz w:val="18"/>
          <w:lang w:val="ru-RU"/>
        </w:rPr>
        <w:t>ификационный номер автомобиля (</w:t>
      </w:r>
      <w:r>
        <w:rPr>
          <w:rFonts w:ascii="Times New Roman" w:hAnsi="Times New Roman"/>
          <w:color w:val="000000"/>
          <w:sz w:val="18"/>
        </w:rPr>
        <w:t>VIN</w:t>
      </w:r>
      <w:r w:rsidRPr="00B86150">
        <w:rPr>
          <w:rFonts w:ascii="Times New Roman" w:hAnsi="Times New Roman"/>
          <w:color w:val="000000"/>
          <w:sz w:val="18"/>
          <w:lang w:val="ru-RU"/>
        </w:rPr>
        <w:t>), цифры личного опознавательного номера (</w:t>
      </w:r>
      <w:r>
        <w:rPr>
          <w:rFonts w:ascii="Times New Roman" w:hAnsi="Times New Roman"/>
          <w:color w:val="000000"/>
          <w:sz w:val="18"/>
        </w:rPr>
        <w:t>PIN</w:t>
      </w:r>
      <w:r w:rsidRPr="00B86150">
        <w:rPr>
          <w:rFonts w:ascii="Times New Roman" w:hAnsi="Times New Roman"/>
          <w:color w:val="000000"/>
          <w:sz w:val="18"/>
          <w:lang w:val="ru-RU"/>
        </w:rPr>
        <w:t xml:space="preserve">) печатаются внутри закрытого конверта, после открытия </w:t>
      </w:r>
      <w:r w:rsidRPr="00B86150">
        <w:rPr>
          <w:rFonts w:ascii="Times New Roman" w:hAnsi="Times New Roman"/>
          <w:color w:val="000000"/>
          <w:sz w:val="18"/>
          <w:lang w:val="ru-RU"/>
        </w:rPr>
        <w:lastRenderedPageBreak/>
        <w:t>конверта можно увидеть засекреченные цифры.</w:t>
      </w:r>
    </w:p>
    <w:p w:rsidR="00F3515D" w:rsidRDefault="00F3515D">
      <w:pPr>
        <w:jc w:val="center"/>
        <w:rPr>
          <w:rFonts w:ascii="Times New Roman" w:hAnsi="Times New Roman"/>
          <w:b/>
          <w:color w:val="000000"/>
          <w:sz w:val="18"/>
        </w:rPr>
      </w:pPr>
      <w:r w:rsidRPr="00F3515D">
        <w:rPr>
          <w:rFonts w:ascii="Times New Roman" w:hAnsi="Times New Roman"/>
          <w:b/>
        </w:rPr>
        <w:pict>
          <v:shape id="图片 428" o:spid="_x0000_i1522" type="#_x0000_t75" style="width:11.2pt;height:10.3pt">
            <v:imagedata r:id="rId379" o:title=""/>
          </v:shape>
        </w:pict>
      </w:r>
      <w:r w:rsidR="000E631A">
        <w:rPr>
          <w:rFonts w:ascii="Times New Roman" w:hAnsi="Times New Roman"/>
          <w:b/>
          <w:sz w:val="21"/>
          <w:szCs w:val="21"/>
        </w:rPr>
        <w:t>ВНИМАНИЕ</w:t>
      </w:r>
    </w:p>
    <w:tbl>
      <w:tblPr>
        <w:tblW w:w="3366" w:type="dxa"/>
        <w:tblBorders>
          <w:top w:val="single" w:sz="4" w:space="0" w:color="auto"/>
          <w:bottom w:val="single" w:sz="4" w:space="0" w:color="auto"/>
          <w:insideH w:val="single" w:sz="4" w:space="0" w:color="auto"/>
          <w:insideV w:val="single" w:sz="4" w:space="0" w:color="auto"/>
        </w:tblBorders>
        <w:tblLayout w:type="fixed"/>
        <w:tblLook w:val="04A0"/>
      </w:tblPr>
      <w:tblGrid>
        <w:gridCol w:w="3366"/>
      </w:tblGrid>
      <w:tr w:rsidR="00F3515D" w:rsidRPr="00B86150">
        <w:trPr>
          <w:trHeight w:val="851"/>
        </w:trPr>
        <w:tc>
          <w:tcPr>
            <w:tcW w:w="3366"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Pr>
                <w:rFonts w:ascii="Times New Roman" w:hAnsi="Times New Roman"/>
                <w:b/>
                <w:color w:val="000000"/>
                <w:sz w:val="18"/>
              </w:rPr>
              <w:t>PIN</w:t>
            </w:r>
            <w:r w:rsidRPr="00B86150">
              <w:rPr>
                <w:rFonts w:ascii="Times New Roman" w:hAnsi="Times New Roman"/>
                <w:b/>
                <w:color w:val="000000"/>
                <w:sz w:val="18"/>
                <w:lang w:val="ru-RU"/>
              </w:rPr>
              <w:t xml:space="preserve">-код представляет собой личный опознавательный номер автомобиля, </w:t>
            </w:r>
            <w:r w:rsidRPr="00B86150">
              <w:rPr>
                <w:rFonts w:ascii="Times New Roman" w:hAnsi="Times New Roman"/>
                <w:b/>
                <w:color w:val="000000"/>
                <w:sz w:val="18"/>
                <w:lang w:val="ru-RU"/>
              </w:rPr>
              <w:t>утеря которого может привести к угрозе угона автомобиля, храните его надлежащим образом!</w:t>
            </w:r>
          </w:p>
        </w:tc>
      </w:tr>
    </w:tbl>
    <w:p w:rsidR="00F3515D" w:rsidRPr="00B86150" w:rsidRDefault="000E631A">
      <w:pPr>
        <w:spacing w:before="60"/>
        <w:rPr>
          <w:rFonts w:ascii="Times New Roman" w:hAnsi="Times New Roman"/>
          <w:color w:val="000000"/>
          <w:sz w:val="18"/>
          <w:lang w:val="ru-RU"/>
        </w:rPr>
      </w:pPr>
      <w:r w:rsidRPr="00B86150">
        <w:rPr>
          <w:rFonts w:ascii="Times New Roman" w:hAnsi="Times New Roman"/>
          <w:sz w:val="18"/>
          <w:lang w:val="ru-RU"/>
        </w:rPr>
        <w:t xml:space="preserve">Система иммобилизации позволяет ввести неверный личный </w:t>
      </w:r>
      <w:r w:rsidRPr="00B86150">
        <w:rPr>
          <w:rFonts w:ascii="Times New Roman" w:hAnsi="Times New Roman"/>
          <w:color w:val="000000"/>
          <w:sz w:val="18"/>
          <w:lang w:val="ru-RU"/>
        </w:rPr>
        <w:t>опознавательный номер 5 раз, после этого система расценивает действия, как попытку подбора кода и перестает вос</w:t>
      </w:r>
      <w:r w:rsidRPr="00B86150">
        <w:rPr>
          <w:rFonts w:ascii="Times New Roman" w:hAnsi="Times New Roman"/>
          <w:color w:val="000000"/>
          <w:sz w:val="18"/>
          <w:lang w:val="ru-RU"/>
        </w:rPr>
        <w:t>принимать следующие попытки в течение 5 минут</w:t>
      </w:r>
      <w:r w:rsidRPr="00B86150">
        <w:rPr>
          <w:rFonts w:ascii="Times New Roman" w:hAnsi="Times New Roman"/>
          <w:sz w:val="18"/>
          <w:lang w:val="ru-RU"/>
        </w:rPr>
        <w:t>. В</w:t>
      </w:r>
      <w:r w:rsidRPr="00B86150">
        <w:rPr>
          <w:rFonts w:ascii="Times New Roman" w:hAnsi="Times New Roman"/>
          <w:color w:val="000000"/>
          <w:sz w:val="18"/>
          <w:lang w:val="ru-RU"/>
        </w:rPr>
        <w:t xml:space="preserve"> связи с этим, не попытайтесь ввести неверный личный опознавательный номер.</w:t>
      </w:r>
    </w:p>
    <w:p w:rsidR="00F3515D" w:rsidRPr="00B86150" w:rsidRDefault="000E631A">
      <w:pPr>
        <w:pStyle w:val="10"/>
        <w:rPr>
          <w:lang w:val="ru-RU" w:eastAsia="zh-CN"/>
        </w:rPr>
      </w:pPr>
      <w:r w:rsidRPr="00B86150">
        <w:rPr>
          <w:lang w:val="ru-RU" w:eastAsia="zh-CN"/>
        </w:rPr>
        <w:br w:type="column"/>
      </w:r>
      <w:bookmarkStart w:id="26" w:name="_Toc410226276"/>
      <w:r w:rsidRPr="00B86150">
        <w:rPr>
          <w:lang w:val="ru-RU" w:eastAsia="zh-CN"/>
        </w:rPr>
        <w:lastRenderedPageBreak/>
        <w:t>Использование 5-ступенчатой МКПП</w:t>
      </w:r>
      <w:bookmarkEnd w:id="26"/>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Функционирование рычага переключения передач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На рис. ниже показана схема переключения передач, нан</w:t>
      </w:r>
      <w:r w:rsidRPr="00B86150">
        <w:rPr>
          <w:rFonts w:ascii="Times New Roman" w:hAnsi="Times New Roman"/>
          <w:color w:val="000000"/>
          <w:sz w:val="18"/>
          <w:lang w:val="ru-RU"/>
        </w:rPr>
        <w:t>есенная на рукоятке рычага переключения передач.</w:t>
      </w:r>
    </w:p>
    <w:p w:rsidR="00F3515D" w:rsidRDefault="00F3515D">
      <w:pPr>
        <w:rPr>
          <w:rFonts w:ascii="Times New Roman" w:hAnsi="Times New Roman"/>
          <w:color w:val="000000"/>
          <w:sz w:val="18"/>
        </w:rPr>
      </w:pPr>
      <w:r w:rsidRPr="00F3515D">
        <w:rPr>
          <w:rFonts w:ascii="Times New Roman" w:hAnsi="Times New Roman"/>
        </w:rPr>
        <w:pict>
          <v:shape id="_x0000_i1523" type="#_x0000_t75" style="width:152.4pt;height:92.55pt">
            <v:imagedata r:id="rId38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переключении передач нажмите на педаль сцепления до упора, затем переключите на нужную передачу, после этого медленно отпустите педаль сцепления.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При перемещении рычага переключения передач из положен</w:t>
      </w:r>
      <w:r w:rsidRPr="00B86150">
        <w:rPr>
          <w:rFonts w:ascii="Times New Roman" w:hAnsi="Times New Roman"/>
          <w:color w:val="000000"/>
          <w:sz w:val="18"/>
          <w:lang w:val="ru-RU"/>
        </w:rPr>
        <w:t>ия переднего хода в положение заднего хода «</w:t>
      </w:r>
      <w:r>
        <w:rPr>
          <w:rFonts w:ascii="Times New Roman" w:hAnsi="Times New Roman"/>
          <w:color w:val="000000"/>
          <w:sz w:val="18"/>
        </w:rPr>
        <w:t>R</w:t>
      </w:r>
      <w:r w:rsidRPr="00B86150">
        <w:rPr>
          <w:rFonts w:ascii="Times New Roman" w:hAnsi="Times New Roman"/>
          <w:color w:val="000000"/>
          <w:sz w:val="18"/>
          <w:lang w:val="ru-RU"/>
        </w:rPr>
        <w:t>» (Задний ход), сначала переключите рычаг в положение  «</w:t>
      </w:r>
      <w:r>
        <w:rPr>
          <w:rFonts w:ascii="Times New Roman" w:hAnsi="Times New Roman"/>
          <w:color w:val="000000"/>
          <w:sz w:val="18"/>
        </w:rPr>
        <w:t>N</w:t>
      </w:r>
      <w:r w:rsidRPr="00B86150">
        <w:rPr>
          <w:rFonts w:ascii="Times New Roman" w:hAnsi="Times New Roman"/>
          <w:color w:val="000000"/>
          <w:sz w:val="18"/>
          <w:lang w:val="ru-RU"/>
        </w:rPr>
        <w:t>» (Нейтраль), после полной остановки  автомобиля переместите рычаг в положение «</w:t>
      </w:r>
      <w:r>
        <w:rPr>
          <w:rFonts w:ascii="Times New Roman" w:hAnsi="Times New Roman"/>
          <w:color w:val="000000"/>
          <w:sz w:val="18"/>
        </w:rPr>
        <w:t>R</w:t>
      </w:r>
      <w:r w:rsidRPr="00B86150">
        <w:rPr>
          <w:rFonts w:ascii="Times New Roman" w:hAnsi="Times New Roman"/>
          <w:color w:val="000000"/>
          <w:sz w:val="18"/>
          <w:lang w:val="ru-RU"/>
        </w:rPr>
        <w:t>».</w:t>
      </w:r>
    </w:p>
    <w:p w:rsidR="00F3515D" w:rsidRDefault="00F3515D">
      <w:pPr>
        <w:jc w:val="center"/>
        <w:rPr>
          <w:rFonts w:ascii="Times New Roman" w:hAnsi="Times New Roman"/>
          <w:b/>
          <w:color w:val="000000"/>
          <w:sz w:val="18"/>
        </w:rPr>
      </w:pPr>
      <w:r w:rsidRPr="00F3515D">
        <w:rPr>
          <w:rFonts w:ascii="Times New Roman" w:hAnsi="Times New Roman"/>
          <w:b/>
        </w:rPr>
        <w:pict>
          <v:shape id="_x0000_i1524"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движении автомобиля вперед не допускается перемещение </w:t>
            </w:r>
            <w:r w:rsidRPr="00B86150">
              <w:rPr>
                <w:rFonts w:ascii="Times New Roman" w:hAnsi="Times New Roman"/>
                <w:b/>
                <w:color w:val="000000"/>
                <w:sz w:val="18"/>
                <w:lang w:val="ru-RU"/>
              </w:rPr>
              <w:t>рычага переключения передач в положение «</w:t>
            </w:r>
            <w:r>
              <w:rPr>
                <w:rFonts w:ascii="Times New Roman" w:hAnsi="Times New Roman"/>
                <w:b/>
                <w:color w:val="000000"/>
                <w:sz w:val="18"/>
              </w:rPr>
              <w:t>R</w:t>
            </w:r>
            <w:r w:rsidRPr="00B86150">
              <w:rPr>
                <w:rFonts w:ascii="Times New Roman" w:hAnsi="Times New Roman"/>
                <w:b/>
                <w:color w:val="000000"/>
                <w:sz w:val="18"/>
                <w:lang w:val="ru-RU"/>
              </w:rPr>
              <w:t xml:space="preserve">», в противном случае это может привести к повреждению КПП.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движении автомобиля не держите ногу на педали сцепления, в противном случае это может привести к преждевременному износу или повреждению сцепления.</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Переключение передач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Правильно переключите передачи вслед за изменениями частоты вращения двигателя и скорости движения, правильное переключение передач позволяет улучшить топливную экономичность и продлить срок службы двигателя.</w: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8"/>
        <w:gridCol w:w="1118"/>
        <w:gridCol w:w="1118"/>
      </w:tblGrid>
      <w:tr w:rsidR="00F3515D">
        <w:tc>
          <w:tcPr>
            <w:tcW w:w="1118"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8"/>
              </w:rPr>
            </w:pPr>
            <w:r>
              <w:rPr>
                <w:rFonts w:ascii="Times New Roman" w:hAnsi="Times New Roman"/>
                <w:b/>
                <w:color w:val="000000"/>
                <w:sz w:val="18"/>
              </w:rPr>
              <w:t>Передача</w:t>
            </w:r>
          </w:p>
        </w:tc>
        <w:tc>
          <w:tcPr>
            <w:tcW w:w="22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8"/>
              </w:rPr>
            </w:pPr>
            <w:r>
              <w:rPr>
                <w:rFonts w:ascii="Times New Roman" w:hAnsi="Times New Roman"/>
                <w:b/>
                <w:color w:val="000000"/>
                <w:sz w:val="18"/>
              </w:rPr>
              <w:t xml:space="preserve">Скорость </w:t>
            </w:r>
            <w:r>
              <w:rPr>
                <w:rFonts w:ascii="Times New Roman" w:hAnsi="Times New Roman"/>
                <w:b/>
                <w:color w:val="000000"/>
                <w:sz w:val="18"/>
              </w:rPr>
              <w:t>движения (км/ч)</w:t>
            </w:r>
          </w:p>
        </w:tc>
      </w:tr>
      <w:tr w:rsidR="00F3515D">
        <w:tc>
          <w:tcPr>
            <w:tcW w:w="1118"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b/>
                <w:color w:val="000000"/>
                <w:sz w:val="18"/>
              </w:rPr>
            </w:pP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8"/>
              </w:rPr>
            </w:pPr>
            <w:r>
              <w:rPr>
                <w:rFonts w:ascii="Times New Roman" w:hAnsi="Times New Roman"/>
                <w:b/>
                <w:color w:val="000000"/>
                <w:sz w:val="18"/>
              </w:rPr>
              <w:t>2H AUTO 4H</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8"/>
              </w:rPr>
            </w:pPr>
            <w:r>
              <w:rPr>
                <w:rFonts w:ascii="Times New Roman" w:hAnsi="Times New Roman"/>
                <w:b/>
                <w:color w:val="000000"/>
                <w:sz w:val="18"/>
              </w:rPr>
              <w:t>4L</w:t>
            </w: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1-ая/2-ая передача</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20</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10</w:t>
            </w: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2-ая /3-ья передача</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35</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20</w:t>
            </w: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 xml:space="preserve">3-ья/4-ая </w:t>
            </w:r>
            <w:r>
              <w:rPr>
                <w:rFonts w:ascii="Times New Roman" w:hAnsi="Times New Roman"/>
                <w:color w:val="000000"/>
                <w:sz w:val="18"/>
              </w:rPr>
              <w:lastRenderedPageBreak/>
              <w:t>передача</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55</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30</w:t>
            </w: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4-ая/5-ая передача</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75</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40</w:t>
            </w:r>
          </w:p>
        </w:tc>
      </w:tr>
    </w:tbl>
    <w:p w:rsidR="00F3515D" w:rsidRDefault="000E631A">
      <w:pPr>
        <w:spacing w:before="60" w:after="60"/>
        <w:rPr>
          <w:rFonts w:ascii="Times New Roman" w:hAnsi="Times New Roman"/>
          <w:b/>
          <w:color w:val="0000FF"/>
          <w:sz w:val="18"/>
        </w:rPr>
      </w:pPr>
      <w:r>
        <w:rPr>
          <w:rFonts w:ascii="Times New Roman" w:hAnsi="Times New Roman"/>
          <w:b/>
          <w:color w:val="0000FF"/>
          <w:sz w:val="18"/>
        </w:rPr>
        <w:t>Скорость движения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5-ая передача является повышающей, при ее включении снижается частота вращения двигателя по </w:t>
      </w:r>
      <w:r w:rsidRPr="00B86150">
        <w:rPr>
          <w:rFonts w:ascii="Times New Roman" w:hAnsi="Times New Roman"/>
          <w:color w:val="000000"/>
          <w:sz w:val="18"/>
          <w:lang w:val="ru-RU"/>
        </w:rPr>
        <w:t>сравнению с 4-ой передачей. Если дорожные условия позволяют, постарайтесь ездить на 5-ой передаче, чтобы достигать лучшей топливной экономичности.</w:t>
      </w:r>
    </w:p>
    <w:p w:rsidR="00F3515D" w:rsidRDefault="00F3515D">
      <w:pPr>
        <w:jc w:val="center"/>
        <w:rPr>
          <w:rFonts w:ascii="Times New Roman" w:hAnsi="Times New Roman"/>
          <w:b/>
          <w:color w:val="000000"/>
          <w:sz w:val="18"/>
        </w:rPr>
      </w:pPr>
      <w:r w:rsidRPr="00F3515D">
        <w:rPr>
          <w:rFonts w:ascii="Times New Roman" w:hAnsi="Times New Roman"/>
          <w:b/>
        </w:rPr>
        <w:pict>
          <v:shape id="_x0000_i1525"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Поскольку автомобиль с дизельным двигателем характеризуется большим крутящим моментом при низкой ча</w:t>
            </w:r>
            <w:r w:rsidRPr="00B86150">
              <w:rPr>
                <w:rFonts w:ascii="Times New Roman" w:hAnsi="Times New Roman"/>
                <w:b/>
                <w:color w:val="000000"/>
                <w:sz w:val="18"/>
                <w:lang w:val="ru-RU"/>
              </w:rPr>
              <w:t xml:space="preserve">стоте вращения, при необходимости можно трогать </w:t>
            </w:r>
            <w:r w:rsidRPr="00B86150">
              <w:rPr>
                <w:rFonts w:ascii="Times New Roman" w:hAnsi="Times New Roman"/>
                <w:b/>
                <w:color w:val="000000"/>
                <w:sz w:val="18"/>
                <w:lang w:val="ru-RU"/>
              </w:rPr>
              <w:lastRenderedPageBreak/>
              <w:t>автомобиль с места на 2-ой передаче.</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Экономичная скорость движения</w:t>
      </w:r>
    </w:p>
    <w:p w:rsidR="00F3515D" w:rsidRPr="00B86150" w:rsidRDefault="000E631A">
      <w:pPr>
        <w:spacing w:after="120"/>
        <w:rPr>
          <w:rFonts w:ascii="Times New Roman" w:hAnsi="Times New Roman"/>
          <w:color w:val="000000"/>
          <w:sz w:val="18"/>
          <w:lang w:val="ru-RU"/>
        </w:rPr>
      </w:pPr>
      <w:r w:rsidRPr="00B86150">
        <w:rPr>
          <w:rFonts w:ascii="Times New Roman" w:hAnsi="Times New Roman"/>
          <w:color w:val="000000"/>
          <w:sz w:val="18"/>
          <w:lang w:val="ru-RU"/>
        </w:rPr>
        <w:t xml:space="preserve">Для того чтобы обеспечить лучшую экономичность постарайтесь ездить в экономичной скорости. Управление переключением передач в сочетании с </w:t>
      </w:r>
      <w:r w:rsidRPr="00B86150">
        <w:rPr>
          <w:rFonts w:ascii="Times New Roman" w:hAnsi="Times New Roman"/>
          <w:color w:val="000000"/>
          <w:sz w:val="18"/>
          <w:lang w:val="ru-RU"/>
        </w:rPr>
        <w:t>точками переключения передач, указанными в следующей таблице, позволяет достигать лучшей топливной экономичности, можно регулировать точки переключения передач в сочетании с рабочим состоянием автомобиля и нагрузкой.</w:t>
      </w:r>
    </w:p>
    <w:p w:rsidR="00F3515D" w:rsidRPr="00B86150" w:rsidRDefault="00F3515D">
      <w:pPr>
        <w:spacing w:after="120"/>
        <w:rPr>
          <w:rFonts w:ascii="Times New Roman" w:hAnsi="Times New Roman"/>
          <w:color w:val="000000"/>
          <w:sz w:val="18"/>
          <w:lang w:val="ru-RU"/>
        </w:rPr>
      </w:pPr>
    </w:p>
    <w:p w:rsidR="00F3515D" w:rsidRPr="00B86150" w:rsidRDefault="00F3515D">
      <w:pPr>
        <w:spacing w:after="120"/>
        <w:rPr>
          <w:rFonts w:ascii="Times New Roman" w:hAnsi="Times New Roman"/>
          <w:color w:val="000000"/>
          <w:sz w:val="18"/>
          <w:lang w:val="ru-RU"/>
        </w:rPr>
      </w:pPr>
    </w:p>
    <w:p w:rsidR="00F3515D" w:rsidRPr="00B86150" w:rsidRDefault="00F3515D">
      <w:pPr>
        <w:spacing w:after="120"/>
        <w:rPr>
          <w:rFonts w:ascii="Times New Roman" w:hAnsi="Times New Roman"/>
          <w:color w:val="000000"/>
          <w:sz w:val="18"/>
          <w:lang w:val="ru-RU"/>
        </w:rPr>
      </w:pP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1142"/>
        <w:gridCol w:w="10"/>
        <w:gridCol w:w="1109"/>
      </w:tblGrid>
      <w:tr w:rsidR="00F3515D">
        <w:tc>
          <w:tcPr>
            <w:tcW w:w="1093"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8"/>
              </w:rPr>
            </w:pPr>
            <w:r>
              <w:rPr>
                <w:rFonts w:ascii="Times New Roman" w:hAnsi="Times New Roman"/>
                <w:b/>
                <w:color w:val="000000"/>
                <w:sz w:val="18"/>
              </w:rPr>
              <w:lastRenderedPageBreak/>
              <w:t>Передача</w:t>
            </w:r>
          </w:p>
        </w:tc>
        <w:tc>
          <w:tcPr>
            <w:tcW w:w="2261"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8"/>
              </w:rPr>
            </w:pPr>
            <w:r>
              <w:rPr>
                <w:rFonts w:ascii="Times New Roman" w:hAnsi="Times New Roman"/>
                <w:b/>
                <w:color w:val="000000"/>
                <w:sz w:val="18"/>
              </w:rPr>
              <w:t>Скорость движения (км/ч)</w:t>
            </w:r>
          </w:p>
        </w:tc>
      </w:tr>
      <w:tr w:rsidR="00F3515D" w:rsidRPr="00B86150">
        <w:tc>
          <w:tcPr>
            <w:tcW w:w="1093"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b/>
                <w:color w:val="000000"/>
                <w:sz w:val="18"/>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b/>
                <w:color w:val="000000"/>
                <w:sz w:val="16"/>
                <w:lang w:val="ru-RU"/>
              </w:rPr>
            </w:pPr>
            <w:r w:rsidRPr="00B86150">
              <w:rPr>
                <w:rFonts w:ascii="Times New Roman" w:hAnsi="Times New Roman"/>
                <w:b/>
                <w:color w:val="000000"/>
                <w:sz w:val="16"/>
                <w:lang w:val="ru-RU"/>
              </w:rPr>
              <w:t>для модели с бензиновым двигателем</w:t>
            </w:r>
          </w:p>
        </w:tc>
        <w:tc>
          <w:tcPr>
            <w:tcW w:w="1119"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b/>
                <w:color w:val="000000"/>
                <w:sz w:val="16"/>
                <w:lang w:val="ru-RU"/>
              </w:rPr>
            </w:pPr>
            <w:r w:rsidRPr="00B86150">
              <w:rPr>
                <w:rFonts w:ascii="Times New Roman" w:hAnsi="Times New Roman"/>
                <w:b/>
                <w:color w:val="000000"/>
                <w:sz w:val="16"/>
                <w:lang w:val="ru-RU"/>
              </w:rPr>
              <w:t>для модели с дизельным двигателем</w:t>
            </w:r>
          </w:p>
        </w:tc>
      </w:tr>
      <w:tr w:rsidR="00F3515D">
        <w:tc>
          <w:tcPr>
            <w:tcW w:w="109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1-ая передача</w:t>
            </w: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0-25</w:t>
            </w:r>
          </w:p>
        </w:tc>
        <w:tc>
          <w:tcPr>
            <w:tcW w:w="111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0-25</w:t>
            </w:r>
          </w:p>
        </w:tc>
      </w:tr>
      <w:tr w:rsidR="00F3515D">
        <w:tc>
          <w:tcPr>
            <w:tcW w:w="109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2-ая передача</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20-45</w:t>
            </w:r>
          </w:p>
        </w:tc>
        <w:tc>
          <w:tcPr>
            <w:tcW w:w="11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20-45</w:t>
            </w:r>
          </w:p>
        </w:tc>
      </w:tr>
      <w:tr w:rsidR="00F3515D">
        <w:tc>
          <w:tcPr>
            <w:tcW w:w="109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3-ья передача</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35-75</w:t>
            </w:r>
          </w:p>
        </w:tc>
        <w:tc>
          <w:tcPr>
            <w:tcW w:w="11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40-75</w:t>
            </w:r>
          </w:p>
        </w:tc>
      </w:tr>
      <w:tr w:rsidR="00F3515D">
        <w:tc>
          <w:tcPr>
            <w:tcW w:w="109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4-ая передача</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55-100</w:t>
            </w:r>
          </w:p>
        </w:tc>
        <w:tc>
          <w:tcPr>
            <w:tcW w:w="11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55-100</w:t>
            </w:r>
          </w:p>
        </w:tc>
      </w:tr>
      <w:tr w:rsidR="00F3515D">
        <w:tc>
          <w:tcPr>
            <w:tcW w:w="109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5- передача</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80-160</w:t>
            </w:r>
          </w:p>
        </w:tc>
        <w:tc>
          <w:tcPr>
            <w:tcW w:w="11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80-160</w:t>
            </w:r>
          </w:p>
        </w:tc>
      </w:tr>
    </w:tbl>
    <w:p w:rsidR="00F3515D" w:rsidRDefault="00F3515D">
      <w:pPr>
        <w:rPr>
          <w:rFonts w:ascii="Times New Roman" w:hAnsi="Times New Roman"/>
          <w:b/>
          <w:color w:val="000000"/>
          <w:sz w:val="18"/>
        </w:rPr>
      </w:pPr>
    </w:p>
    <w:p w:rsidR="00F3515D" w:rsidRDefault="00F3515D">
      <w:pPr>
        <w:rPr>
          <w:rFonts w:ascii="Times New Roman" w:hAnsi="Times New Roman"/>
          <w:b/>
          <w:color w:val="000000"/>
          <w:sz w:val="18"/>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40" o:spid="_x0000_i1526"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допускается езда на низшей передаче </w:t>
            </w:r>
            <w:r w:rsidRPr="00B86150">
              <w:rPr>
                <w:rFonts w:ascii="Times New Roman" w:hAnsi="Times New Roman"/>
                <w:b/>
                <w:color w:val="000000"/>
                <w:sz w:val="18"/>
                <w:lang w:val="ru-RU"/>
              </w:rPr>
              <w:t>с высокой скоростью, в противном случае это может привести к разносу двигателя (стрелка тахометра перейдет в красную зону) и стать причиной повреждения двигателя.</w:t>
            </w:r>
          </w:p>
        </w:tc>
      </w:tr>
    </w:tbl>
    <w:p w:rsidR="00F3515D" w:rsidRPr="00B86150" w:rsidRDefault="00F3515D">
      <w:pPr>
        <w:rPr>
          <w:rFonts w:ascii="Times New Roman" w:hAnsi="Times New Roman"/>
          <w:color w:val="000000"/>
          <w:sz w:val="18"/>
          <w:lang w:val="ru-RU"/>
        </w:rPr>
      </w:pPr>
    </w:p>
    <w:p w:rsidR="00F3515D" w:rsidRPr="00B86150" w:rsidRDefault="000E631A">
      <w:pPr>
        <w:pStyle w:val="10"/>
        <w:rPr>
          <w:lang w:val="ru-RU" w:eastAsia="zh-CN"/>
        </w:rPr>
      </w:pPr>
      <w:r w:rsidRPr="00B86150">
        <w:rPr>
          <w:lang w:val="ru-RU" w:eastAsia="zh-CN"/>
        </w:rPr>
        <w:br w:type="column"/>
      </w:r>
      <w:bookmarkStart w:id="27" w:name="_Toc410226277"/>
      <w:r w:rsidRPr="00B86150">
        <w:rPr>
          <w:lang w:val="ru-RU" w:eastAsia="zh-CN"/>
        </w:rPr>
        <w:lastRenderedPageBreak/>
        <w:t>Раздаточная коробка</w:t>
      </w:r>
      <w:bookmarkEnd w:id="27"/>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Режим полного привода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Электрическая раздаточная коробка имеет 3 режима</w:t>
      </w:r>
      <w:r w:rsidRPr="00B86150">
        <w:rPr>
          <w:rFonts w:ascii="Times New Roman" w:hAnsi="Times New Roman"/>
          <w:color w:val="000000"/>
          <w:sz w:val="18"/>
          <w:lang w:val="ru-RU"/>
        </w:rPr>
        <w:t xml:space="preserve"> работы - режим привода на два колеса (2</w:t>
      </w:r>
      <w:r>
        <w:rPr>
          <w:rFonts w:ascii="Times New Roman" w:hAnsi="Times New Roman"/>
          <w:color w:val="000000"/>
          <w:sz w:val="18"/>
        </w:rPr>
        <w:t>H</w:t>
      </w:r>
      <w:r w:rsidRPr="00B86150">
        <w:rPr>
          <w:rFonts w:ascii="Times New Roman" w:hAnsi="Times New Roman"/>
          <w:color w:val="000000"/>
          <w:sz w:val="18"/>
          <w:lang w:val="ru-RU"/>
        </w:rPr>
        <w:t>), режим полного привода (4</w:t>
      </w:r>
      <w:r>
        <w:rPr>
          <w:rFonts w:ascii="Times New Roman" w:hAnsi="Times New Roman"/>
          <w:color w:val="000000"/>
          <w:sz w:val="18"/>
        </w:rPr>
        <w:t>H</w:t>
      </w:r>
      <w:r w:rsidRPr="00B86150">
        <w:rPr>
          <w:rFonts w:ascii="Times New Roman" w:hAnsi="Times New Roman"/>
          <w:color w:val="000000"/>
          <w:sz w:val="18"/>
          <w:lang w:val="ru-RU"/>
        </w:rPr>
        <w:t>), режим полного привода на пониженной передаче (4</w:t>
      </w:r>
      <w:r>
        <w:rPr>
          <w:rFonts w:ascii="Times New Roman" w:hAnsi="Times New Roman"/>
          <w:color w:val="000000"/>
          <w:sz w:val="18"/>
        </w:rPr>
        <w:t>L</w:t>
      </w:r>
      <w:r w:rsidRPr="00B86150">
        <w:rPr>
          <w:rFonts w:ascii="Times New Roman" w:hAnsi="Times New Roman"/>
          <w:color w:val="000000"/>
          <w:sz w:val="18"/>
          <w:lang w:val="ru-RU"/>
        </w:rPr>
        <w:t>); интеллектуальная раздаточная коробка имеет 3 режима работы - режим привода на два колеса (2</w:t>
      </w:r>
      <w:r>
        <w:rPr>
          <w:rFonts w:ascii="Times New Roman" w:hAnsi="Times New Roman"/>
          <w:color w:val="000000"/>
          <w:sz w:val="18"/>
        </w:rPr>
        <w:t>H</w:t>
      </w:r>
      <w:r w:rsidRPr="00B86150">
        <w:rPr>
          <w:rFonts w:ascii="Times New Roman" w:hAnsi="Times New Roman"/>
          <w:color w:val="000000"/>
          <w:sz w:val="18"/>
          <w:lang w:val="ru-RU"/>
        </w:rPr>
        <w:t>), автоматический режим (</w:t>
      </w:r>
      <w:r>
        <w:rPr>
          <w:rFonts w:ascii="Times New Roman" w:hAnsi="Times New Roman"/>
          <w:color w:val="000000"/>
          <w:sz w:val="18"/>
        </w:rPr>
        <w:t>AUTO</w:t>
      </w:r>
      <w:r w:rsidRPr="00B86150">
        <w:rPr>
          <w:rFonts w:ascii="Times New Roman" w:hAnsi="Times New Roman"/>
          <w:color w:val="000000"/>
          <w:sz w:val="18"/>
          <w:lang w:val="ru-RU"/>
        </w:rPr>
        <w:t>), режим пол</w:t>
      </w:r>
      <w:r w:rsidRPr="00B86150">
        <w:rPr>
          <w:rFonts w:ascii="Times New Roman" w:hAnsi="Times New Roman"/>
          <w:color w:val="000000"/>
          <w:sz w:val="18"/>
          <w:lang w:val="ru-RU"/>
        </w:rPr>
        <w:t>ного привода на пониженной передаче (4</w:t>
      </w:r>
      <w:r>
        <w:rPr>
          <w:rFonts w:ascii="Times New Roman" w:hAnsi="Times New Roman"/>
          <w:color w:val="000000"/>
          <w:sz w:val="18"/>
        </w:rPr>
        <w:t>L</w:t>
      </w:r>
      <w:r w:rsidRPr="00B86150">
        <w:rPr>
          <w:rFonts w:ascii="Times New Roman" w:hAnsi="Times New Roman"/>
          <w:color w:val="000000"/>
          <w:sz w:val="18"/>
          <w:lang w:val="ru-RU"/>
        </w:rPr>
        <w:t>). Выберите подходящий режим движения с помощью переключателя полного привода в соответствии с условиями эксплуатации.</w:t>
      </w:r>
    </w:p>
    <w:p w:rsidR="00F3515D" w:rsidRPr="00B86150" w:rsidRDefault="00F3515D">
      <w:pPr>
        <w:rPr>
          <w:rFonts w:ascii="Times New Roman" w:hAnsi="Times New Roman"/>
          <w:color w:val="000000"/>
          <w:sz w:val="18"/>
          <w:lang w:val="ru-RU"/>
        </w:rPr>
      </w:pPr>
    </w:p>
    <w:tbl>
      <w:tblPr>
        <w:tblW w:w="3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5"/>
        <w:gridCol w:w="1681"/>
      </w:tblGrid>
      <w:tr w:rsidR="00F3515D">
        <w:trPr>
          <w:trHeight w:val="261"/>
        </w:trPr>
        <w:tc>
          <w:tcPr>
            <w:tcW w:w="1685" w:type="dxa"/>
            <w:tcBorders>
              <w:top w:val="single" w:sz="4" w:space="0" w:color="auto"/>
              <w:left w:val="single" w:sz="4" w:space="0" w:color="auto"/>
              <w:bottom w:val="single" w:sz="4" w:space="0" w:color="auto"/>
              <w:right w:val="single" w:sz="4" w:space="0" w:color="auto"/>
            </w:tcBorders>
          </w:tcPr>
          <w:p w:rsidR="00F3515D" w:rsidRDefault="000E631A">
            <w:pPr>
              <w:spacing w:line="240" w:lineRule="exact"/>
              <w:jc w:val="center"/>
              <w:rPr>
                <w:rFonts w:ascii="Times New Roman" w:hAnsi="Times New Roman"/>
                <w:b/>
                <w:color w:val="000000"/>
                <w:sz w:val="18"/>
              </w:rPr>
            </w:pPr>
            <w:r>
              <w:rPr>
                <w:rFonts w:ascii="Times New Roman" w:hAnsi="Times New Roman"/>
                <w:b/>
                <w:color w:val="000000"/>
                <w:sz w:val="18"/>
              </w:rPr>
              <w:lastRenderedPageBreak/>
              <w:t>Режим привода</w:t>
            </w:r>
          </w:p>
        </w:tc>
        <w:tc>
          <w:tcPr>
            <w:tcW w:w="1681" w:type="dxa"/>
            <w:tcBorders>
              <w:top w:val="single" w:sz="4" w:space="0" w:color="auto"/>
              <w:left w:val="single" w:sz="4" w:space="0" w:color="auto"/>
              <w:bottom w:val="single" w:sz="4" w:space="0" w:color="auto"/>
              <w:right w:val="single" w:sz="4" w:space="0" w:color="auto"/>
            </w:tcBorders>
          </w:tcPr>
          <w:p w:rsidR="00F3515D" w:rsidRDefault="000E631A">
            <w:pPr>
              <w:spacing w:line="240" w:lineRule="exact"/>
              <w:jc w:val="center"/>
              <w:rPr>
                <w:rFonts w:ascii="Times New Roman" w:hAnsi="Times New Roman"/>
                <w:b/>
                <w:color w:val="000000"/>
                <w:sz w:val="18"/>
              </w:rPr>
            </w:pPr>
            <w:r>
              <w:rPr>
                <w:rFonts w:ascii="Times New Roman" w:hAnsi="Times New Roman"/>
                <w:b/>
                <w:color w:val="000000"/>
                <w:sz w:val="18"/>
              </w:rPr>
              <w:t>Условия эксплуатации</w:t>
            </w:r>
          </w:p>
        </w:tc>
      </w:tr>
      <w:tr w:rsidR="00F3515D" w:rsidRPr="00B86150">
        <w:trPr>
          <w:trHeight w:val="522"/>
        </w:trPr>
        <w:tc>
          <w:tcPr>
            <w:tcW w:w="168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w:t>
            </w:r>
            <w:r>
              <w:rPr>
                <w:rFonts w:ascii="Times New Roman" w:hAnsi="Times New Roman"/>
                <w:color w:val="000000"/>
                <w:sz w:val="18"/>
              </w:rPr>
              <w:t>H</w:t>
            </w:r>
            <w:r w:rsidRPr="00B86150">
              <w:rPr>
                <w:rFonts w:ascii="Times New Roman" w:hAnsi="Times New Roman"/>
                <w:color w:val="000000"/>
                <w:sz w:val="18"/>
                <w:lang w:val="ru-RU"/>
              </w:rPr>
              <w:t>(режим привода на два колеса)</w:t>
            </w:r>
          </w:p>
        </w:tc>
        <w:tc>
          <w:tcPr>
            <w:tcW w:w="1681"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40" w:lineRule="exact"/>
              <w:rPr>
                <w:rFonts w:ascii="Times New Roman" w:hAnsi="Times New Roman"/>
                <w:color w:val="000000"/>
                <w:sz w:val="18"/>
                <w:lang w:val="ru-RU"/>
              </w:rPr>
            </w:pPr>
            <w:r w:rsidRPr="00B86150">
              <w:rPr>
                <w:rFonts w:ascii="Times New Roman" w:hAnsi="Times New Roman"/>
                <w:color w:val="000000"/>
                <w:sz w:val="18"/>
                <w:lang w:val="ru-RU"/>
              </w:rPr>
              <w:t>Данный режим</w:t>
            </w:r>
            <w:r w:rsidRPr="00B86150">
              <w:rPr>
                <w:rFonts w:ascii="Times New Roman" w:hAnsi="Times New Roman"/>
                <w:color w:val="000000"/>
                <w:sz w:val="18"/>
                <w:szCs w:val="18"/>
                <w:lang w:val="ru-RU"/>
              </w:rPr>
              <w:t xml:space="preserve"> предназначен для использования при движении автомобиля по </w:t>
            </w:r>
            <w:r w:rsidRPr="00B86150">
              <w:rPr>
                <w:rFonts w:ascii="Times New Roman" w:hAnsi="Times New Roman"/>
                <w:color w:val="000000"/>
                <w:sz w:val="18"/>
                <w:lang w:val="ru-RU"/>
              </w:rPr>
              <w:t>обычным автомобильным дорогам или автомагистралям.</w:t>
            </w:r>
          </w:p>
        </w:tc>
      </w:tr>
      <w:tr w:rsidR="00F3515D" w:rsidRPr="00B86150">
        <w:trPr>
          <w:trHeight w:val="522"/>
        </w:trPr>
        <w:tc>
          <w:tcPr>
            <w:tcW w:w="168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w:t>
            </w:r>
            <w:r>
              <w:rPr>
                <w:rFonts w:ascii="Times New Roman" w:hAnsi="Times New Roman"/>
                <w:color w:val="000000"/>
                <w:sz w:val="18"/>
              </w:rPr>
              <w:t>H</w:t>
            </w:r>
            <w:r w:rsidRPr="00B86150">
              <w:rPr>
                <w:rFonts w:ascii="Times New Roman" w:hAnsi="Times New Roman"/>
                <w:color w:val="000000"/>
                <w:sz w:val="18"/>
                <w:lang w:val="ru-RU"/>
              </w:rPr>
              <w:t>(режим механического полного привода)</w:t>
            </w:r>
          </w:p>
        </w:tc>
        <w:tc>
          <w:tcPr>
            <w:tcW w:w="1681"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40" w:lineRule="exact"/>
              <w:rPr>
                <w:rFonts w:ascii="Times New Roman" w:hAnsi="Times New Roman"/>
                <w:color w:val="000000"/>
                <w:sz w:val="18"/>
                <w:lang w:val="ru-RU"/>
              </w:rPr>
            </w:pPr>
            <w:r w:rsidRPr="00B86150">
              <w:rPr>
                <w:rFonts w:ascii="Times New Roman" w:hAnsi="Times New Roman"/>
                <w:color w:val="000000"/>
                <w:sz w:val="18"/>
                <w:szCs w:val="18"/>
                <w:lang w:val="ru-RU"/>
              </w:rPr>
              <w:t>Данный режим предназначен для использования при движении автомобиля по снегу, песку, грязи и неровным дор</w:t>
            </w:r>
            <w:r w:rsidRPr="00B86150">
              <w:rPr>
                <w:rFonts w:ascii="Times New Roman" w:hAnsi="Times New Roman"/>
                <w:color w:val="000000"/>
                <w:sz w:val="18"/>
                <w:szCs w:val="18"/>
                <w:lang w:val="ru-RU"/>
              </w:rPr>
              <w:t>огам</w:t>
            </w:r>
          </w:p>
        </w:tc>
      </w:tr>
      <w:tr w:rsidR="00F3515D" w:rsidRPr="00B86150">
        <w:trPr>
          <w:trHeight w:val="1059"/>
        </w:trPr>
        <w:tc>
          <w:tcPr>
            <w:tcW w:w="168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8"/>
                <w:lang w:val="ru-RU"/>
              </w:rPr>
            </w:pPr>
            <w:r>
              <w:rPr>
                <w:rFonts w:ascii="Times New Roman" w:hAnsi="Times New Roman"/>
                <w:color w:val="000000"/>
                <w:sz w:val="18"/>
              </w:rPr>
              <w:t>AUTO</w:t>
            </w:r>
            <w:r w:rsidRPr="00B86150">
              <w:rPr>
                <w:rFonts w:ascii="Times New Roman" w:hAnsi="Times New Roman"/>
                <w:color w:val="000000"/>
                <w:sz w:val="18"/>
                <w:lang w:val="ru-RU"/>
              </w:rPr>
              <w:t>(режим интеллектуального полного привода)</w:t>
            </w:r>
          </w:p>
        </w:tc>
        <w:tc>
          <w:tcPr>
            <w:tcW w:w="1681"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40" w:lineRule="exact"/>
              <w:rPr>
                <w:rFonts w:ascii="Times New Roman" w:hAnsi="Times New Roman"/>
                <w:color w:val="000000"/>
                <w:sz w:val="18"/>
                <w:lang w:val="ru-RU"/>
              </w:rPr>
            </w:pPr>
            <w:r w:rsidRPr="00B86150">
              <w:rPr>
                <w:rFonts w:ascii="Times New Roman" w:hAnsi="Times New Roman"/>
                <w:color w:val="000000"/>
                <w:sz w:val="18"/>
                <w:lang w:val="ru-RU"/>
              </w:rPr>
              <w:t>Данный режим</w:t>
            </w:r>
            <w:r w:rsidRPr="00B86150">
              <w:rPr>
                <w:rFonts w:ascii="Times New Roman" w:hAnsi="Times New Roman"/>
                <w:color w:val="000000"/>
                <w:sz w:val="18"/>
                <w:szCs w:val="18"/>
                <w:lang w:val="ru-RU"/>
              </w:rPr>
              <w:t xml:space="preserve"> предназначен для использования при движении </w:t>
            </w:r>
            <w:r w:rsidRPr="00B86150">
              <w:rPr>
                <w:rFonts w:ascii="Times New Roman" w:hAnsi="Times New Roman"/>
                <w:color w:val="000000"/>
                <w:sz w:val="18"/>
                <w:szCs w:val="18"/>
                <w:lang w:val="ru-RU"/>
              </w:rPr>
              <w:lastRenderedPageBreak/>
              <w:t xml:space="preserve">автомобиля по </w:t>
            </w:r>
            <w:r w:rsidRPr="00B86150">
              <w:rPr>
                <w:rFonts w:ascii="Times New Roman" w:hAnsi="Times New Roman"/>
                <w:color w:val="000000"/>
                <w:sz w:val="18"/>
                <w:lang w:val="ru-RU"/>
              </w:rPr>
              <w:t>обычным автомобильным дорогам или автомагистралям;</w:t>
            </w:r>
            <w:r w:rsidRPr="00B86150">
              <w:rPr>
                <w:rFonts w:ascii="Times New Roman" w:hAnsi="Times New Roman"/>
                <w:color w:val="000000"/>
                <w:sz w:val="18"/>
                <w:szCs w:val="18"/>
                <w:lang w:val="ru-RU"/>
              </w:rPr>
              <w:t xml:space="preserve"> по снегу, песку, грязи и неровным дорогам.</w:t>
            </w:r>
          </w:p>
        </w:tc>
      </w:tr>
      <w:tr w:rsidR="00F3515D" w:rsidRPr="00B86150">
        <w:trPr>
          <w:trHeight w:val="536"/>
        </w:trPr>
        <w:tc>
          <w:tcPr>
            <w:tcW w:w="168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w:t>
            </w:r>
            <w:r>
              <w:rPr>
                <w:rFonts w:ascii="Times New Roman" w:hAnsi="Times New Roman"/>
                <w:color w:val="000000"/>
                <w:sz w:val="18"/>
              </w:rPr>
              <w:t>L</w:t>
            </w:r>
            <w:r w:rsidRPr="00B86150">
              <w:rPr>
                <w:rFonts w:ascii="Times New Roman" w:hAnsi="Times New Roman"/>
                <w:color w:val="000000"/>
                <w:sz w:val="18"/>
                <w:lang w:val="ru-RU"/>
              </w:rPr>
              <w:t>(режим полного привода на пониженной</w:t>
            </w:r>
            <w:r w:rsidRPr="00B86150">
              <w:rPr>
                <w:rFonts w:ascii="Times New Roman" w:hAnsi="Times New Roman"/>
                <w:color w:val="000000"/>
                <w:sz w:val="18"/>
                <w:lang w:val="ru-RU"/>
              </w:rPr>
              <w:t xml:space="preserve"> передаче)</w:t>
            </w:r>
          </w:p>
        </w:tc>
        <w:tc>
          <w:tcPr>
            <w:tcW w:w="1681" w:type="dxa"/>
            <w:tcBorders>
              <w:top w:val="single" w:sz="4" w:space="0" w:color="auto"/>
              <w:left w:val="single" w:sz="4" w:space="0" w:color="auto"/>
              <w:bottom w:val="single" w:sz="4" w:space="0" w:color="auto"/>
              <w:right w:val="single" w:sz="4" w:space="0" w:color="auto"/>
            </w:tcBorders>
          </w:tcPr>
          <w:p w:rsidR="00F3515D" w:rsidRPr="00B86150" w:rsidRDefault="000E631A">
            <w:pPr>
              <w:spacing w:line="240" w:lineRule="exact"/>
              <w:rPr>
                <w:rFonts w:ascii="Times New Roman" w:hAnsi="Times New Roman"/>
                <w:color w:val="000000"/>
                <w:sz w:val="18"/>
                <w:lang w:val="ru-RU"/>
              </w:rPr>
            </w:pPr>
            <w:r w:rsidRPr="00B86150">
              <w:rPr>
                <w:rFonts w:ascii="Times New Roman" w:hAnsi="Times New Roman"/>
                <w:color w:val="000000"/>
                <w:sz w:val="18"/>
                <w:szCs w:val="18"/>
                <w:lang w:val="ru-RU"/>
              </w:rPr>
              <w:t>Данный режим предназначен для использования при движении автомобиля с низкой скоростью на подъеме и в условиях, требующих большего тягового усилия.</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图片 444" o:spid="_x0000_i1527"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hint="eastAsia"/>
                <w:b/>
                <w:color w:val="000000"/>
                <w:sz w:val="18"/>
                <w:lang w:val="ru-RU"/>
              </w:rPr>
              <w:t>В</w:t>
            </w:r>
            <w:r w:rsidRPr="00B86150">
              <w:rPr>
                <w:rFonts w:ascii="Times New Roman" w:hAnsi="Times New Roman"/>
                <w:b/>
                <w:color w:val="000000"/>
                <w:sz w:val="18"/>
                <w:lang w:val="ru-RU"/>
              </w:rPr>
              <w:t xml:space="preserve"> целях обеспечения безопасности приводной системы, запрещаться </w:t>
            </w:r>
            <w:r w:rsidRPr="00B86150">
              <w:rPr>
                <w:rFonts w:ascii="Times New Roman" w:hAnsi="Times New Roman"/>
                <w:b/>
                <w:color w:val="000000"/>
                <w:sz w:val="18"/>
                <w:lang w:val="ru-RU"/>
              </w:rPr>
              <w:lastRenderedPageBreak/>
              <w:t>трогать с места на нормальной твердой дороге и поверхности дороги с покрытием при использовании модели 4</w:t>
            </w:r>
            <w:r>
              <w:rPr>
                <w:rFonts w:ascii="Times New Roman" w:hAnsi="Times New Roman"/>
                <w:b/>
                <w:color w:val="000000"/>
                <w:sz w:val="18"/>
              </w:rPr>
              <w:t>H</w:t>
            </w:r>
            <w:r w:rsidRPr="00B86150">
              <w:rPr>
                <w:rFonts w:ascii="Times New Roman" w:hAnsi="Times New Roman"/>
                <w:b/>
                <w:color w:val="000000"/>
                <w:sz w:val="18"/>
                <w:lang w:val="ru-RU"/>
              </w:rPr>
              <w:t xml:space="preserve"> или </w:t>
            </w:r>
            <w:r>
              <w:rPr>
                <w:rFonts w:ascii="Times New Roman" w:hAnsi="Times New Roman"/>
                <w:b/>
                <w:color w:val="000000"/>
                <w:sz w:val="18"/>
              </w:rPr>
              <w:t>AUTO</w:t>
            </w:r>
            <w:r w:rsidRPr="00B86150">
              <w:rPr>
                <w:rFonts w:ascii="Times New Roman" w:hAnsi="Times New Roman"/>
                <w:b/>
                <w:color w:val="000000"/>
                <w:sz w:val="18"/>
                <w:lang w:val="ru-RU"/>
              </w:rPr>
              <w:t>.</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движении в режиме полного привода на пониженной передаче осуществляется у</w:t>
            </w:r>
            <w:r w:rsidRPr="00B86150">
              <w:rPr>
                <w:rFonts w:ascii="Times New Roman" w:hAnsi="Times New Roman"/>
                <w:b/>
                <w:color w:val="000000"/>
                <w:sz w:val="18"/>
                <w:lang w:val="ru-RU"/>
              </w:rPr>
              <w:t>меньшение скорости движения в 2,48 раза, получается максимальное тяговое усилие.</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Индикаторы включения раздаточной коробки и муфты переднего моста</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Функциональные обозначения индикаторов включения электрической раздаточной коробки, интеллектуальной раздаточ</w:t>
      </w:r>
      <w:r w:rsidRPr="00B86150">
        <w:rPr>
          <w:rFonts w:ascii="Times New Roman" w:hAnsi="Times New Roman"/>
          <w:b/>
          <w:color w:val="CC00CC"/>
          <w:sz w:val="18"/>
          <w:lang w:val="ru-RU"/>
        </w:rPr>
        <w:t>ной коробки и  муфты переднего моста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Режим «2</w:t>
      </w:r>
      <w:r>
        <w:rPr>
          <w:rFonts w:ascii="Times New Roman" w:hAnsi="Times New Roman"/>
          <w:color w:val="000000"/>
          <w:sz w:val="18"/>
        </w:rPr>
        <w:t>H</w:t>
      </w:r>
      <w:r w:rsidRPr="00B86150">
        <w:rPr>
          <w:rFonts w:ascii="Times New Roman" w:hAnsi="Times New Roman"/>
          <w:color w:val="000000"/>
          <w:sz w:val="18"/>
          <w:lang w:val="ru-RU"/>
        </w:rPr>
        <w:t xml:space="preserve">» не отображается </w:t>
      </w:r>
      <w:r w:rsidRPr="00B86150">
        <w:rPr>
          <w:rFonts w:ascii="Times New Roman" w:hAnsi="Times New Roman"/>
          <w:color w:val="000000"/>
          <w:sz w:val="18"/>
          <w:lang w:val="ru-RU"/>
        </w:rPr>
        <w:lastRenderedPageBreak/>
        <w:t xml:space="preserve">индикатором.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Индикатор режима «4</w:t>
      </w:r>
      <w:r>
        <w:rPr>
          <w:rFonts w:ascii="Times New Roman" w:hAnsi="Times New Roman"/>
          <w:color w:val="000000"/>
          <w:sz w:val="18"/>
        </w:rPr>
        <w:t>H</w:t>
      </w:r>
      <w:r w:rsidRPr="00B86150">
        <w:rPr>
          <w:rFonts w:ascii="Times New Roman" w:hAnsi="Times New Roman"/>
          <w:color w:val="000000"/>
          <w:sz w:val="18"/>
          <w:lang w:val="ru-RU"/>
        </w:rPr>
        <w:t>» горит непрерывно при включенном режиме «4</w:t>
      </w:r>
      <w:r>
        <w:rPr>
          <w:rFonts w:ascii="Times New Roman" w:hAnsi="Times New Roman"/>
          <w:color w:val="000000"/>
          <w:sz w:val="18"/>
        </w:rPr>
        <w:t>H</w:t>
      </w:r>
      <w:r w:rsidRPr="00B86150">
        <w:rPr>
          <w:rFonts w:ascii="Times New Roman" w:hAnsi="Times New Roman"/>
          <w:color w:val="000000"/>
          <w:sz w:val="18"/>
          <w:lang w:val="ru-RU"/>
        </w:rPr>
        <w:t>»; индикатор гаснет при выключенном режиме «4</w:t>
      </w:r>
      <w:r>
        <w:rPr>
          <w:rFonts w:ascii="Times New Roman" w:hAnsi="Times New Roman"/>
          <w:color w:val="000000"/>
          <w:sz w:val="18"/>
        </w:rPr>
        <w:t>H</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Индикатор режима «4</w:t>
      </w:r>
      <w:r>
        <w:rPr>
          <w:rFonts w:ascii="Times New Roman" w:hAnsi="Times New Roman"/>
          <w:color w:val="000000"/>
          <w:sz w:val="18"/>
        </w:rPr>
        <w:t>L</w:t>
      </w:r>
      <w:r w:rsidRPr="00B86150">
        <w:rPr>
          <w:rFonts w:ascii="Times New Roman" w:hAnsi="Times New Roman"/>
          <w:color w:val="000000"/>
          <w:sz w:val="18"/>
          <w:lang w:val="ru-RU"/>
        </w:rPr>
        <w:t>» горит непрерывно при включенном режи</w:t>
      </w:r>
      <w:r w:rsidRPr="00B86150">
        <w:rPr>
          <w:rFonts w:ascii="Times New Roman" w:hAnsi="Times New Roman"/>
          <w:color w:val="000000"/>
          <w:sz w:val="18"/>
          <w:lang w:val="ru-RU"/>
        </w:rPr>
        <w:t>ме «4</w:t>
      </w:r>
      <w:r>
        <w:rPr>
          <w:rFonts w:ascii="Times New Roman" w:hAnsi="Times New Roman"/>
          <w:color w:val="000000"/>
          <w:sz w:val="18"/>
        </w:rPr>
        <w:t>L</w:t>
      </w:r>
      <w:r w:rsidRPr="00B86150">
        <w:rPr>
          <w:rFonts w:ascii="Times New Roman" w:hAnsi="Times New Roman"/>
          <w:color w:val="000000"/>
          <w:sz w:val="18"/>
          <w:lang w:val="ru-RU"/>
        </w:rPr>
        <w:t>»; индикатор мигает при переключении интеллектуальной раздаточной коробки в режим «4</w:t>
      </w:r>
      <w:r>
        <w:rPr>
          <w:rFonts w:ascii="Times New Roman" w:hAnsi="Times New Roman"/>
          <w:color w:val="000000"/>
          <w:sz w:val="18"/>
        </w:rPr>
        <w:t>L</w:t>
      </w:r>
      <w:r w:rsidRPr="00B86150">
        <w:rPr>
          <w:rFonts w:ascii="Times New Roman" w:hAnsi="Times New Roman"/>
          <w:color w:val="000000"/>
          <w:sz w:val="18"/>
          <w:lang w:val="ru-RU"/>
        </w:rPr>
        <w:t>» (индикатор не мигает при переключении режима работы электрической раздаточной коробки); индикатор гаснет при выключенном режиме «4</w:t>
      </w:r>
      <w:r>
        <w:rPr>
          <w:rFonts w:ascii="Times New Roman" w:hAnsi="Times New Roman"/>
          <w:color w:val="000000"/>
          <w:sz w:val="18"/>
        </w:rPr>
        <w:t>L</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Индикатор режима «</w:t>
      </w:r>
      <w:r>
        <w:rPr>
          <w:rFonts w:ascii="Times New Roman" w:hAnsi="Times New Roman"/>
          <w:color w:val="000000"/>
          <w:sz w:val="18"/>
        </w:rPr>
        <w:t>AUTO</w:t>
      </w:r>
      <w:r w:rsidRPr="00B86150">
        <w:rPr>
          <w:rFonts w:ascii="Times New Roman" w:hAnsi="Times New Roman"/>
          <w:color w:val="000000"/>
          <w:sz w:val="18"/>
          <w:lang w:val="ru-RU"/>
        </w:rPr>
        <w:t>» го</w:t>
      </w:r>
      <w:r w:rsidRPr="00B86150">
        <w:rPr>
          <w:rFonts w:ascii="Times New Roman" w:hAnsi="Times New Roman"/>
          <w:color w:val="000000"/>
          <w:sz w:val="18"/>
          <w:lang w:val="ru-RU"/>
        </w:rPr>
        <w:t>рит непрерывно при включенном режиме «</w:t>
      </w:r>
      <w:r>
        <w:rPr>
          <w:rFonts w:ascii="Times New Roman" w:hAnsi="Times New Roman"/>
          <w:color w:val="000000"/>
          <w:sz w:val="18"/>
        </w:rPr>
        <w:t>AUTO</w:t>
      </w:r>
      <w:r w:rsidRPr="00B86150">
        <w:rPr>
          <w:rFonts w:ascii="Times New Roman" w:hAnsi="Times New Roman"/>
          <w:color w:val="000000"/>
          <w:sz w:val="18"/>
          <w:lang w:val="ru-RU"/>
        </w:rPr>
        <w:t xml:space="preserve">»; индикатор мигает при </w:t>
      </w:r>
      <w:r w:rsidRPr="00B86150">
        <w:rPr>
          <w:rFonts w:ascii="Times New Roman" w:hAnsi="Times New Roman"/>
          <w:color w:val="000000"/>
          <w:sz w:val="18"/>
          <w:lang w:val="ru-RU"/>
        </w:rPr>
        <w:lastRenderedPageBreak/>
        <w:t>переключении в режим «</w:t>
      </w:r>
      <w:r>
        <w:rPr>
          <w:rFonts w:ascii="Times New Roman" w:hAnsi="Times New Roman"/>
          <w:color w:val="000000"/>
          <w:sz w:val="18"/>
        </w:rPr>
        <w:t>AUTO</w:t>
      </w:r>
      <w:r w:rsidRPr="00B86150">
        <w:rPr>
          <w:rFonts w:ascii="Times New Roman" w:hAnsi="Times New Roman"/>
          <w:color w:val="000000"/>
          <w:sz w:val="18"/>
          <w:lang w:val="ru-RU"/>
        </w:rPr>
        <w:t>»; индикатор гаснет при выключенном режиме «</w:t>
      </w:r>
      <w:r>
        <w:rPr>
          <w:rFonts w:ascii="Times New Roman" w:hAnsi="Times New Roman"/>
          <w:color w:val="000000"/>
          <w:sz w:val="18"/>
        </w:rPr>
        <w:t>AUTO</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Индикатор включения муфты переднего моста горит непрерывно при включенной муфте, индикатор мигает при включени</w:t>
      </w:r>
      <w:r w:rsidRPr="00B86150">
        <w:rPr>
          <w:rFonts w:ascii="Times New Roman" w:hAnsi="Times New Roman"/>
          <w:color w:val="000000"/>
          <w:sz w:val="18"/>
          <w:lang w:val="ru-RU"/>
        </w:rPr>
        <w:t xml:space="preserve">и или выключении муфты; индикатор гаснет при выключенной муфте.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Если индикатор электрической раздаточной коробки «</w:t>
      </w:r>
      <w:r>
        <w:rPr>
          <w:rFonts w:ascii="Times New Roman" w:hAnsi="Times New Roman"/>
          <w:color w:val="000000"/>
          <w:sz w:val="18"/>
        </w:rPr>
        <w:t>AWD</w:t>
      </w:r>
      <w:r w:rsidRPr="00B86150">
        <w:rPr>
          <w:rFonts w:ascii="Times New Roman" w:hAnsi="Times New Roman"/>
          <w:color w:val="000000"/>
          <w:sz w:val="18"/>
          <w:lang w:val="ru-RU"/>
        </w:rPr>
        <w:t xml:space="preserve">» горит непрерывно, то это означает наличие неисправности; если индикатор гаснет, то это означает отсутствие неисправности.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Индикатор</w:t>
      </w:r>
      <w:r w:rsidRPr="00B86150">
        <w:rPr>
          <w:rFonts w:ascii="Times New Roman" w:hAnsi="Times New Roman"/>
          <w:color w:val="000000"/>
          <w:sz w:val="18"/>
          <w:lang w:val="ru-RU"/>
        </w:rPr>
        <w:t xml:space="preserve"> интеллектуальной раздаточной коробки «</w:t>
      </w:r>
      <w:r>
        <w:rPr>
          <w:rFonts w:ascii="Times New Roman" w:hAnsi="Times New Roman"/>
          <w:color w:val="000000"/>
          <w:sz w:val="18"/>
        </w:rPr>
        <w:t>AWD</w:t>
      </w:r>
      <w:r w:rsidRPr="00B86150">
        <w:rPr>
          <w:rFonts w:ascii="Times New Roman" w:hAnsi="Times New Roman"/>
          <w:color w:val="000000"/>
          <w:sz w:val="18"/>
          <w:lang w:val="ru-RU"/>
        </w:rPr>
        <w:t xml:space="preserve">» горит непрерывно, то это означает наличие </w:t>
      </w:r>
      <w:r w:rsidRPr="00B86150">
        <w:rPr>
          <w:rFonts w:ascii="Times New Roman" w:hAnsi="Times New Roman"/>
          <w:color w:val="000000"/>
          <w:sz w:val="18"/>
          <w:lang w:val="ru-RU"/>
        </w:rPr>
        <w:lastRenderedPageBreak/>
        <w:t xml:space="preserve">обыкновенной неисправности; индикатор мигает, то это означает наличие серьезной неисправности; индикатор гаснет, то это означает отсутствие неисправности. </w:t>
      </w:r>
    </w:p>
    <w:p w:rsidR="00F3515D" w:rsidRPr="00B86150" w:rsidRDefault="00F3515D">
      <w:pPr>
        <w:spacing w:before="60" w:after="60"/>
        <w:rPr>
          <w:rFonts w:ascii="Times New Roman" w:hAnsi="Times New Roman"/>
          <w:b/>
          <w:color w:val="CC00CC"/>
          <w:sz w:val="18"/>
          <w:lang w:val="ru-RU"/>
        </w:rPr>
      </w:pP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Функциональны</w:t>
      </w:r>
      <w:r w:rsidRPr="00B86150">
        <w:rPr>
          <w:rFonts w:ascii="Times New Roman" w:hAnsi="Times New Roman"/>
          <w:b/>
          <w:color w:val="CC00CC"/>
          <w:sz w:val="18"/>
          <w:lang w:val="ru-RU"/>
        </w:rPr>
        <w:t>е обозначения индикаторов режимов после переключения режимов привода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Переключение в режим «2</w:t>
      </w:r>
      <w:r>
        <w:rPr>
          <w:rFonts w:ascii="Times New Roman" w:hAnsi="Times New Roman"/>
          <w:color w:val="000000"/>
          <w:sz w:val="18"/>
        </w:rPr>
        <w:t>H</w:t>
      </w:r>
      <w:r w:rsidRPr="00B86150">
        <w:rPr>
          <w:rFonts w:ascii="Times New Roman" w:hAnsi="Times New Roman"/>
          <w:color w:val="000000"/>
          <w:sz w:val="18"/>
          <w:lang w:val="ru-RU"/>
        </w:rPr>
        <w:t xml:space="preserve">» не отображается индикатором.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После переключения в режим «4</w:t>
      </w:r>
      <w:r>
        <w:rPr>
          <w:rFonts w:ascii="Times New Roman" w:hAnsi="Times New Roman"/>
          <w:color w:val="000000"/>
          <w:sz w:val="18"/>
        </w:rPr>
        <w:t>H</w:t>
      </w:r>
      <w:r w:rsidRPr="00B86150">
        <w:rPr>
          <w:rFonts w:ascii="Times New Roman" w:hAnsi="Times New Roman"/>
          <w:color w:val="000000"/>
          <w:sz w:val="18"/>
          <w:lang w:val="ru-RU"/>
        </w:rPr>
        <w:t>»/«</w:t>
      </w:r>
      <w:r>
        <w:rPr>
          <w:rFonts w:ascii="Times New Roman" w:hAnsi="Times New Roman"/>
          <w:color w:val="000000"/>
          <w:sz w:val="18"/>
        </w:rPr>
        <w:t>AUTO</w:t>
      </w:r>
      <w:r w:rsidRPr="00B86150">
        <w:rPr>
          <w:rFonts w:ascii="Times New Roman" w:hAnsi="Times New Roman"/>
          <w:color w:val="000000"/>
          <w:sz w:val="18"/>
          <w:lang w:val="ru-RU"/>
        </w:rPr>
        <w:t>» или режим «4</w:t>
      </w:r>
      <w:r>
        <w:rPr>
          <w:rFonts w:ascii="Times New Roman" w:hAnsi="Times New Roman"/>
          <w:color w:val="000000"/>
          <w:sz w:val="18"/>
        </w:rPr>
        <w:t>L</w:t>
      </w:r>
      <w:r w:rsidRPr="00B86150">
        <w:rPr>
          <w:rFonts w:ascii="Times New Roman" w:hAnsi="Times New Roman"/>
          <w:color w:val="000000"/>
          <w:sz w:val="18"/>
          <w:lang w:val="ru-RU"/>
        </w:rPr>
        <w:t>» индикатор режима «4</w:t>
      </w:r>
      <w:r>
        <w:rPr>
          <w:rFonts w:ascii="Times New Roman" w:hAnsi="Times New Roman"/>
          <w:color w:val="000000"/>
          <w:sz w:val="18"/>
        </w:rPr>
        <w:t>H</w:t>
      </w:r>
      <w:r w:rsidRPr="00B86150">
        <w:rPr>
          <w:rFonts w:ascii="Times New Roman" w:hAnsi="Times New Roman"/>
          <w:color w:val="000000"/>
          <w:sz w:val="18"/>
          <w:lang w:val="ru-RU"/>
        </w:rPr>
        <w:t>»/«</w:t>
      </w:r>
      <w:r>
        <w:rPr>
          <w:rFonts w:ascii="Times New Roman" w:hAnsi="Times New Roman"/>
          <w:color w:val="000000"/>
          <w:sz w:val="18"/>
        </w:rPr>
        <w:t>AUTO</w:t>
      </w:r>
      <w:r w:rsidRPr="00B86150">
        <w:rPr>
          <w:rFonts w:ascii="Times New Roman" w:hAnsi="Times New Roman"/>
          <w:color w:val="000000"/>
          <w:sz w:val="18"/>
          <w:lang w:val="ru-RU"/>
        </w:rPr>
        <w:t>» или индикатор режима «4</w:t>
      </w:r>
      <w:r>
        <w:rPr>
          <w:rFonts w:ascii="Times New Roman" w:hAnsi="Times New Roman"/>
          <w:color w:val="000000"/>
          <w:sz w:val="18"/>
        </w:rPr>
        <w:t>L</w:t>
      </w:r>
      <w:r w:rsidRPr="00B86150">
        <w:rPr>
          <w:rFonts w:ascii="Times New Roman" w:hAnsi="Times New Roman"/>
          <w:color w:val="000000"/>
          <w:sz w:val="18"/>
          <w:lang w:val="ru-RU"/>
        </w:rPr>
        <w:t xml:space="preserve">» горит непрерывно, </w:t>
      </w:r>
      <w:r w:rsidRPr="00B86150">
        <w:rPr>
          <w:rFonts w:ascii="Times New Roman" w:hAnsi="Times New Roman"/>
          <w:color w:val="000000"/>
          <w:sz w:val="18"/>
          <w:lang w:val="ru-RU"/>
        </w:rPr>
        <w:t xml:space="preserve">если автомобиль оборудован муфтой переднего моста, то </w:t>
      </w:r>
      <w:r w:rsidRPr="00B86150">
        <w:rPr>
          <w:rFonts w:ascii="Times New Roman" w:hAnsi="Times New Roman"/>
          <w:color w:val="000000"/>
          <w:sz w:val="18"/>
          <w:lang w:val="ru-RU"/>
        </w:rPr>
        <w:lastRenderedPageBreak/>
        <w:t>индикатор включения муфты переднего моста горит непрерывно.</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Управление электрической раздаточной коробкой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При переключении между режимом «2</w:t>
      </w:r>
      <w:r>
        <w:rPr>
          <w:rFonts w:ascii="Times New Roman" w:hAnsi="Times New Roman"/>
          <w:color w:val="000000"/>
          <w:sz w:val="18"/>
        </w:rPr>
        <w:t>H</w:t>
      </w:r>
      <w:r w:rsidRPr="00B86150">
        <w:rPr>
          <w:rFonts w:ascii="Times New Roman" w:hAnsi="Times New Roman"/>
          <w:color w:val="000000"/>
          <w:sz w:val="18"/>
          <w:lang w:val="ru-RU"/>
        </w:rPr>
        <w:t>» и режимом «4</w:t>
      </w:r>
      <w:r>
        <w:rPr>
          <w:rFonts w:ascii="Times New Roman" w:hAnsi="Times New Roman"/>
          <w:color w:val="000000"/>
          <w:sz w:val="18"/>
        </w:rPr>
        <w:t>H</w:t>
      </w:r>
      <w:r w:rsidRPr="00B86150">
        <w:rPr>
          <w:rFonts w:ascii="Times New Roman" w:hAnsi="Times New Roman"/>
          <w:color w:val="000000"/>
          <w:sz w:val="18"/>
          <w:lang w:val="ru-RU"/>
        </w:rPr>
        <w:t xml:space="preserve">» скорость движения не должна превышать 80 км/ч.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переключении между режимом «4</w:t>
      </w:r>
      <w:r>
        <w:rPr>
          <w:rFonts w:ascii="Times New Roman" w:hAnsi="Times New Roman"/>
          <w:color w:val="000000"/>
          <w:sz w:val="18"/>
        </w:rPr>
        <w:t>L</w:t>
      </w:r>
      <w:r w:rsidRPr="00B86150">
        <w:rPr>
          <w:rFonts w:ascii="Times New Roman" w:hAnsi="Times New Roman"/>
          <w:color w:val="000000"/>
          <w:sz w:val="18"/>
          <w:lang w:val="ru-RU"/>
        </w:rPr>
        <w:t>» и другим режимом привода следует нажать на педаль сцепления до упора, после полной остановки автомобиля переключите в нужный режим привода, удерживайте педаль сцепления</w:t>
      </w:r>
      <w:r w:rsidRPr="00B86150">
        <w:rPr>
          <w:rFonts w:ascii="Times New Roman" w:hAnsi="Times New Roman"/>
          <w:color w:val="000000"/>
          <w:sz w:val="18"/>
          <w:lang w:val="ru-RU"/>
        </w:rPr>
        <w:t xml:space="preserve"> в полностью нажатом состоянии не менее 5 секунд.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муфтой переднего моста, при переключении </w:t>
      </w:r>
      <w:r w:rsidRPr="00B86150">
        <w:rPr>
          <w:rFonts w:ascii="Times New Roman" w:hAnsi="Times New Roman"/>
          <w:color w:val="000000"/>
          <w:sz w:val="18"/>
          <w:lang w:val="ru-RU"/>
        </w:rPr>
        <w:lastRenderedPageBreak/>
        <w:t>между режимом привода на два колеса и режимом полного привода после полной остановки автомобиля существует вероятность мигания индикатора</w:t>
      </w:r>
      <w:r w:rsidRPr="00B86150">
        <w:rPr>
          <w:rFonts w:ascii="Times New Roman" w:hAnsi="Times New Roman"/>
          <w:color w:val="000000"/>
          <w:sz w:val="18"/>
          <w:lang w:val="ru-RU"/>
        </w:rPr>
        <w:t xml:space="preserve"> включения муфты переднего моста более 10 секунд и непрерывного горения индикатора </w:t>
      </w:r>
      <w:r>
        <w:rPr>
          <w:rFonts w:ascii="Times New Roman" w:hAnsi="Times New Roman"/>
          <w:color w:val="000000"/>
          <w:sz w:val="18"/>
        </w:rPr>
        <w:t>AWD</w:t>
      </w:r>
      <w:r w:rsidRPr="00B86150">
        <w:rPr>
          <w:rFonts w:ascii="Times New Roman" w:hAnsi="Times New Roman"/>
          <w:color w:val="000000"/>
          <w:sz w:val="18"/>
          <w:lang w:val="ru-RU"/>
        </w:rPr>
        <w:t xml:space="preserve">, это явление является нормальным, после прохождения автомобилем некоторой пути муфта переднего моста автоматически включится или выключится, индикатор </w:t>
      </w:r>
      <w:r>
        <w:rPr>
          <w:rFonts w:ascii="Times New Roman" w:hAnsi="Times New Roman"/>
          <w:color w:val="000000"/>
          <w:sz w:val="18"/>
        </w:rPr>
        <w:t>AWD</w:t>
      </w:r>
      <w:r w:rsidRPr="00B86150">
        <w:rPr>
          <w:rFonts w:ascii="Times New Roman" w:hAnsi="Times New Roman"/>
          <w:color w:val="000000"/>
          <w:sz w:val="18"/>
          <w:lang w:val="ru-RU"/>
        </w:rPr>
        <w:t xml:space="preserve"> будет погашен.</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Рекомендации по управлению электрической раздаточной коробкой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Для того чтобы обеспечить безопасность движения автомобиля, снизить расход топлива и предотвратить </w:t>
      </w:r>
      <w:r w:rsidRPr="00B86150">
        <w:rPr>
          <w:rFonts w:ascii="Times New Roman" w:hAnsi="Times New Roman"/>
          <w:color w:val="000000"/>
          <w:sz w:val="18"/>
          <w:lang w:val="ru-RU"/>
        </w:rPr>
        <w:lastRenderedPageBreak/>
        <w:t>износ шин и других узлов и деталей, не рекомендуется включить режим полного привода во врем</w:t>
      </w:r>
      <w:r w:rsidRPr="00B86150">
        <w:rPr>
          <w:rFonts w:ascii="Times New Roman" w:hAnsi="Times New Roman"/>
          <w:color w:val="000000"/>
          <w:sz w:val="18"/>
          <w:lang w:val="ru-RU"/>
        </w:rPr>
        <w:t>я движения в нормальных дорожных условиях. На полном приводе рекомендуется ездить со скоростью не более 80 км/ч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В процессе переключения между режимами работы избегайте большой амплитуды поворота передних колес, в противном случае это может привести к зат</w:t>
      </w:r>
      <w:r w:rsidRPr="00B86150">
        <w:rPr>
          <w:rFonts w:ascii="Times New Roman" w:hAnsi="Times New Roman"/>
          <w:color w:val="000000"/>
          <w:sz w:val="18"/>
          <w:lang w:val="ru-RU"/>
        </w:rPr>
        <w:t xml:space="preserve">рудненному переключению между режимами работы.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Если угол поворота рулевого колеса слишком велик, выключите режим полного привода, в противном случае это может привести к появлению признака торможения, ускорению износа шин.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4 Если индикатор </w:t>
      </w:r>
      <w:r>
        <w:rPr>
          <w:rFonts w:ascii="Times New Roman" w:hAnsi="Times New Roman"/>
          <w:color w:val="000000"/>
          <w:sz w:val="18"/>
        </w:rPr>
        <w:t>AWD</w:t>
      </w:r>
      <w:r w:rsidRPr="00B86150">
        <w:rPr>
          <w:rFonts w:ascii="Times New Roman" w:hAnsi="Times New Roman"/>
          <w:color w:val="000000"/>
          <w:sz w:val="18"/>
          <w:lang w:val="ru-RU"/>
        </w:rPr>
        <w:t xml:space="preserve"> загоритс</w:t>
      </w:r>
      <w:r w:rsidRPr="00B86150">
        <w:rPr>
          <w:rFonts w:ascii="Times New Roman" w:hAnsi="Times New Roman"/>
          <w:color w:val="000000"/>
          <w:sz w:val="18"/>
          <w:lang w:val="ru-RU"/>
        </w:rPr>
        <w:t>я непрерывно во время движения автомобиля, индикатор по-прежнему горит непрерывно при повторном включении данного режима после перезапуска двигателя, своевременно обратитесь в специализированный сервисный центр нашей компании для проведения проверки и ремо</w:t>
      </w:r>
      <w:r w:rsidRPr="00B86150">
        <w:rPr>
          <w:rFonts w:ascii="Times New Roman" w:hAnsi="Times New Roman"/>
          <w:color w:val="000000"/>
          <w:sz w:val="18"/>
          <w:lang w:val="ru-RU"/>
        </w:rPr>
        <w:t xml:space="preserve">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Если индикаторы «</w:t>
      </w:r>
      <w:r>
        <w:rPr>
          <w:rFonts w:ascii="Times New Roman" w:hAnsi="Times New Roman"/>
          <w:color w:val="000000"/>
          <w:sz w:val="18"/>
        </w:rPr>
        <w:t>AWD</w:t>
      </w:r>
      <w:r w:rsidRPr="00B86150">
        <w:rPr>
          <w:rFonts w:ascii="Times New Roman" w:hAnsi="Times New Roman"/>
          <w:color w:val="000000"/>
          <w:sz w:val="18"/>
          <w:lang w:val="ru-RU"/>
        </w:rPr>
        <w:t>», «4</w:t>
      </w:r>
      <w:r>
        <w:rPr>
          <w:rFonts w:ascii="Times New Roman" w:hAnsi="Times New Roman"/>
          <w:color w:val="000000"/>
          <w:sz w:val="18"/>
        </w:rPr>
        <w:t>H</w:t>
      </w:r>
      <w:r w:rsidRPr="00B86150">
        <w:rPr>
          <w:rFonts w:ascii="Times New Roman" w:hAnsi="Times New Roman"/>
          <w:color w:val="000000"/>
          <w:sz w:val="18"/>
          <w:lang w:val="ru-RU"/>
        </w:rPr>
        <w:t>», «4</w:t>
      </w:r>
      <w:r>
        <w:rPr>
          <w:rFonts w:ascii="Times New Roman" w:hAnsi="Times New Roman"/>
          <w:color w:val="000000"/>
          <w:sz w:val="18"/>
        </w:rPr>
        <w:t>L</w:t>
      </w:r>
      <w:r w:rsidRPr="00B86150">
        <w:rPr>
          <w:rFonts w:ascii="Times New Roman" w:hAnsi="Times New Roman"/>
          <w:color w:val="000000"/>
          <w:sz w:val="18"/>
          <w:lang w:val="ru-RU"/>
        </w:rPr>
        <w:t xml:space="preserve">» одновременно мигают, то это означает наличие обрыва в цепи системы и других проблем, следует своевременно обратиться в специализированный сервисный центр нашей компании для проведения проверки и ремонта.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Если бу</w:t>
      </w:r>
      <w:r w:rsidRPr="00B86150">
        <w:rPr>
          <w:rFonts w:ascii="Times New Roman" w:hAnsi="Times New Roman"/>
          <w:color w:val="000000"/>
          <w:sz w:val="18"/>
          <w:lang w:val="ru-RU"/>
        </w:rPr>
        <w:t xml:space="preserve">ксировка производится при включенном режиме полного привода, </w:t>
      </w:r>
      <w:r w:rsidRPr="00B86150">
        <w:rPr>
          <w:rFonts w:ascii="Times New Roman" w:hAnsi="Times New Roman"/>
          <w:color w:val="000000"/>
          <w:sz w:val="18"/>
          <w:lang w:val="ru-RU"/>
        </w:rPr>
        <w:lastRenderedPageBreak/>
        <w:t xml:space="preserve">то буксировка должна осуществляться с оторванными от земли 4 колесами, не допускается буксировка с 2 или 4 колесами на земле. </w:t>
      </w:r>
    </w:p>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Управление интеллектуальной раздаточной коробкой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При переключени</w:t>
      </w:r>
      <w:r w:rsidRPr="00B86150">
        <w:rPr>
          <w:rFonts w:ascii="Times New Roman" w:hAnsi="Times New Roman"/>
          <w:color w:val="000000"/>
          <w:sz w:val="18"/>
          <w:lang w:val="ru-RU"/>
        </w:rPr>
        <w:t>и между режимом «2</w:t>
      </w:r>
      <w:r>
        <w:rPr>
          <w:rFonts w:ascii="Times New Roman" w:hAnsi="Times New Roman"/>
          <w:color w:val="000000"/>
          <w:sz w:val="18"/>
        </w:rPr>
        <w:t>H</w:t>
      </w:r>
      <w:r w:rsidRPr="00B86150">
        <w:rPr>
          <w:rFonts w:ascii="Times New Roman" w:hAnsi="Times New Roman"/>
          <w:color w:val="000000"/>
          <w:sz w:val="18"/>
          <w:lang w:val="ru-RU"/>
        </w:rPr>
        <w:t>» и режимом «</w:t>
      </w:r>
      <w:r>
        <w:rPr>
          <w:rFonts w:ascii="Times New Roman" w:hAnsi="Times New Roman"/>
          <w:color w:val="000000"/>
          <w:sz w:val="18"/>
        </w:rPr>
        <w:t>AUTO</w:t>
      </w:r>
      <w:r w:rsidRPr="00B86150">
        <w:rPr>
          <w:rFonts w:ascii="Times New Roman" w:hAnsi="Times New Roman"/>
          <w:color w:val="000000"/>
          <w:sz w:val="18"/>
          <w:lang w:val="ru-RU"/>
        </w:rPr>
        <w:t xml:space="preserve">» скорость движения не должна превышать 60 км/ч.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Если автомобиль оборудован МКПП, то при переключении между режимом «4</w:t>
      </w:r>
      <w:r>
        <w:rPr>
          <w:rFonts w:ascii="Times New Roman" w:hAnsi="Times New Roman"/>
          <w:color w:val="000000"/>
          <w:sz w:val="18"/>
        </w:rPr>
        <w:t>L</w:t>
      </w:r>
      <w:r w:rsidRPr="00B86150">
        <w:rPr>
          <w:rFonts w:ascii="Times New Roman" w:hAnsi="Times New Roman"/>
          <w:color w:val="000000"/>
          <w:sz w:val="18"/>
          <w:lang w:val="ru-RU"/>
        </w:rPr>
        <w:t xml:space="preserve">» и другим режимом привода следует нажать на педаль сцепления до упора, после полной остановки </w:t>
      </w:r>
      <w:r w:rsidRPr="00B86150">
        <w:rPr>
          <w:rFonts w:ascii="Times New Roman" w:hAnsi="Times New Roman"/>
          <w:color w:val="000000"/>
          <w:sz w:val="18"/>
          <w:lang w:val="ru-RU"/>
        </w:rPr>
        <w:lastRenderedPageBreak/>
        <w:t>авт</w:t>
      </w:r>
      <w:r w:rsidRPr="00B86150">
        <w:rPr>
          <w:rFonts w:ascii="Times New Roman" w:hAnsi="Times New Roman"/>
          <w:color w:val="000000"/>
          <w:sz w:val="18"/>
          <w:lang w:val="ru-RU"/>
        </w:rPr>
        <w:t>омобиля, переключите в нужный режим привода, удерживайте педаль сцепления в полностью нажатом состоянии не менее 5 секунд; если автомобиль оборудован АКПП, то сначала остановите автомобиль, затем переключите в режим привода, трогание с места должно произво</w:t>
      </w:r>
      <w:r w:rsidRPr="00B86150">
        <w:rPr>
          <w:rFonts w:ascii="Times New Roman" w:hAnsi="Times New Roman"/>
          <w:color w:val="000000"/>
          <w:sz w:val="18"/>
          <w:lang w:val="ru-RU"/>
        </w:rPr>
        <w:t>диться спустя не менее 3 секунд после переключения рычага селектора в положение «</w:t>
      </w:r>
      <w:r>
        <w:rPr>
          <w:rFonts w:ascii="Times New Roman" w:hAnsi="Times New Roman"/>
          <w:color w:val="000000"/>
          <w:sz w:val="18"/>
        </w:rPr>
        <w:t>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муфтой переднего моста, при переключении между режимом привода на два колеса и режимом полного привода существует вероятность мигания индикатор</w:t>
      </w:r>
      <w:r w:rsidRPr="00B86150">
        <w:rPr>
          <w:rFonts w:ascii="Times New Roman" w:hAnsi="Times New Roman"/>
          <w:color w:val="000000"/>
          <w:sz w:val="18"/>
          <w:lang w:val="ru-RU"/>
        </w:rPr>
        <w:t xml:space="preserve">а включения муфты переднего моста более 10 секунд и непрерывного горения индикатора </w:t>
      </w:r>
      <w:r>
        <w:rPr>
          <w:rFonts w:ascii="Times New Roman" w:hAnsi="Times New Roman"/>
          <w:color w:val="000000"/>
          <w:sz w:val="18"/>
        </w:rPr>
        <w:t>AWD</w:t>
      </w:r>
      <w:r w:rsidRPr="00B86150">
        <w:rPr>
          <w:rFonts w:ascii="Times New Roman" w:hAnsi="Times New Roman"/>
          <w:color w:val="000000"/>
          <w:sz w:val="18"/>
          <w:lang w:val="ru-RU"/>
        </w:rPr>
        <w:t xml:space="preserve">, это явление </w:t>
      </w:r>
      <w:r w:rsidRPr="00B86150">
        <w:rPr>
          <w:rFonts w:ascii="Times New Roman" w:hAnsi="Times New Roman"/>
          <w:color w:val="000000"/>
          <w:sz w:val="18"/>
          <w:lang w:val="ru-RU"/>
        </w:rPr>
        <w:lastRenderedPageBreak/>
        <w:t xml:space="preserve">является нормальным, после прохождения автомобилем некоторой пути муфта переднего моста автоматически включится или выключится, индикатор </w:t>
      </w:r>
      <w:r>
        <w:rPr>
          <w:rFonts w:ascii="Times New Roman" w:hAnsi="Times New Roman"/>
          <w:color w:val="000000"/>
          <w:sz w:val="18"/>
        </w:rPr>
        <w:t>AWD</w:t>
      </w:r>
      <w:r w:rsidRPr="00B86150">
        <w:rPr>
          <w:rFonts w:ascii="Times New Roman" w:hAnsi="Times New Roman"/>
          <w:color w:val="000000"/>
          <w:sz w:val="18"/>
          <w:lang w:val="ru-RU"/>
        </w:rPr>
        <w:t xml:space="preserve"> будет погашен</w:t>
      </w:r>
      <w:r w:rsidRPr="00B86150">
        <w:rPr>
          <w:rFonts w:ascii="Times New Roman" w:hAnsi="Times New Roman"/>
          <w:color w:val="000000"/>
          <w:sz w:val="18"/>
          <w:lang w:val="ru-RU"/>
        </w:rPr>
        <w:t xml:space="preserve">. </w:t>
      </w:r>
    </w:p>
    <w:p w:rsidR="00F3515D" w:rsidRPr="00B86150" w:rsidRDefault="00F3515D">
      <w:pPr>
        <w:rPr>
          <w:rFonts w:ascii="Times New Roman" w:hAnsi="Times New Roman"/>
          <w:color w:val="000000"/>
          <w:sz w:val="18"/>
          <w:lang w:val="ru-RU"/>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Рекомендации по управлению интеллектуальной раздаточной коробкой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Режим «</w:t>
      </w:r>
      <w:r>
        <w:rPr>
          <w:rFonts w:ascii="Times New Roman" w:hAnsi="Times New Roman"/>
          <w:color w:val="000000"/>
          <w:sz w:val="18"/>
        </w:rPr>
        <w:t>AUTO</w:t>
      </w:r>
      <w:r w:rsidRPr="00B86150">
        <w:rPr>
          <w:rFonts w:ascii="Times New Roman" w:hAnsi="Times New Roman"/>
          <w:color w:val="000000"/>
          <w:sz w:val="18"/>
          <w:lang w:val="ru-RU"/>
        </w:rPr>
        <w:t>» представляет собой режим интеллектуального полного привода, в данном режиме крутящий момент автоматически распределяется между колесами передней и задней осей в зависимости</w:t>
      </w:r>
      <w:r w:rsidRPr="00B86150">
        <w:rPr>
          <w:rFonts w:ascii="Times New Roman" w:hAnsi="Times New Roman"/>
          <w:color w:val="000000"/>
          <w:sz w:val="18"/>
          <w:lang w:val="ru-RU"/>
        </w:rPr>
        <w:t xml:space="preserve"> от дорожных условий, скорости автомобиля и намерения водителя, это применяется в различных </w:t>
      </w:r>
      <w:r w:rsidRPr="00B86150">
        <w:rPr>
          <w:rFonts w:ascii="Times New Roman" w:hAnsi="Times New Roman"/>
          <w:color w:val="000000"/>
          <w:sz w:val="18"/>
          <w:lang w:val="ru-RU"/>
        </w:rPr>
        <w:lastRenderedPageBreak/>
        <w:t>дорожных условиях. Езда в режиме «</w:t>
      </w:r>
      <w:r>
        <w:rPr>
          <w:rFonts w:ascii="Times New Roman" w:hAnsi="Times New Roman"/>
          <w:color w:val="000000"/>
          <w:sz w:val="18"/>
        </w:rPr>
        <w:t>AUTO</w:t>
      </w:r>
      <w:r w:rsidRPr="00B86150">
        <w:rPr>
          <w:rFonts w:ascii="Times New Roman" w:hAnsi="Times New Roman"/>
          <w:color w:val="000000"/>
          <w:sz w:val="18"/>
          <w:lang w:val="ru-RU"/>
        </w:rPr>
        <w:t xml:space="preserve">» позволяет увеличить тяговое усилие, устойчивость управления автомобиля, но это может вызвать повышение расхода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В</w:t>
      </w:r>
      <w:r w:rsidRPr="00B86150">
        <w:rPr>
          <w:rFonts w:ascii="Times New Roman" w:hAnsi="Times New Roman"/>
          <w:color w:val="000000"/>
          <w:sz w:val="18"/>
          <w:lang w:val="ru-RU"/>
        </w:rPr>
        <w:t xml:space="preserve"> процессе переключения между режимами работы избегайте большой амплитуды поворота передних колес, в противном случае это может привести к затрудненному переключению между режимами работы.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Если индикатор </w:t>
      </w:r>
      <w:r>
        <w:rPr>
          <w:rFonts w:ascii="Times New Roman" w:hAnsi="Times New Roman"/>
          <w:color w:val="000000"/>
          <w:sz w:val="18"/>
        </w:rPr>
        <w:t>AWD</w:t>
      </w:r>
      <w:r w:rsidRPr="00B86150">
        <w:rPr>
          <w:rFonts w:ascii="Times New Roman" w:hAnsi="Times New Roman"/>
          <w:color w:val="000000"/>
          <w:sz w:val="18"/>
          <w:lang w:val="ru-RU"/>
        </w:rPr>
        <w:t xml:space="preserve"> мигает, то это  означает наличие серьезной неи</w:t>
      </w:r>
      <w:r w:rsidRPr="00B86150">
        <w:rPr>
          <w:rFonts w:ascii="Times New Roman" w:hAnsi="Times New Roman"/>
          <w:color w:val="000000"/>
          <w:sz w:val="18"/>
          <w:lang w:val="ru-RU"/>
        </w:rPr>
        <w:t xml:space="preserve">справности, при этом деактивирована функция полного привода, следует своевременно обратиться в специализированный сервисный центр нашей компании для </w:t>
      </w:r>
      <w:r w:rsidRPr="00B86150">
        <w:rPr>
          <w:rFonts w:ascii="Times New Roman" w:hAnsi="Times New Roman"/>
          <w:color w:val="000000"/>
          <w:sz w:val="18"/>
          <w:lang w:val="ru-RU"/>
        </w:rPr>
        <w:lastRenderedPageBreak/>
        <w:t xml:space="preserve">проведения проверки и ремонта. Если индикатор </w:t>
      </w:r>
      <w:r>
        <w:rPr>
          <w:rFonts w:ascii="Times New Roman" w:hAnsi="Times New Roman"/>
          <w:color w:val="000000"/>
          <w:sz w:val="18"/>
        </w:rPr>
        <w:t>AWD</w:t>
      </w:r>
      <w:r w:rsidRPr="00B86150">
        <w:rPr>
          <w:rFonts w:ascii="Times New Roman" w:hAnsi="Times New Roman"/>
          <w:color w:val="000000"/>
          <w:sz w:val="18"/>
          <w:lang w:val="ru-RU"/>
        </w:rPr>
        <w:t xml:space="preserve"> горит непрерывно, то это означает наличие обыкновенной не</w:t>
      </w:r>
      <w:r w:rsidRPr="00B86150">
        <w:rPr>
          <w:rFonts w:ascii="Times New Roman" w:hAnsi="Times New Roman"/>
          <w:color w:val="000000"/>
          <w:sz w:val="18"/>
          <w:lang w:val="ru-RU"/>
        </w:rPr>
        <w:t>исправности, при этом функция полного привода ослаблена, если неисправность не исчезнет после прохождения некоторого пути или при повторном включения данного режима после перезапуска двигателя, то следует своевременно обратиться в специализированный сервис</w:t>
      </w:r>
      <w:r w:rsidRPr="00B86150">
        <w:rPr>
          <w:rFonts w:ascii="Times New Roman" w:hAnsi="Times New Roman"/>
          <w:color w:val="000000"/>
          <w:sz w:val="18"/>
          <w:lang w:val="ru-RU"/>
        </w:rPr>
        <w:t xml:space="preserve">ный центр нашей компании для проведения проверки и ремонта.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Буксировка должна осуществляться с оторванными от земли 4 колесами, не допускается буксировка с 2 или 4 колесами на земле. </w:t>
      </w:r>
    </w:p>
    <w:p w:rsidR="00F3515D" w:rsidRPr="00B86150" w:rsidRDefault="000E631A">
      <w:pPr>
        <w:pStyle w:val="10"/>
        <w:rPr>
          <w:lang w:val="ru-RU" w:eastAsia="zh-CN"/>
        </w:rPr>
      </w:pPr>
      <w:r w:rsidRPr="00B86150">
        <w:rPr>
          <w:lang w:val="ru-RU" w:eastAsia="zh-CN"/>
        </w:rPr>
        <w:br w:type="column"/>
      </w:r>
      <w:bookmarkStart w:id="28" w:name="_Toc410226278"/>
      <w:r w:rsidRPr="00B86150">
        <w:rPr>
          <w:lang w:val="ru-RU" w:eastAsia="zh-CN"/>
        </w:rPr>
        <w:lastRenderedPageBreak/>
        <w:t>Буксируемый дифференциал</w:t>
      </w:r>
      <w:bookmarkEnd w:id="28"/>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Меры предосторожности при использовании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К</w:t>
      </w:r>
      <w:r w:rsidRPr="00B86150">
        <w:rPr>
          <w:rFonts w:ascii="Times New Roman" w:hAnsi="Times New Roman"/>
          <w:color w:val="000000"/>
          <w:sz w:val="18"/>
          <w:lang w:val="ru-RU"/>
        </w:rPr>
        <w:t xml:space="preserve">огда автомобиль с низкой скоростью наезжает или попадает на плохой участок дороги (например, на лед, снег, грязь, отрыв от земли колес с одной стороны автомобиля и т.д.),  при достижении разницы в 100 об/мин между частотой вращения правого и левого колеса </w:t>
      </w:r>
      <w:r w:rsidRPr="00B86150">
        <w:rPr>
          <w:rFonts w:ascii="Times New Roman" w:hAnsi="Times New Roman"/>
          <w:color w:val="000000"/>
          <w:sz w:val="18"/>
          <w:lang w:val="ru-RU"/>
        </w:rPr>
        <w:t xml:space="preserve">автоматически включается блокировка дифференциала.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момент включения блокировки водитель может почувствовать незначительный удар, это явление является нормальным, не может вызвать повреждение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2 Поскольку в момент включения блокировки на коле</w:t>
      </w:r>
      <w:r w:rsidRPr="00B86150">
        <w:rPr>
          <w:rFonts w:ascii="Times New Roman" w:hAnsi="Times New Roman"/>
          <w:color w:val="000000"/>
          <w:sz w:val="18"/>
          <w:lang w:val="ru-RU"/>
        </w:rPr>
        <w:t>со, имеющее сцепление с поверхностью будет приложено 100% крутящего момента двигателя, в связи с этим, в некоторых случаях мгновенно происходит незначительный увод автомобиля в сторону, при этом водитель должен держать рулевое колесо в нужном положении, эт</w:t>
      </w:r>
      <w:r w:rsidRPr="00B86150">
        <w:rPr>
          <w:rFonts w:ascii="Times New Roman" w:hAnsi="Times New Roman"/>
          <w:color w:val="000000"/>
          <w:sz w:val="18"/>
          <w:lang w:val="ru-RU"/>
        </w:rPr>
        <w:t xml:space="preserve">о позволяет избежать увода автомобиля в сторону.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После преодоления тяжелого участка следует поворачивать в направлении блокировки заднего колеса, чтобы осуществлять быстрое выключение блокировки. Если левое заднее колесо блокировано, для выключения блок</w:t>
      </w:r>
      <w:r w:rsidRPr="00B86150">
        <w:rPr>
          <w:rFonts w:ascii="Times New Roman" w:hAnsi="Times New Roman"/>
          <w:color w:val="000000"/>
          <w:sz w:val="18"/>
          <w:lang w:val="ru-RU"/>
        </w:rPr>
        <w:t xml:space="preserve">ировки после преодоления </w:t>
      </w:r>
      <w:r w:rsidRPr="00B86150">
        <w:rPr>
          <w:rFonts w:ascii="Times New Roman" w:hAnsi="Times New Roman"/>
          <w:color w:val="000000"/>
          <w:sz w:val="18"/>
          <w:lang w:val="ru-RU"/>
        </w:rPr>
        <w:lastRenderedPageBreak/>
        <w:t>тяжелого участка следует поворачивать влево; наоборот, если правое заднее колесо блокировано, для выключения блокировки следует поворачивать вправо. В большинстве случаев не требуется старательное поворачивание рулевого колеса, бло</w:t>
      </w:r>
      <w:r w:rsidRPr="00B86150">
        <w:rPr>
          <w:rFonts w:ascii="Times New Roman" w:hAnsi="Times New Roman"/>
          <w:color w:val="000000"/>
          <w:sz w:val="18"/>
          <w:lang w:val="ru-RU"/>
        </w:rPr>
        <w:t xml:space="preserve">кировка дифференциала автоматически отключается, пока водитель сам не почувствует блокировку.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Блокировка дифференциала разработана в сочетании с характеристическими параметрами автомобиля, в связи с этим, не допускается реконструкция силового агрегата в сборе и трансмиссионной системы автомобиля, чтобы избежать повреждения блокировка </w:t>
      </w:r>
      <w:r w:rsidRPr="00B86150">
        <w:rPr>
          <w:rFonts w:ascii="Times New Roman" w:hAnsi="Times New Roman"/>
          <w:color w:val="000000"/>
          <w:sz w:val="18"/>
          <w:lang w:val="ru-RU"/>
        </w:rPr>
        <w:lastRenderedPageBreak/>
        <w:t>дифференциал</w:t>
      </w:r>
      <w:r w:rsidRPr="00B86150">
        <w:rPr>
          <w:rFonts w:ascii="Times New Roman" w:hAnsi="Times New Roman"/>
          <w:color w:val="000000"/>
          <w:sz w:val="18"/>
          <w:lang w:val="ru-RU"/>
        </w:rPr>
        <w:t xml:space="preserve">а от чрезмерного крутящего момента.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Данные требования также распространяются на обычный дифференциал, дифференциал повышенного трения.</w:t>
      </w:r>
    </w:p>
    <w:p w:rsidR="00F3515D" w:rsidRPr="00B86150" w:rsidRDefault="000E631A">
      <w:pPr>
        <w:pStyle w:val="10"/>
        <w:rPr>
          <w:lang w:val="ru-RU" w:eastAsia="zh-CN"/>
        </w:rPr>
      </w:pPr>
      <w:r w:rsidRPr="00B86150">
        <w:rPr>
          <w:lang w:val="ru-RU" w:eastAsia="zh-CN"/>
        </w:rPr>
        <w:br w:type="column"/>
      </w:r>
      <w:bookmarkStart w:id="29" w:name="_Toc410226279"/>
      <w:r w:rsidRPr="00B86150">
        <w:rPr>
          <w:lang w:val="ru-RU" w:eastAsia="zh-CN"/>
        </w:rPr>
        <w:lastRenderedPageBreak/>
        <w:t>Система круиз-контроля</w:t>
      </w:r>
      <w:bookmarkEnd w:id="29"/>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Функциональное описание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автомобиль достигнет желаемой скорости движения в хороших дорожных</w:t>
      </w:r>
      <w:r w:rsidRPr="00B86150">
        <w:rPr>
          <w:rFonts w:ascii="Times New Roman" w:hAnsi="Times New Roman"/>
          <w:color w:val="000000"/>
          <w:sz w:val="18"/>
          <w:lang w:val="ru-RU"/>
        </w:rPr>
        <w:t xml:space="preserve"> условиях, с помощью системы круиз-контроля водитель может удерживать скорость движения автомобиля постоянной без управления педалью акселератора. Система круиз-контроля дает водителю  возможность осуществлять автоматическое поддерживание заданной скорости</w:t>
      </w:r>
      <w:r w:rsidRPr="00B86150">
        <w:rPr>
          <w:rFonts w:ascii="Times New Roman" w:hAnsi="Times New Roman"/>
          <w:color w:val="000000"/>
          <w:sz w:val="18"/>
          <w:lang w:val="ru-RU"/>
        </w:rPr>
        <w:t xml:space="preserve"> движения автомобиля без управления педалью акселератора по автомагистрали, эффективно уменьшить усталость, сократить ненужные изменения </w:t>
      </w:r>
      <w:r w:rsidRPr="00B86150">
        <w:rPr>
          <w:rFonts w:ascii="Times New Roman" w:hAnsi="Times New Roman"/>
          <w:color w:val="000000"/>
          <w:sz w:val="18"/>
          <w:lang w:val="ru-RU"/>
        </w:rPr>
        <w:lastRenderedPageBreak/>
        <w:t>скорости движения, экономить топливо.</w:t>
      </w:r>
    </w:p>
    <w:p w:rsidR="00F3515D" w:rsidRDefault="00F3515D">
      <w:pPr>
        <w:jc w:val="center"/>
        <w:rPr>
          <w:rFonts w:ascii="Times New Roman" w:hAnsi="Times New Roman"/>
          <w:b/>
          <w:color w:val="000000"/>
          <w:sz w:val="18"/>
        </w:rPr>
      </w:pPr>
      <w:r w:rsidRPr="00F3515D">
        <w:rPr>
          <w:rFonts w:ascii="Times New Roman" w:hAnsi="Times New Roman"/>
          <w:b/>
        </w:rPr>
        <w:pict>
          <v:shape id="图片 446" o:spid="_x0000_i1528" type="#_x0000_t75" style="width:11.2pt;height:10.3pt">
            <v:imagedata r:id="rId379" o:title=""/>
          </v:shape>
        </w:pict>
      </w:r>
      <w:r w:rsidR="000E631A">
        <w:rPr>
          <w:rFonts w:ascii="Times New Roman" w:hAnsi="Times New Roman"/>
          <w:b/>
          <w:sz w:val="21"/>
          <w:szCs w:val="21"/>
        </w:rPr>
        <w:t>ВНИМАНИЕ</w:t>
      </w:r>
    </w:p>
    <w:tbl>
      <w:tblPr>
        <w:tblW w:w="3366" w:type="dxa"/>
        <w:tblBorders>
          <w:top w:val="single" w:sz="4" w:space="0" w:color="auto"/>
          <w:bottom w:val="single" w:sz="4" w:space="0" w:color="auto"/>
          <w:insideH w:val="single" w:sz="4" w:space="0" w:color="auto"/>
          <w:insideV w:val="single" w:sz="4" w:space="0" w:color="auto"/>
        </w:tblBorders>
        <w:tblLayout w:type="fixed"/>
        <w:tblLook w:val="04A0"/>
      </w:tblPr>
      <w:tblGrid>
        <w:gridCol w:w="3366"/>
      </w:tblGrid>
      <w:tr w:rsidR="00F3515D" w:rsidRPr="00B86150">
        <w:trPr>
          <w:trHeight w:val="3618"/>
        </w:trPr>
        <w:tc>
          <w:tcPr>
            <w:tcW w:w="3366"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Система круиз-контроля в основном используется для движения на автомагистралях и полностью закрытых дорогах, поскольку обстановка на открытых дорогах сложная, использование системы круиз-контроля может привести к угрозе безопасности дорожного движения.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используйте систему круиз-контроля при движении во время дождя или снегопада.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совершении крутого поворота следует нажать на педаль тормоза и выходить из режима круиз-контроля, уменьшить скорость движения, </w:t>
            </w:r>
            <w:r w:rsidRPr="00B86150">
              <w:rPr>
                <w:rFonts w:ascii="Times New Roman" w:hAnsi="Times New Roman"/>
                <w:b/>
                <w:color w:val="000000"/>
                <w:sz w:val="18"/>
                <w:lang w:val="ru-RU"/>
              </w:rPr>
              <w:lastRenderedPageBreak/>
              <w:t>чтобы обеспечить проезд крутого поворота</w:t>
            </w:r>
            <w:r w:rsidRPr="00B86150">
              <w:rPr>
                <w:rFonts w:ascii="Times New Roman" w:hAnsi="Times New Roman"/>
                <w:b/>
                <w:color w:val="000000"/>
                <w:sz w:val="18"/>
                <w:lang w:val="ru-RU"/>
              </w:rPr>
              <w:t xml:space="preserve"> с безопасной скоростью; не рекомендуется использовать систему круиз-контроля при движении по извилистым дорогам и спиральным автодорогам.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●С точки зрения обеспечения экономичности не рекомендуется использовать систему круиз-контроля при движении на 4-ой </w:t>
            </w:r>
            <w:r w:rsidRPr="00B86150">
              <w:rPr>
                <w:rFonts w:ascii="Times New Roman" w:hAnsi="Times New Roman"/>
                <w:b/>
                <w:color w:val="000000"/>
                <w:sz w:val="18"/>
                <w:lang w:val="ru-RU"/>
              </w:rPr>
              <w:t>передаче или более низкой передаче, желательно использовать систему круиз-контроля при движении на 5-ой передаче или более высокой передаче.</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Описание управления круиз-контролем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Многофункциональные клавиши показаны на рис ниже:</w:t>
      </w:r>
    </w:p>
    <w:p w:rsidR="00F3515D" w:rsidRDefault="00F3515D">
      <w:pPr>
        <w:rPr>
          <w:rFonts w:ascii="Times New Roman" w:hAnsi="Times New Roman"/>
          <w:color w:val="000000"/>
          <w:sz w:val="18"/>
        </w:rPr>
      </w:pPr>
      <w:r w:rsidRPr="00F3515D">
        <w:rPr>
          <w:rFonts w:ascii="Times New Roman" w:hAnsi="Times New Roman"/>
        </w:rPr>
        <w:lastRenderedPageBreak/>
        <w:pict>
          <v:shape id="图片 447" o:spid="_x0000_i1529" type="#_x0000_t75" style="width:149.6pt;height:87.9pt">
            <v:imagedata r:id="rId387" o:title=""/>
          </v:shape>
        </w:pic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w:t>
      </w:r>
      <w:r w:rsidR="00F3515D" w:rsidRPr="00F3515D">
        <w:rPr>
          <w:rFonts w:ascii="Times New Roman" w:hAnsi="Times New Roman"/>
        </w:rPr>
        <w:pict>
          <v:shape id="图片 179" o:spid="_x0000_i1530" type="#_x0000_t75" style="width:11.2pt;height:8.4pt">
            <v:imagedata r:id="rId388" o:title=""/>
          </v:shape>
        </w:pict>
      </w:r>
      <w:r w:rsidRPr="00B86150">
        <w:rPr>
          <w:rFonts w:ascii="Times New Roman" w:hAnsi="Times New Roman"/>
          <w:color w:val="000000"/>
          <w:sz w:val="18"/>
          <w:lang w:val="ru-RU"/>
        </w:rPr>
        <w:t>- клавиша увеличения зна</w:t>
      </w:r>
      <w:r w:rsidRPr="00B86150">
        <w:rPr>
          <w:rFonts w:ascii="Times New Roman" w:hAnsi="Times New Roman"/>
          <w:color w:val="000000"/>
          <w:sz w:val="18"/>
          <w:lang w:val="ru-RU"/>
        </w:rPr>
        <w:t xml:space="preserve">чения стабилизируемой скорости или восстановления стабилизируемой скорости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w:t>
      </w:r>
      <w:r w:rsidR="00F3515D" w:rsidRPr="00F3515D">
        <w:rPr>
          <w:rFonts w:ascii="Times New Roman" w:hAnsi="Times New Roman"/>
        </w:rPr>
        <w:pict>
          <v:shape id="图片 163" o:spid="_x0000_i1531" type="#_x0000_t75" style="width:11.2pt;height:2.8pt">
            <v:imagedata r:id="rId389" o:title=""/>
          </v:shape>
        </w:pict>
      </w:r>
      <w:r w:rsidRPr="00B86150">
        <w:rPr>
          <w:rFonts w:ascii="Times New Roman" w:hAnsi="Times New Roman"/>
          <w:color w:val="000000"/>
          <w:sz w:val="18"/>
          <w:lang w:val="ru-RU"/>
        </w:rPr>
        <w:t xml:space="preserve"> - клавиша установки или уменьшения значения стабилизируемой скорости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w:t>
      </w:r>
      <w:r w:rsidR="00F3515D" w:rsidRPr="00F3515D">
        <w:rPr>
          <w:rFonts w:ascii="Times New Roman" w:hAnsi="Times New Roman"/>
        </w:rPr>
        <w:pict>
          <v:shape id="图片 162" o:spid="_x0000_i1532" type="#_x0000_t75" style="width:8.4pt;height:9.35pt">
            <v:imagedata r:id="rId390" o:title=""/>
          </v:shape>
        </w:pict>
      </w:r>
      <w:r w:rsidRPr="00B86150">
        <w:rPr>
          <w:rFonts w:ascii="Times New Roman" w:hAnsi="Times New Roman"/>
          <w:color w:val="000000"/>
          <w:sz w:val="18"/>
          <w:lang w:val="ru-RU"/>
        </w:rPr>
        <w:t xml:space="preserve"> - клавиша включения/выключения круиз-контроля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Установка стабилизируемой скорости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Индикатор включения круиз-контроля горит при включенном режиме </w:t>
      </w:r>
      <w:r w:rsidRPr="00B86150">
        <w:rPr>
          <w:rFonts w:ascii="Times New Roman" w:hAnsi="Times New Roman"/>
          <w:color w:val="000000"/>
          <w:sz w:val="18"/>
          <w:lang w:val="ru-RU"/>
        </w:rPr>
        <w:lastRenderedPageBreak/>
        <w:t xml:space="preserve">круиз-контроля.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Включение круиз-контроля: когда скорость движения автомобиля превышает 50 км/ч, частота вращения двигателя превышает 890 об/мин, для включения режима круиз-контроля нажмите</w:t>
      </w:r>
      <w:r w:rsidRPr="00B86150">
        <w:rPr>
          <w:rFonts w:ascii="Times New Roman" w:hAnsi="Times New Roman"/>
          <w:color w:val="000000"/>
          <w:sz w:val="18"/>
          <w:lang w:val="ru-RU"/>
        </w:rPr>
        <w:t xml:space="preserve"> клавишу «</w:t>
      </w:r>
      <w:r>
        <w:rPr>
          <w:rFonts w:ascii="Times New Roman" w:hAnsi="Times New Roman"/>
          <w:color w:val="000000"/>
          <w:sz w:val="18"/>
        </w:rPr>
        <w:t>ON</w:t>
      </w:r>
      <w:r w:rsidRPr="00B86150">
        <w:rPr>
          <w:rFonts w:ascii="Times New Roman" w:hAnsi="Times New Roman"/>
          <w:color w:val="000000"/>
          <w:sz w:val="18"/>
          <w:lang w:val="ru-RU"/>
        </w:rPr>
        <w:t>/</w:t>
      </w:r>
      <w:r>
        <w:rPr>
          <w:rFonts w:ascii="Times New Roman" w:hAnsi="Times New Roman"/>
          <w:color w:val="000000"/>
          <w:sz w:val="18"/>
        </w:rPr>
        <w:t>OFF</w:t>
      </w:r>
      <w:r w:rsidRPr="00B86150">
        <w:rPr>
          <w:rFonts w:ascii="Times New Roman" w:hAnsi="Times New Roman"/>
          <w:color w:val="000000"/>
          <w:sz w:val="18"/>
          <w:lang w:val="ru-RU"/>
        </w:rPr>
        <w:t>», затем нажмите клавишу «</w:t>
      </w:r>
      <w:r>
        <w:rPr>
          <w:rFonts w:ascii="Times New Roman" w:hAnsi="Times New Roman"/>
          <w:color w:val="000000"/>
          <w:sz w:val="18"/>
        </w:rPr>
        <w:t>SET</w:t>
      </w:r>
      <w:r w:rsidRPr="00B86150">
        <w:rPr>
          <w:rFonts w:ascii="Times New Roman" w:hAnsi="Times New Roman"/>
          <w:color w:val="000000"/>
          <w:sz w:val="18"/>
          <w:lang w:val="ru-RU"/>
        </w:rPr>
        <w:t xml:space="preserve">/-», возможна установка текущей скорости в качестве заданной.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Выключение круиз-контроля: для выхода из режима круиз-контроля нажмите клавишу «</w:t>
      </w:r>
      <w:r>
        <w:rPr>
          <w:rFonts w:ascii="Times New Roman" w:hAnsi="Times New Roman"/>
          <w:color w:val="000000"/>
          <w:sz w:val="18"/>
        </w:rPr>
        <w:t>ON</w:t>
      </w:r>
      <w:r w:rsidRPr="00B86150">
        <w:rPr>
          <w:rFonts w:ascii="Times New Roman" w:hAnsi="Times New Roman"/>
          <w:color w:val="000000"/>
          <w:sz w:val="18"/>
          <w:lang w:val="ru-RU"/>
        </w:rPr>
        <w:t>/</w:t>
      </w:r>
      <w:r>
        <w:rPr>
          <w:rFonts w:ascii="Times New Roman" w:hAnsi="Times New Roman"/>
          <w:color w:val="000000"/>
          <w:sz w:val="18"/>
        </w:rPr>
        <w:t>OFF</w:t>
      </w:r>
      <w:r w:rsidRPr="00B86150">
        <w:rPr>
          <w:rFonts w:ascii="Times New Roman" w:hAnsi="Times New Roman"/>
          <w:color w:val="000000"/>
          <w:sz w:val="18"/>
          <w:lang w:val="ru-RU"/>
        </w:rPr>
        <w:t>».</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Увеличение стабилизируемой скорости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включенном режиме</w:t>
      </w:r>
      <w:r w:rsidRPr="00B86150">
        <w:rPr>
          <w:rFonts w:ascii="Times New Roman" w:hAnsi="Times New Roman"/>
          <w:color w:val="000000"/>
          <w:sz w:val="18"/>
          <w:lang w:val="ru-RU"/>
        </w:rPr>
        <w:t xml:space="preserve"> круиз-контроля возможно увеличение стабилизуемой скорости любым из </w:t>
      </w:r>
      <w:r w:rsidRPr="00B86150">
        <w:rPr>
          <w:rFonts w:ascii="Times New Roman" w:hAnsi="Times New Roman"/>
          <w:color w:val="000000"/>
          <w:sz w:val="18"/>
          <w:lang w:val="ru-RU"/>
        </w:rPr>
        <w:lastRenderedPageBreak/>
        <w:t xml:space="preserve">следующих способов: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Для увеличения стабилизуемой скорости нажмите клавиши «</w:t>
      </w:r>
      <w:r>
        <w:rPr>
          <w:rFonts w:ascii="Times New Roman" w:hAnsi="Times New Roman"/>
          <w:color w:val="000000"/>
          <w:sz w:val="18"/>
        </w:rPr>
        <w:t>RES</w:t>
      </w:r>
      <w:r w:rsidRPr="00B86150">
        <w:rPr>
          <w:rFonts w:ascii="Times New Roman" w:hAnsi="Times New Roman"/>
          <w:color w:val="000000"/>
          <w:sz w:val="18"/>
          <w:lang w:val="ru-RU"/>
        </w:rPr>
        <w:t xml:space="preserve">/+». При каждом нажатии клавиши устанавливаемое значение скорости увеличивается на 1 км/ч.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При </w:t>
      </w:r>
      <w:r w:rsidRPr="00B86150">
        <w:rPr>
          <w:rFonts w:ascii="Times New Roman" w:hAnsi="Times New Roman"/>
          <w:color w:val="000000"/>
          <w:sz w:val="18"/>
          <w:lang w:val="ru-RU"/>
        </w:rPr>
        <w:t>длительном нажатии клавиши «</w:t>
      </w:r>
      <w:r>
        <w:rPr>
          <w:rFonts w:ascii="Times New Roman" w:hAnsi="Times New Roman"/>
          <w:color w:val="000000"/>
          <w:sz w:val="18"/>
        </w:rPr>
        <w:t>RES</w:t>
      </w:r>
      <w:r w:rsidRPr="00B86150">
        <w:rPr>
          <w:rFonts w:ascii="Times New Roman" w:hAnsi="Times New Roman"/>
          <w:color w:val="000000"/>
          <w:sz w:val="18"/>
          <w:lang w:val="ru-RU"/>
        </w:rPr>
        <w:t xml:space="preserve">/+» устанавливаемое значение скорости по 1 км/ч/сек увеличивается до максимального значения.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включенном режиме круиз-контроля нажатие на педаль акселератора позволяет осуществлять временный разгон. Восстановление стабили</w:t>
      </w:r>
      <w:r w:rsidRPr="00B86150">
        <w:rPr>
          <w:rFonts w:ascii="Times New Roman" w:hAnsi="Times New Roman"/>
          <w:color w:val="000000"/>
          <w:sz w:val="18"/>
          <w:lang w:val="ru-RU"/>
        </w:rPr>
        <w:t>зируемой скорости осуществляется после отпускания педали акселератора при отжатой клавише «</w:t>
      </w:r>
      <w:r>
        <w:rPr>
          <w:rFonts w:ascii="Times New Roman" w:hAnsi="Times New Roman"/>
          <w:color w:val="000000"/>
          <w:sz w:val="18"/>
        </w:rPr>
        <w:t>SET</w:t>
      </w:r>
      <w:r w:rsidRPr="00B86150">
        <w:rPr>
          <w:rFonts w:ascii="Times New Roman" w:hAnsi="Times New Roman"/>
          <w:color w:val="000000"/>
          <w:sz w:val="18"/>
          <w:lang w:val="ru-RU"/>
        </w:rPr>
        <w:t xml:space="preserve">/-» или при нажатой </w:t>
      </w:r>
      <w:r w:rsidRPr="00B86150">
        <w:rPr>
          <w:rFonts w:ascii="Times New Roman" w:hAnsi="Times New Roman"/>
          <w:color w:val="000000"/>
          <w:sz w:val="18"/>
          <w:lang w:val="ru-RU"/>
        </w:rPr>
        <w:lastRenderedPageBreak/>
        <w:t>клавише «</w:t>
      </w:r>
      <w:r>
        <w:rPr>
          <w:rFonts w:ascii="Times New Roman" w:hAnsi="Times New Roman"/>
          <w:color w:val="000000"/>
          <w:sz w:val="18"/>
        </w:rPr>
        <w:t>RES</w:t>
      </w:r>
      <w:r w:rsidRPr="00B86150">
        <w:rPr>
          <w:rFonts w:ascii="Times New Roman" w:hAnsi="Times New Roman"/>
          <w:color w:val="000000"/>
          <w:sz w:val="18"/>
          <w:lang w:val="ru-RU"/>
        </w:rPr>
        <w:t>/+»; нажатием клавиши «</w:t>
      </w:r>
      <w:r>
        <w:rPr>
          <w:rFonts w:ascii="Times New Roman" w:hAnsi="Times New Roman"/>
          <w:color w:val="000000"/>
          <w:sz w:val="18"/>
        </w:rPr>
        <w:t>SET</w:t>
      </w:r>
      <w:r w:rsidRPr="00B86150">
        <w:rPr>
          <w:rFonts w:ascii="Times New Roman" w:hAnsi="Times New Roman"/>
          <w:color w:val="000000"/>
          <w:sz w:val="18"/>
          <w:lang w:val="ru-RU"/>
        </w:rPr>
        <w:t xml:space="preserve">/-» осуществляется установка текущей скорости в качестве заданной.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Уменьшение стабилизируемой скорости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включенном режиме круиз-контроля возможно уменьшение стабилизуемой скорости любым из следующих способов: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Для уменьшения стабилизуемой скорости нажмите клавиши «</w:t>
      </w:r>
      <w:r>
        <w:rPr>
          <w:rFonts w:ascii="Times New Roman" w:hAnsi="Times New Roman"/>
          <w:color w:val="000000"/>
          <w:sz w:val="18"/>
        </w:rPr>
        <w:t>SET</w:t>
      </w:r>
      <w:r w:rsidRPr="00B86150">
        <w:rPr>
          <w:rFonts w:ascii="Times New Roman" w:hAnsi="Times New Roman"/>
          <w:color w:val="000000"/>
          <w:sz w:val="18"/>
          <w:lang w:val="ru-RU"/>
        </w:rPr>
        <w:t>/-». При каждом нажатии клавиши устанавливаемое значение скорости уменьшается на 1 км/</w:t>
      </w:r>
      <w:r w:rsidRPr="00B86150">
        <w:rPr>
          <w:rFonts w:ascii="Times New Roman" w:hAnsi="Times New Roman"/>
          <w:color w:val="000000"/>
          <w:sz w:val="18"/>
          <w:lang w:val="ru-RU"/>
        </w:rPr>
        <w:t>ч</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длительном нажатии клавиши «</w:t>
      </w:r>
      <w:r>
        <w:rPr>
          <w:rFonts w:ascii="Times New Roman" w:hAnsi="Times New Roman"/>
          <w:color w:val="000000"/>
          <w:sz w:val="18"/>
        </w:rPr>
        <w:t>SET</w:t>
      </w:r>
      <w:r w:rsidRPr="00B86150">
        <w:rPr>
          <w:rFonts w:ascii="Times New Roman" w:hAnsi="Times New Roman"/>
          <w:color w:val="000000"/>
          <w:sz w:val="18"/>
          <w:lang w:val="ru-RU"/>
        </w:rPr>
        <w:t>/-» устанавливаемое значение скорости по 1 км/ч/сек уменьшается до минимального значения.</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Отмена режима круиз-контроля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Для временного выхода из режима круиз-контроля нажмите на педаль тормоза или педаль сцепления. Е</w:t>
      </w:r>
      <w:r w:rsidRPr="00B86150">
        <w:rPr>
          <w:rFonts w:ascii="Times New Roman" w:hAnsi="Times New Roman"/>
          <w:color w:val="000000"/>
          <w:sz w:val="18"/>
          <w:lang w:val="ru-RU"/>
        </w:rPr>
        <w:t>сли выключатель круиз-контроля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(индикатор включения круиз-контроля горит непрерывно) в процессе нажатия на педаль тормоза или педаль сцепления, то для восстановления заданной стабилизируемой скорости нажмите клавишу «</w:t>
      </w:r>
      <w:r>
        <w:rPr>
          <w:rFonts w:ascii="Times New Roman" w:hAnsi="Times New Roman"/>
          <w:color w:val="000000"/>
          <w:sz w:val="18"/>
        </w:rPr>
        <w:t>RES</w:t>
      </w:r>
      <w:r w:rsidRPr="00B86150">
        <w:rPr>
          <w:rFonts w:ascii="Times New Roman" w:hAnsi="Times New Roman"/>
          <w:color w:val="000000"/>
          <w:sz w:val="18"/>
          <w:lang w:val="ru-RU"/>
        </w:rPr>
        <w:t>/+»; нажа</w:t>
      </w:r>
      <w:r w:rsidRPr="00B86150">
        <w:rPr>
          <w:rFonts w:ascii="Times New Roman" w:hAnsi="Times New Roman"/>
          <w:color w:val="000000"/>
          <w:sz w:val="18"/>
          <w:lang w:val="ru-RU"/>
        </w:rPr>
        <w:t>тием клавиши «</w:t>
      </w:r>
      <w:r>
        <w:rPr>
          <w:rFonts w:ascii="Times New Roman" w:hAnsi="Times New Roman"/>
          <w:color w:val="000000"/>
          <w:sz w:val="18"/>
        </w:rPr>
        <w:t>SET</w:t>
      </w:r>
      <w:r w:rsidRPr="00B86150">
        <w:rPr>
          <w:rFonts w:ascii="Times New Roman" w:hAnsi="Times New Roman"/>
          <w:color w:val="000000"/>
          <w:sz w:val="18"/>
          <w:lang w:val="ru-RU"/>
        </w:rPr>
        <w:t xml:space="preserve">/-» осуществляется установка текущей скорости в качестве заданной.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превышении предварительно заданной максимальной скорости нажмите клавишу «</w:t>
      </w:r>
      <w:r>
        <w:rPr>
          <w:rFonts w:ascii="Times New Roman" w:hAnsi="Times New Roman"/>
          <w:color w:val="000000"/>
          <w:sz w:val="18"/>
        </w:rPr>
        <w:t>RES</w:t>
      </w:r>
      <w:r w:rsidRPr="00B86150">
        <w:rPr>
          <w:rFonts w:ascii="Times New Roman" w:hAnsi="Times New Roman"/>
          <w:color w:val="000000"/>
          <w:sz w:val="18"/>
          <w:lang w:val="ru-RU"/>
        </w:rPr>
        <w:t xml:space="preserve">/+», чтобы восстановить заданную </w:t>
      </w:r>
      <w:r w:rsidRPr="00B86150">
        <w:rPr>
          <w:rFonts w:ascii="Times New Roman" w:hAnsi="Times New Roman"/>
          <w:color w:val="000000"/>
          <w:sz w:val="18"/>
          <w:lang w:val="ru-RU"/>
        </w:rPr>
        <w:lastRenderedPageBreak/>
        <w:t>стабилизируемую скорость, нажатием клавиши «</w:t>
      </w:r>
      <w:r>
        <w:rPr>
          <w:rFonts w:ascii="Times New Roman" w:hAnsi="Times New Roman"/>
          <w:color w:val="000000"/>
          <w:sz w:val="18"/>
        </w:rPr>
        <w:t>SET</w:t>
      </w:r>
      <w:r w:rsidRPr="00B86150">
        <w:rPr>
          <w:rFonts w:ascii="Times New Roman" w:hAnsi="Times New Roman"/>
          <w:color w:val="000000"/>
          <w:sz w:val="18"/>
          <w:lang w:val="ru-RU"/>
        </w:rPr>
        <w:t>/-» осущ</w:t>
      </w:r>
      <w:r w:rsidRPr="00B86150">
        <w:rPr>
          <w:rFonts w:ascii="Times New Roman" w:hAnsi="Times New Roman"/>
          <w:color w:val="000000"/>
          <w:sz w:val="18"/>
          <w:lang w:val="ru-RU"/>
        </w:rPr>
        <w:t xml:space="preserve">ествляется восстановление максимальной заданной скорости 140 км/ч.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Выключение круиз-контроля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нажатия клавиши </w:t>
      </w:r>
      <w:r>
        <w:rPr>
          <w:rFonts w:ascii="Times New Roman" w:hAnsi="Times New Roman"/>
          <w:color w:val="000000"/>
          <w:sz w:val="18"/>
        </w:rPr>
        <w:t>ON</w:t>
      </w:r>
      <w:r w:rsidRPr="00B86150">
        <w:rPr>
          <w:rFonts w:ascii="Times New Roman" w:hAnsi="Times New Roman"/>
          <w:color w:val="000000"/>
          <w:sz w:val="18"/>
          <w:lang w:val="ru-RU"/>
        </w:rPr>
        <w:t>/</w:t>
      </w:r>
      <w:r>
        <w:rPr>
          <w:rFonts w:ascii="Times New Roman" w:hAnsi="Times New Roman"/>
          <w:color w:val="000000"/>
          <w:sz w:val="18"/>
        </w:rPr>
        <w:t>OFF</w:t>
      </w:r>
      <w:r w:rsidRPr="00B86150">
        <w:rPr>
          <w:rFonts w:ascii="Times New Roman" w:hAnsi="Times New Roman"/>
          <w:color w:val="000000"/>
          <w:sz w:val="18"/>
          <w:lang w:val="ru-RU"/>
        </w:rPr>
        <w:t xml:space="preserve"> или выключения двигателя деактивирована функция круиз-контроля, занесенное в память значение стабилизируемой скорости будет удалено.</w:t>
      </w:r>
    </w:p>
    <w:p w:rsidR="00F3515D" w:rsidRPr="00B86150" w:rsidRDefault="00F3515D">
      <w:pPr>
        <w:rPr>
          <w:rFonts w:ascii="Times New Roman" w:hAnsi="Times New Roman"/>
          <w:color w:val="000000"/>
          <w:sz w:val="18"/>
          <w:lang w:val="ru-RU"/>
        </w:rPr>
      </w:pPr>
    </w:p>
    <w:p w:rsidR="00F3515D" w:rsidRPr="00B86150" w:rsidRDefault="000E631A">
      <w:pPr>
        <w:pStyle w:val="10"/>
        <w:rPr>
          <w:lang w:val="ru-RU" w:eastAsia="zh-CN"/>
        </w:rPr>
      </w:pPr>
      <w:r w:rsidRPr="00B86150">
        <w:rPr>
          <w:lang w:val="ru-RU" w:eastAsia="zh-CN"/>
        </w:rPr>
        <w:br w:type="column"/>
      </w:r>
      <w:bookmarkStart w:id="30" w:name="_Toc410226280"/>
      <w:r w:rsidRPr="00B86150">
        <w:rPr>
          <w:lang w:val="ru-RU" w:eastAsia="zh-CN"/>
        </w:rPr>
        <w:lastRenderedPageBreak/>
        <w:t>Стояночный тормоз</w:t>
      </w:r>
      <w:bookmarkEnd w:id="30"/>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Поднятие рычага стояночного тормоза вверх до упора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удержании автомобиля на месте следует потянуть рычаг стояночного тормоза вверх до упора, при этом не нужно нажать на кнопку на конце рычага стояночного тормоза.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Для того чтобы обес</w:t>
      </w:r>
      <w:r w:rsidRPr="00B86150">
        <w:rPr>
          <w:rFonts w:ascii="Times New Roman" w:hAnsi="Times New Roman"/>
          <w:color w:val="000000"/>
          <w:sz w:val="18"/>
          <w:lang w:val="ru-RU"/>
        </w:rPr>
        <w:t xml:space="preserve">печить более высокое тормозное усилие, сначала следует нажать на педаль тормоза, потянуть рычаг стояночного тормоза вверх до упора, затем отпустить педаль тормоза.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Когда рычаг стояночного тормоза находится в положении «Заторможено», на приборной панели за</w:t>
      </w:r>
      <w:r w:rsidRPr="00B86150">
        <w:rPr>
          <w:rFonts w:ascii="Times New Roman" w:hAnsi="Times New Roman"/>
          <w:color w:val="000000"/>
          <w:sz w:val="18"/>
          <w:lang w:val="ru-RU"/>
        </w:rPr>
        <w:t xml:space="preserve">горается </w:t>
      </w:r>
      <w:r w:rsidRPr="00B86150">
        <w:rPr>
          <w:rFonts w:ascii="Times New Roman" w:hAnsi="Times New Roman"/>
          <w:color w:val="000000"/>
          <w:sz w:val="18"/>
          <w:lang w:val="ru-RU"/>
        </w:rPr>
        <w:lastRenderedPageBreak/>
        <w:t>индикатор включения стояночного тормоза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Отпускание рычага стояночного тормоза вниз до упора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Слегка потяните рычаг стояночного тормоза вверх до упора.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Нажмите на кнопку на конце рычага стоя</w:t>
      </w:r>
      <w:r w:rsidRPr="00B86150">
        <w:rPr>
          <w:rFonts w:ascii="Times New Roman" w:hAnsi="Times New Roman"/>
          <w:color w:val="000000"/>
          <w:sz w:val="18"/>
          <w:lang w:val="ru-RU"/>
        </w:rPr>
        <w:t xml:space="preserve">ночного тормоза.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Отпустите рычаг стояночного тормоза вниз до упора.</w:t>
      </w:r>
    </w:p>
    <w:p w:rsidR="00F3515D" w:rsidRDefault="00F3515D">
      <w:pPr>
        <w:jc w:val="center"/>
        <w:rPr>
          <w:rFonts w:ascii="Times New Roman" w:hAnsi="Times New Roman"/>
          <w:b/>
          <w:color w:val="000000"/>
          <w:sz w:val="18"/>
        </w:rPr>
      </w:pPr>
      <w:r w:rsidRPr="00F3515D">
        <w:rPr>
          <w:rFonts w:ascii="Times New Roman" w:hAnsi="Times New Roman"/>
          <w:b/>
        </w:rPr>
        <w:pict>
          <v:shape id="图片 452" o:spid="_x0000_i1533" type="#_x0000_t75" style="width:11.2pt;height:10.3pt">
            <v:imagedata r:id="rId379" o:title=""/>
          </v:shape>
        </w:pict>
      </w:r>
      <w:r w:rsidR="000E631A">
        <w:rPr>
          <w:rFonts w:ascii="Times New Roman" w:hAnsi="Times New Roman"/>
          <w:b/>
          <w:sz w:val="21"/>
          <w:szCs w:val="21"/>
        </w:rPr>
        <w:t>ВНИМАНИЕ</w:t>
      </w:r>
    </w:p>
    <w:tbl>
      <w:tblPr>
        <w:tblW w:w="3379" w:type="dxa"/>
        <w:tblBorders>
          <w:top w:val="single" w:sz="4" w:space="0" w:color="auto"/>
          <w:bottom w:val="single" w:sz="4" w:space="0" w:color="auto"/>
          <w:insideH w:val="single" w:sz="4" w:space="0" w:color="auto"/>
          <w:insideV w:val="single" w:sz="4" w:space="0" w:color="auto"/>
        </w:tblBorders>
        <w:tblLayout w:type="fixed"/>
        <w:tblLook w:val="04A0"/>
      </w:tblPr>
      <w:tblGrid>
        <w:gridCol w:w="3379"/>
      </w:tblGrid>
      <w:tr w:rsidR="00F3515D" w:rsidRPr="00B86150">
        <w:trPr>
          <w:trHeight w:val="751"/>
        </w:trPr>
        <w:tc>
          <w:tcPr>
            <w:tcW w:w="3379"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Перед троганием с места  убедитесь в том, что рычаг стояночного тормоза отпущен до упора, индикатор включения стояночного тормоза гаснет.</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Ход рычага стояночного тормоза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Потяните рычаг стояночного тормоза вверх до упора, считайте количество щелчков храпового колеса, собачка щелкает на каждый зуб. Ниже приведен ход рычага стояночного тормоза при  нормальных условиях: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10-12 зубьев (при этом тяговое усилие рычага стояночного</w:t>
      </w:r>
      <w:r w:rsidRPr="00B86150">
        <w:rPr>
          <w:rFonts w:ascii="Times New Roman" w:hAnsi="Times New Roman"/>
          <w:color w:val="000000"/>
          <w:sz w:val="18"/>
          <w:lang w:val="ru-RU"/>
        </w:rPr>
        <w:t xml:space="preserve"> тормоза должно быть менее 400 Н).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ход рычага стояночного тормоза не находится в данном диапазоне, обратитесь в специализированный сервисный центр нашей компании для проведения проверки и регулировки.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Рабочая тормозная система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Рабочая тормозная сист</w:t>
      </w:r>
      <w:r w:rsidRPr="00B86150">
        <w:rPr>
          <w:rFonts w:ascii="Times New Roman" w:hAnsi="Times New Roman"/>
          <w:color w:val="000000"/>
          <w:sz w:val="18"/>
          <w:lang w:val="ru-RU"/>
        </w:rPr>
        <w:t xml:space="preserve">ема </w:t>
      </w:r>
      <w:r w:rsidRPr="00B86150">
        <w:rPr>
          <w:rFonts w:ascii="Times New Roman" w:hAnsi="Times New Roman"/>
          <w:color w:val="000000"/>
          <w:sz w:val="18"/>
          <w:lang w:val="ru-RU"/>
        </w:rPr>
        <w:lastRenderedPageBreak/>
        <w:t>представляет собой двухконтурную тормозную систему с гидравлическим приводом. Поскольку два контуры независимые, при выходе из строя одного из них остальной контур сохраняет работоспособность, но при этом нажатие на педаль тормоза требует большего усил</w:t>
      </w:r>
      <w:r w:rsidRPr="00B86150">
        <w:rPr>
          <w:rFonts w:ascii="Times New Roman" w:hAnsi="Times New Roman"/>
          <w:color w:val="000000"/>
          <w:sz w:val="18"/>
          <w:lang w:val="ru-RU"/>
        </w:rPr>
        <w:t>ия, чем обычно, тормозная путь соответственно увеличивается.</w:t>
      </w:r>
    </w:p>
    <w:p w:rsidR="00F3515D" w:rsidRDefault="00F3515D">
      <w:pPr>
        <w:jc w:val="center"/>
        <w:rPr>
          <w:rFonts w:ascii="Times New Roman" w:hAnsi="Times New Roman"/>
          <w:b/>
          <w:color w:val="000000"/>
          <w:sz w:val="18"/>
        </w:rPr>
      </w:pPr>
      <w:r w:rsidRPr="00F3515D">
        <w:rPr>
          <w:rFonts w:ascii="Times New Roman" w:hAnsi="Times New Roman"/>
          <w:b/>
        </w:rPr>
        <w:pict>
          <v:shape id="图片 453" o:spid="_x0000_i1534"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Избегайте продолжения движения привыходе из строя одного из контуров тормозной системы, в этом случае следует немедленно устранить проблему с неисправным контуром тормозной системы.</w:t>
            </w:r>
          </w:p>
        </w:tc>
      </w:tr>
    </w:tbl>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Усилитель тормозов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Вакуумный усилитель работает с использованием источника вакуума от вакуумного насоса двигателя. Если происходит самовыключение двигателя при движении автомобиля, при нажатии на педаль тормоза только можно использовать остаточный вакуум в</w:t>
      </w:r>
      <w:r w:rsidRPr="00B86150">
        <w:rPr>
          <w:rFonts w:ascii="Times New Roman" w:hAnsi="Times New Roman"/>
          <w:color w:val="000000"/>
          <w:sz w:val="18"/>
          <w:lang w:val="ru-RU"/>
        </w:rPr>
        <w:t xml:space="preserve"> вакуумном усилителе, чтобы остановить автомобиль на безопасное место. При выходе из строя вакуумного усилителя нажатие на педаль тормоза требует большего усилия, чем обычно, тормозной путь соответственно увеличивается.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Действия после увлажнения тормозов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увлажнения тормозов будьте </w:t>
      </w:r>
      <w:r w:rsidRPr="00B86150">
        <w:rPr>
          <w:rFonts w:ascii="Times New Roman" w:hAnsi="Times New Roman"/>
          <w:color w:val="000000"/>
          <w:sz w:val="18"/>
          <w:lang w:val="ru-RU"/>
        </w:rPr>
        <w:lastRenderedPageBreak/>
        <w:t xml:space="preserve">особенно осторожны во время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движении в некоторых условиях, например, при движении по бродам или во время дождя или при замерзании тормозных дисков, тормозных барабанов и фрикционных накладок в зимний период, </w:t>
      </w:r>
      <w:r w:rsidRPr="00B86150">
        <w:rPr>
          <w:rFonts w:ascii="Times New Roman" w:hAnsi="Times New Roman"/>
          <w:color w:val="000000"/>
          <w:sz w:val="18"/>
          <w:lang w:val="ru-RU"/>
        </w:rPr>
        <w:t>при этом тормозной путь будет гораздо длиннее, чем обычно,  существует вероятность невозможности торможения автомобиля стояночным тормозом. В этом случае следует осторожно ездить, контролировать за скоростью движения, слегка нажать на педаль тормоза, чтобы</w:t>
      </w:r>
      <w:r w:rsidRPr="00B86150">
        <w:rPr>
          <w:rFonts w:ascii="Times New Roman" w:hAnsi="Times New Roman"/>
          <w:color w:val="000000"/>
          <w:sz w:val="18"/>
          <w:lang w:val="ru-RU"/>
        </w:rPr>
        <w:t xml:space="preserve"> удалить пленки воды или льды с тормозных дисков.</w:t>
      </w: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54" o:spid="_x0000_i1535"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1102"/>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совершении торможения на спуске следует включить пониженную передачу, желательно по максимуму использовать торможение двигателем, чтобы избежать снижения тормозной эффективности из-за перегр</w:t>
            </w:r>
            <w:r w:rsidRPr="00B86150">
              <w:rPr>
                <w:rFonts w:ascii="Times New Roman" w:hAnsi="Times New Roman"/>
                <w:b/>
                <w:color w:val="000000"/>
                <w:sz w:val="18"/>
                <w:lang w:val="ru-RU"/>
              </w:rPr>
              <w:t>ева тормозов.</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Фрикционные накладки тормозных колодок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Индикаторы износа тормозных накладок тормозных колодок на дисковых тормозах издают предупреждающий звуковой сигнал, если тормозные накладки тормозных колодок серьезно износились.</w:t>
      </w:r>
    </w:p>
    <w:p w:rsidR="00F3515D" w:rsidRDefault="000E631A">
      <w:pPr>
        <w:jc w:val="center"/>
        <w:rPr>
          <w:rFonts w:ascii="Times New Roman" w:hAnsi="Times New Roman"/>
          <w:b/>
          <w:color w:val="000000"/>
          <w:sz w:val="18"/>
        </w:rPr>
      </w:pPr>
      <w:r w:rsidRPr="00B86150">
        <w:rPr>
          <w:rFonts w:ascii="Times New Roman" w:hAnsi="Times New Roman"/>
          <w:color w:val="000000"/>
          <w:sz w:val="18"/>
          <w:lang w:val="ru-RU"/>
        </w:rPr>
        <w:br w:type="column"/>
      </w:r>
      <w:r w:rsidR="00F3515D" w:rsidRPr="00F3515D">
        <w:rPr>
          <w:rFonts w:ascii="Times New Roman" w:hAnsi="Times New Roman"/>
          <w:b/>
        </w:rPr>
        <w:lastRenderedPageBreak/>
        <w:pict>
          <v:shape id="图片 455" o:spid="_x0000_i1536" type="#_x0000_t75" style="width:11.2pt;height:10.3pt">
            <v:imagedata r:id="rId379" o:title=""/>
          </v:shape>
        </w:pict>
      </w:r>
      <w:r>
        <w:rPr>
          <w:rFonts w:ascii="Times New Roman" w:hAnsi="Times New Roman"/>
          <w:b/>
          <w:sz w:val="21"/>
          <w:szCs w:val="21"/>
        </w:rPr>
        <w:t>ВНИМАНИЕ</w:t>
      </w:r>
    </w:p>
    <w:tbl>
      <w:tblPr>
        <w:tblW w:w="3366" w:type="dxa"/>
        <w:tblBorders>
          <w:top w:val="single" w:sz="4" w:space="0" w:color="auto"/>
          <w:bottom w:val="single" w:sz="4" w:space="0" w:color="auto"/>
          <w:insideH w:val="single" w:sz="4" w:space="0" w:color="auto"/>
          <w:insideV w:val="single" w:sz="4" w:space="0" w:color="auto"/>
        </w:tblBorders>
        <w:tblLayout w:type="fixed"/>
        <w:tblLook w:val="04A0"/>
      </w:tblPr>
      <w:tblGrid>
        <w:gridCol w:w="3366"/>
      </w:tblGrid>
      <w:tr w:rsidR="00F3515D" w:rsidRPr="00B86150">
        <w:trPr>
          <w:trHeight w:val="1677"/>
        </w:trPr>
        <w:tc>
          <w:tcPr>
            <w:tcW w:w="3366"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Не используйте сильно изношенных тормозных накладок тормозных колодок, в противном случае это может привести к снижению тормозной эффективности и стать причиной аварии.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●Следует регулярно проверять толщину фрикционных накладок тормозных колодок, в случа</w:t>
            </w:r>
            <w:r w:rsidRPr="00B86150">
              <w:rPr>
                <w:rFonts w:ascii="Times New Roman" w:hAnsi="Times New Roman"/>
                <w:b/>
                <w:color w:val="000000"/>
                <w:sz w:val="18"/>
                <w:lang w:val="ru-RU"/>
              </w:rPr>
              <w:t>е обнаружения серьезного износа фрикционных накладок тормозных колодок и тормозных дисков, следует своевременно их заменить.</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Место остановки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 останавливайте автомобиль на площадках, покрытых сухой травой или опавшей листвой, либо там, где </w:t>
      </w:r>
      <w:r w:rsidRPr="00B86150">
        <w:rPr>
          <w:rFonts w:ascii="Times New Roman" w:hAnsi="Times New Roman"/>
          <w:color w:val="000000"/>
          <w:sz w:val="18"/>
          <w:lang w:val="ru-RU"/>
        </w:rPr>
        <w:lastRenderedPageBreak/>
        <w:t xml:space="preserve">разбросаны другие легко воспламеняющиеся жидкости, поскольку существует вероятность возникновения пожара </w:t>
      </w:r>
      <w:r w:rsidRPr="00B86150">
        <w:rPr>
          <w:rFonts w:ascii="Times New Roman" w:hAnsi="Times New Roman"/>
          <w:bCs/>
          <w:color w:val="000000"/>
          <w:sz w:val="19"/>
          <w:szCs w:val="19"/>
          <w:lang w:val="ru-RU"/>
        </w:rPr>
        <w:t>подвоздействиемвысокихтемпературвыхлопных</w:t>
      </w:r>
      <w:r w:rsidRPr="00B86150">
        <w:rPr>
          <w:rFonts w:ascii="Times New Roman" w:hAnsi="Times New Roman"/>
          <w:color w:val="000000"/>
          <w:sz w:val="19"/>
          <w:szCs w:val="19"/>
          <w:lang w:val="ru-RU"/>
        </w:rPr>
        <w:t xml:space="preserve"> газов</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Д</w:t>
      </w:r>
      <w:r w:rsidRPr="00B86150">
        <w:rPr>
          <w:rFonts w:ascii="Times New Roman" w:hAnsi="Times New Roman"/>
          <w:b/>
          <w:color w:val="0000FF"/>
          <w:sz w:val="18"/>
          <w:lang w:val="ru-RU"/>
        </w:rPr>
        <w:t>ействия при покидании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покидании автомобиля потяните рычаг стояночного тормоза вверх до упора, выключите двигатель, выньте ключ из замка зажигания, блокируйте две двери, постарайтесь остановить автомобиль на месте, где имеется нормальное </w:t>
      </w:r>
      <w:r w:rsidRPr="00B86150">
        <w:rPr>
          <w:rFonts w:ascii="Times New Roman" w:hAnsi="Times New Roman"/>
          <w:color w:val="000000"/>
          <w:sz w:val="18"/>
          <w:lang w:val="ru-RU"/>
        </w:rPr>
        <w:t>освещение.</w:t>
      </w:r>
    </w:p>
    <w:p w:rsidR="00F3515D" w:rsidRDefault="000E631A">
      <w:pPr>
        <w:jc w:val="center"/>
        <w:rPr>
          <w:rFonts w:ascii="Times New Roman" w:hAnsi="Times New Roman"/>
          <w:b/>
          <w:color w:val="000000"/>
          <w:sz w:val="18"/>
        </w:rPr>
      </w:pPr>
      <w:r w:rsidRPr="00B86150">
        <w:rPr>
          <w:rFonts w:ascii="Times New Roman" w:hAnsi="Times New Roman"/>
          <w:color w:val="000000"/>
          <w:sz w:val="18"/>
          <w:lang w:val="ru-RU"/>
        </w:rPr>
        <w:br w:type="column"/>
      </w:r>
      <w:r w:rsidR="00F3515D" w:rsidRPr="00F3515D">
        <w:rPr>
          <w:rFonts w:ascii="Times New Roman" w:hAnsi="Times New Roman"/>
          <w:b/>
        </w:rPr>
        <w:lastRenderedPageBreak/>
        <w:pict>
          <v:shape id="_x0000_i1537" type="#_x0000_t75" style="width:10.3pt;height:11.2pt">
            <v:imagedata r:id="rId391" o:title=""/>
          </v:shape>
        </w:pict>
      </w:r>
      <w:r>
        <w:rPr>
          <w:rFonts w:ascii="Times New Roman" w:hAnsi="Times New Roman"/>
          <w:b/>
          <w:sz w:val="21"/>
          <w:szCs w:val="21"/>
        </w:rPr>
        <w:t>ПРЕ</w:t>
      </w:r>
      <w:r>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2729"/>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остановке автомобиля на склоне подложите клинья или камни под колеса. Во избежание несчастного случая переключите рычаг переключения передач на 1-ую передачу при остановке автомобиля на подъеме, переключите рычаг переключе</w:t>
            </w:r>
            <w:r w:rsidRPr="00B86150">
              <w:rPr>
                <w:rFonts w:ascii="Times New Roman" w:hAnsi="Times New Roman"/>
                <w:b/>
                <w:color w:val="000000"/>
                <w:sz w:val="18"/>
                <w:lang w:val="ru-RU"/>
              </w:rPr>
              <w:t xml:space="preserve">ния передач на передачу заднего хода при остановке автомобиля на спуске.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оставляйте деталей в автомобили без присмотра, в противном случае дети могут случайно включить стояночный тормоз или нейтральную передачу, это может привести к случайному перемещ</w:t>
            </w:r>
            <w:r w:rsidRPr="00B86150">
              <w:rPr>
                <w:rFonts w:ascii="Times New Roman" w:hAnsi="Times New Roman"/>
                <w:b/>
                <w:color w:val="000000"/>
                <w:sz w:val="18"/>
                <w:lang w:val="ru-RU"/>
              </w:rPr>
              <w:t>ению автомобиля и стать причиной аварии.</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Остановка автомобиля с работающим двигателем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остановке автомобиля в закрытом или плохо проветриваемом помещении не допускайте длительной работы двигателя, поскольку выхлопные газы содержат вещества, вредные для</w:t>
      </w:r>
      <w:r w:rsidRPr="00B86150">
        <w:rPr>
          <w:rFonts w:ascii="Times New Roman" w:hAnsi="Times New Roman"/>
          <w:color w:val="000000"/>
          <w:sz w:val="18"/>
          <w:lang w:val="ru-RU"/>
        </w:rPr>
        <w:t xml:space="preserve"> здоровья человека.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следующих случаях следует обратиться в специализированный сервисный центр нашей компании для проведения техосмотра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Если выключатель зажигания находится в положении «</w:t>
      </w:r>
      <w:r>
        <w:rPr>
          <w:rFonts w:ascii="Times New Roman" w:hAnsi="Times New Roman"/>
          <w:color w:val="000000"/>
          <w:sz w:val="18"/>
        </w:rPr>
        <w:t>ON</w:t>
      </w:r>
      <w:r w:rsidRPr="00B86150">
        <w:rPr>
          <w:rFonts w:ascii="Times New Roman" w:hAnsi="Times New Roman"/>
          <w:color w:val="000000"/>
          <w:sz w:val="18"/>
          <w:lang w:val="ru-RU"/>
        </w:rPr>
        <w:t>», то не горит индикатор включения стояночного тормо</w:t>
      </w:r>
      <w:r w:rsidRPr="00B86150">
        <w:rPr>
          <w:rFonts w:ascii="Times New Roman" w:hAnsi="Times New Roman"/>
          <w:color w:val="000000"/>
          <w:sz w:val="18"/>
          <w:lang w:val="ru-RU"/>
        </w:rPr>
        <w:t xml:space="preserve">за даже при поднятии рычага стояночного тормоза вверх.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2 После отпускания рычага стояночного тормоза вниз до упора, то не гаснет индикатор включения стояночного тормоза даже 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Остановка автомобиля в жарк</w:t>
      </w:r>
      <w:r w:rsidRPr="00B86150">
        <w:rPr>
          <w:rFonts w:ascii="Times New Roman" w:hAnsi="Times New Roman"/>
          <w:b/>
          <w:color w:val="0000FF"/>
          <w:sz w:val="18"/>
          <w:lang w:val="ru-RU"/>
        </w:rPr>
        <w:t>ую погоду</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покидании автомобиля убедитесь в отсутствии легковоспламеняющихся веществ в салоне. Поскольку в жаркую погоду существует вероятность воспламенения легковоспламеняющихся веществ.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Постановка автомобиля на длительное хранение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срок хранения автомобиля </w:t>
      </w:r>
      <w:r w:rsidRPr="00B86150">
        <w:rPr>
          <w:rFonts w:ascii="Times New Roman" w:hAnsi="Times New Roman"/>
          <w:color w:val="000000"/>
          <w:sz w:val="18"/>
          <w:lang w:val="ru-RU"/>
        </w:rPr>
        <w:lastRenderedPageBreak/>
        <w:t xml:space="preserve">превышает 1 месяц, следуйте следующим рекомендации по остановке: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Остановите автомобиль в открытом, сухом и проветриваемом месте.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Переключите рычаг переключения передач в нужное положение.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Убедитесь в том, что стояночн</w:t>
      </w:r>
      <w:r w:rsidRPr="00B86150">
        <w:rPr>
          <w:rFonts w:ascii="Times New Roman" w:hAnsi="Times New Roman"/>
          <w:color w:val="000000"/>
          <w:sz w:val="18"/>
          <w:lang w:val="ru-RU"/>
        </w:rPr>
        <w:t xml:space="preserve">ый тормоз включен.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Отсоедините провод от отрицательной клеммы АКБ, проверьте степень заряженности АКБ. В процессе хранения следует проверять автомобиль через каждые 3 месяца.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Очистите и защитите поверхности, покрытые воском.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Распылите порошок талька на щетки стеклоочистителей лобовое стекло и </w:t>
      </w:r>
      <w:r w:rsidRPr="00B86150">
        <w:rPr>
          <w:rFonts w:ascii="Times New Roman" w:hAnsi="Times New Roman"/>
          <w:color w:val="000000"/>
          <w:sz w:val="18"/>
          <w:lang w:val="ru-RU"/>
        </w:rPr>
        <w:lastRenderedPageBreak/>
        <w:t xml:space="preserve">заднего стекла, чтобы отделить их от стекол.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7 Накрывайте автомобиль воздухопроницаемым или дышащим пластиковым брезентом, не используйте плотный пластиковый брезент, который может нег</w:t>
      </w:r>
      <w:r w:rsidRPr="00B86150">
        <w:rPr>
          <w:rFonts w:ascii="Times New Roman" w:hAnsi="Times New Roman"/>
          <w:color w:val="000000"/>
          <w:sz w:val="18"/>
          <w:lang w:val="ru-RU"/>
        </w:rPr>
        <w:t xml:space="preserve">ативно влиять на испарение влаги с поверхности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8 Регулярно проверяйте давление в шинах в соответствии с установленными требованиями.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9 Не нужно слить охлаждающей жидкость из системы охлаждения двигателя. </w:t>
      </w:r>
    </w:p>
    <w:p w:rsidR="00F3515D" w:rsidRPr="00B86150" w:rsidRDefault="000E631A">
      <w:pPr>
        <w:pStyle w:val="10"/>
        <w:rPr>
          <w:lang w:val="ru-RU" w:eastAsia="zh-CN"/>
        </w:rPr>
      </w:pPr>
      <w:r w:rsidRPr="00B86150">
        <w:rPr>
          <w:lang w:val="ru-RU" w:eastAsia="zh-CN"/>
        </w:rPr>
        <w:br w:type="column"/>
      </w:r>
      <w:bookmarkStart w:id="31" w:name="_Toc410226281"/>
      <w:r w:rsidRPr="00B86150">
        <w:rPr>
          <w:lang w:val="ru-RU" w:eastAsia="zh-CN"/>
        </w:rPr>
        <w:lastRenderedPageBreak/>
        <w:t>Рекомендации по эксплуатационной обк</w:t>
      </w:r>
      <w:r w:rsidRPr="00B86150">
        <w:rPr>
          <w:lang w:val="ru-RU" w:eastAsia="zh-CN"/>
        </w:rPr>
        <w:t>атке</w:t>
      </w:r>
      <w:bookmarkEnd w:id="31"/>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эксплуатационной обкатке нового или послекапремонтного автомобиля следуйте следующим рекомендациям: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Не допускайте работы двигателя на высоких оборотах.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Постарайтесь избежать резкого трогания с места, резкого ускорения, резкого торможения и д</w:t>
      </w:r>
      <w:r w:rsidRPr="00B86150">
        <w:rPr>
          <w:rFonts w:ascii="Times New Roman" w:hAnsi="Times New Roman"/>
          <w:color w:val="000000"/>
          <w:sz w:val="18"/>
          <w:lang w:val="ru-RU"/>
        </w:rPr>
        <w:t xml:space="preserve">лительной езды с высокой скоростью.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 период обкатки не превышайте допустимые скорости движения автомобиля.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 xml:space="preserve">4 Не допускайте длительной езды на одной передаче.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Избегайте перегрузки.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Избегайте буксировки прицепки.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Масло</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Важность проверки масла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Одн</w:t>
      </w:r>
      <w:r w:rsidRPr="00B86150">
        <w:rPr>
          <w:rFonts w:ascii="Times New Roman" w:hAnsi="Times New Roman"/>
          <w:color w:val="000000"/>
          <w:sz w:val="18"/>
          <w:lang w:val="ru-RU"/>
        </w:rPr>
        <w:t>им из основных видов технического  обслуживания автомобиля является обеспечение оптимального уровня масла, чтобы не ослаблять эффект масла. В связи с этим, регулярная проверка уровня масла играет важную роль, рекомендуется снова перед каждой поездкой прове</w:t>
      </w:r>
      <w:r w:rsidRPr="00B86150">
        <w:rPr>
          <w:rFonts w:ascii="Times New Roman" w:hAnsi="Times New Roman"/>
          <w:color w:val="000000"/>
          <w:sz w:val="18"/>
          <w:lang w:val="ru-RU"/>
        </w:rPr>
        <w:t>рять уровень масла.</w:t>
      </w:r>
    </w:p>
    <w:p w:rsidR="00F3515D" w:rsidRDefault="00F3515D">
      <w:pPr>
        <w:jc w:val="center"/>
        <w:rPr>
          <w:rFonts w:ascii="Times New Roman" w:hAnsi="Times New Roman"/>
          <w:b/>
          <w:color w:val="000000"/>
          <w:sz w:val="18"/>
        </w:rPr>
      </w:pPr>
      <w:r w:rsidRPr="00F3515D">
        <w:rPr>
          <w:rFonts w:ascii="Times New Roman" w:hAnsi="Times New Roman"/>
          <w:b/>
        </w:rPr>
        <w:pict>
          <v:shape id="_x0000_i1538"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806"/>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Необходимо регулярно проверять уровень масла, чтобы избежать серьезной неисправности двигателя из-за недостатка масла.</w:t>
            </w:r>
          </w:p>
        </w:tc>
      </w:tr>
    </w:tbl>
    <w:p w:rsidR="00F3515D" w:rsidRPr="00B86150" w:rsidRDefault="000E631A">
      <w:pPr>
        <w:pStyle w:val="10"/>
        <w:rPr>
          <w:lang w:val="ru-RU" w:eastAsia="zh-CN"/>
        </w:rPr>
      </w:pPr>
      <w:r w:rsidRPr="00B86150">
        <w:rPr>
          <w:lang w:val="ru-RU" w:eastAsia="zh-CN"/>
        </w:rPr>
        <w:br w:type="column"/>
      </w:r>
      <w:bookmarkStart w:id="32" w:name="_Toc410226282"/>
      <w:r w:rsidRPr="00B86150">
        <w:rPr>
          <w:lang w:val="ru-RU" w:eastAsia="zh-CN"/>
        </w:rPr>
        <w:lastRenderedPageBreak/>
        <w:t>Подготовка к вождению</w:t>
      </w:r>
      <w:bookmarkEnd w:id="32"/>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того чтобы обеспечить безопасность и надежность поездки следует выполнить следующие виды проверок: </w:t>
      </w:r>
    </w:p>
    <w:p w:rsidR="00F3515D" w:rsidRDefault="000E631A">
      <w:pPr>
        <w:spacing w:before="60" w:after="60"/>
        <w:rPr>
          <w:rFonts w:ascii="Times New Roman" w:hAnsi="Times New Roman"/>
          <w:b/>
          <w:color w:val="0000FF"/>
          <w:sz w:val="18"/>
        </w:rPr>
      </w:pPr>
      <w:r>
        <w:rPr>
          <w:rFonts w:ascii="Times New Roman" w:hAnsi="Times New Roman"/>
          <w:b/>
          <w:color w:val="0000FF"/>
          <w:sz w:val="18"/>
        </w:rPr>
        <w:t>Стеклообогреватель</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включенном режиме обогрева лобового стекла следует проверить работоспособность стеклообогревателя. При повороте ручки подачи возд</w:t>
      </w:r>
      <w:r w:rsidRPr="00B86150">
        <w:rPr>
          <w:rFonts w:ascii="Times New Roman" w:hAnsi="Times New Roman"/>
          <w:color w:val="000000"/>
          <w:sz w:val="18"/>
          <w:lang w:val="ru-RU"/>
        </w:rPr>
        <w:t xml:space="preserve">уха вентилятором в режим максимальной подачи воздуха должно появиться чувство обдува лобовое стекло.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Шины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Проверьте состояние и степень износа рисунка проектора каждой шины. Наблюдайте за наличием/отсутствием </w:t>
      </w:r>
      <w:r w:rsidRPr="00B86150">
        <w:rPr>
          <w:rFonts w:ascii="Times New Roman" w:hAnsi="Times New Roman"/>
          <w:color w:val="000000"/>
          <w:sz w:val="18"/>
          <w:lang w:val="ru-RU"/>
        </w:rPr>
        <w:lastRenderedPageBreak/>
        <w:t>камней, гвоздей, кусочек стекла или других ост</w:t>
      </w:r>
      <w:r w:rsidRPr="00B86150">
        <w:rPr>
          <w:rFonts w:ascii="Times New Roman" w:hAnsi="Times New Roman"/>
          <w:color w:val="000000"/>
          <w:sz w:val="18"/>
          <w:lang w:val="ru-RU"/>
        </w:rPr>
        <w:t xml:space="preserve">рых предметов, застрявшие в протекторе. Проверьте шины на наличие царапин или трещин. Проверьте степень затяжки колесных гаек и давление в шинах (включая запасное колесо). Следует заменить изношенную шину при наступлении предельного износа.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Освещение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Пров</w:t>
      </w:r>
      <w:r w:rsidRPr="00B86150">
        <w:rPr>
          <w:rFonts w:ascii="Times New Roman" w:hAnsi="Times New Roman"/>
          <w:color w:val="000000"/>
          <w:sz w:val="18"/>
          <w:lang w:val="ru-RU"/>
        </w:rPr>
        <w:t xml:space="preserve">ерьте работоспособность фонарей указателей поворота и индикаторов указателей поворота на приборной панели и других осветительных приборов.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Утечка масла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Проверьте наличие/отсутствие следов </w:t>
      </w:r>
      <w:r w:rsidRPr="00B86150">
        <w:rPr>
          <w:rFonts w:ascii="Times New Roman" w:hAnsi="Times New Roman"/>
          <w:color w:val="000000"/>
          <w:sz w:val="18"/>
          <w:lang w:val="ru-RU"/>
        </w:rPr>
        <w:lastRenderedPageBreak/>
        <w:t>утечек воды, масла или других рабочих жидкостей на полу после ночно</w:t>
      </w:r>
      <w:r w:rsidRPr="00B86150">
        <w:rPr>
          <w:rFonts w:ascii="Times New Roman" w:hAnsi="Times New Roman"/>
          <w:color w:val="000000"/>
          <w:sz w:val="18"/>
          <w:lang w:val="ru-RU"/>
        </w:rPr>
        <w:t xml:space="preserve">й стоянки автомобиля, убедитесь в том, что уровень всех рабочей жидкости соответствует установленным требованиям. В случае обнаружения запаха топлива, немедленно выявите причины и обратитесь в специализированный автосервис </w:t>
      </w:r>
      <w:r>
        <w:rPr>
          <w:rFonts w:ascii="Times New Roman" w:hAnsi="Times New Roman"/>
          <w:color w:val="000000"/>
          <w:sz w:val="18"/>
        </w:rPr>
        <w:t>FOTON</w:t>
      </w:r>
      <w:r w:rsidRPr="00B86150">
        <w:rPr>
          <w:rFonts w:ascii="Times New Roman" w:hAnsi="Times New Roman"/>
          <w:color w:val="000000"/>
          <w:sz w:val="18"/>
          <w:lang w:val="ru-RU"/>
        </w:rPr>
        <w:t xml:space="preserve"> для проведения ремонта.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Св</w:t>
      </w:r>
      <w:r w:rsidRPr="00B86150">
        <w:rPr>
          <w:rFonts w:ascii="Times New Roman" w:hAnsi="Times New Roman"/>
          <w:b/>
          <w:color w:val="0000FF"/>
          <w:sz w:val="18"/>
          <w:lang w:val="ru-RU"/>
        </w:rPr>
        <w:t>ободный ход педали сцепления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Нажмите на педаль сцепления пальцем и измерьте расстояние до ощущения слабого сопротивления перемещению, данное расстояние должно находиться в допустимом диапазоне. </w:t>
      </w:r>
    </w:p>
    <w:p w:rsidR="00F3515D" w:rsidRDefault="000E631A">
      <w:pPr>
        <w:rPr>
          <w:rFonts w:ascii="Times New Roman" w:hAnsi="Times New Roman"/>
          <w:color w:val="000000"/>
          <w:sz w:val="18"/>
        </w:rPr>
      </w:pPr>
      <w:bookmarkStart w:id="33" w:name="_Toc410143244"/>
      <w:r>
        <w:rPr>
          <w:rFonts w:ascii="Times New Roman" w:hAnsi="Times New Roman"/>
          <w:color w:val="000000"/>
          <w:sz w:val="18"/>
        </w:rPr>
        <w:t>Свободный ход: 5-10 мм.</w:t>
      </w:r>
      <w:bookmarkEnd w:id="33"/>
    </w:p>
    <w:p w:rsidR="00F3515D" w:rsidRDefault="00F3515D">
      <w:pPr>
        <w:rPr>
          <w:rFonts w:ascii="Times New Roman" w:hAnsi="Times New Roman"/>
          <w:color w:val="000000"/>
          <w:sz w:val="18"/>
        </w:rPr>
      </w:pPr>
      <w:r w:rsidRPr="00F3515D">
        <w:rPr>
          <w:rFonts w:ascii="Times New Roman" w:hAnsi="Times New Roman"/>
        </w:rPr>
        <w:lastRenderedPageBreak/>
        <w:pict>
          <v:shape id="图片 458" o:spid="_x0000_i1539" type="#_x0000_t75" style="width:149.6pt;height:92.55pt">
            <v:imagedata r:id="rId392" o:title=""/>
          </v:shape>
        </w:pict>
      </w:r>
    </w:p>
    <w:p w:rsidR="00F3515D" w:rsidRDefault="00F3515D">
      <w:pPr>
        <w:rPr>
          <w:rFonts w:ascii="Times New Roman" w:hAnsi="Times New Roman"/>
          <w:color w:val="000000"/>
          <w:sz w:val="18"/>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Свободный ход педали тормоза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После</w:t>
      </w:r>
      <w:r w:rsidRPr="00B86150">
        <w:rPr>
          <w:rFonts w:ascii="Times New Roman" w:hAnsi="Times New Roman"/>
          <w:color w:val="000000"/>
          <w:sz w:val="18"/>
          <w:lang w:val="ru-RU"/>
        </w:rPr>
        <w:t xml:space="preserve"> остановки двигателя несколько раз нажимайте на педаль тормоза, затем нажмите пальцем на педаль тормоза, измерьте расстояние до ощущения слабого сопротивления перемещению, это расстояние представляет собой свободный ход педали тормоза, измеренное значение </w:t>
      </w:r>
      <w:r w:rsidRPr="00B86150">
        <w:rPr>
          <w:rFonts w:ascii="Times New Roman" w:hAnsi="Times New Roman"/>
          <w:color w:val="000000"/>
          <w:sz w:val="18"/>
          <w:lang w:val="ru-RU"/>
        </w:rPr>
        <w:t xml:space="preserve">должно находиться в пределах 5-10 мм. </w:t>
      </w:r>
    </w:p>
    <w:p w:rsidR="00F3515D" w:rsidRPr="00B86150" w:rsidRDefault="000E631A">
      <w:pPr>
        <w:pStyle w:val="10"/>
        <w:rPr>
          <w:lang w:val="ru-RU" w:eastAsia="zh-CN"/>
        </w:rPr>
      </w:pPr>
      <w:r w:rsidRPr="00B86150">
        <w:rPr>
          <w:lang w:val="ru-RU" w:eastAsia="zh-CN"/>
        </w:rPr>
        <w:br w:type="column"/>
      </w:r>
      <w:bookmarkStart w:id="34" w:name="_Toc410226283"/>
      <w:r w:rsidRPr="00B86150">
        <w:rPr>
          <w:lang w:val="ru-RU" w:eastAsia="zh-CN"/>
        </w:rPr>
        <w:lastRenderedPageBreak/>
        <w:t>Рекомендации по вождению</w:t>
      </w:r>
      <w:bookmarkEnd w:id="34"/>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Несмотря на то, что автомобиль оснащены защитными устройствами, однако это не дает возможности избежать всех аварий или травм. Следует отметить, что строгое соблюдение следующих рекомендаций  дает возможность лучше защитить себя и других пассажиров.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Будьте особенно осторожны за рулем, обратите внимание на обстановку движения, дорожные и погодные условия, держите достаточное расстояние от движущегося впереди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выполнении смены полосы движения проконтролируйте обстановку сзади через з</w:t>
      </w:r>
      <w:r w:rsidRPr="00B86150">
        <w:rPr>
          <w:rFonts w:ascii="Times New Roman" w:hAnsi="Times New Roman"/>
          <w:color w:val="000000"/>
          <w:sz w:val="18"/>
          <w:lang w:val="ru-RU"/>
        </w:rPr>
        <w:t xml:space="preserve">еркало заднего </w:t>
      </w:r>
      <w:r w:rsidRPr="00B86150">
        <w:rPr>
          <w:rFonts w:ascii="Times New Roman" w:hAnsi="Times New Roman"/>
          <w:color w:val="000000"/>
          <w:sz w:val="18"/>
          <w:lang w:val="ru-RU"/>
        </w:rPr>
        <w:lastRenderedPageBreak/>
        <w:t xml:space="preserve">вида и включите фонари указателей поворота.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При движении автомобиля постоянно наблюдайте за действиями водителей других транспортных средств, движением немоторных средств передвижение на колесах и пешеходов. При аварийной остановке автомо</w:t>
      </w:r>
      <w:r w:rsidRPr="00B86150">
        <w:rPr>
          <w:rFonts w:ascii="Times New Roman" w:hAnsi="Times New Roman"/>
          <w:color w:val="000000"/>
          <w:sz w:val="18"/>
          <w:lang w:val="ru-RU"/>
        </w:rPr>
        <w:t xml:space="preserve">биля сначала включите аварийную световую сигнализацию.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При движении автомобиля не держите ногу на педали сцепления, в противном случае это может привести к перегреву и преждевременному выходу из строя сцепления.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При движении автомобиля не держите рук</w:t>
      </w:r>
      <w:r w:rsidRPr="00B86150">
        <w:rPr>
          <w:rFonts w:ascii="Times New Roman" w:hAnsi="Times New Roman"/>
          <w:color w:val="000000"/>
          <w:sz w:val="18"/>
          <w:lang w:val="ru-RU"/>
        </w:rPr>
        <w:t xml:space="preserve">у на рычаге переключения передач, в противном случае это может привести к </w:t>
      </w:r>
      <w:r w:rsidRPr="00B86150">
        <w:rPr>
          <w:rFonts w:ascii="Times New Roman" w:hAnsi="Times New Roman"/>
          <w:color w:val="000000"/>
          <w:sz w:val="18"/>
          <w:lang w:val="ru-RU"/>
        </w:rPr>
        <w:lastRenderedPageBreak/>
        <w:t xml:space="preserve">случайному переключению на другую передачу и стать причиной повреждения КПП.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Вождение по дорогам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Данный автомобиль обладает отличной образностью и высокой проходимостью, хорошо ад</w:t>
      </w:r>
      <w:r w:rsidRPr="00B86150">
        <w:rPr>
          <w:rFonts w:ascii="Times New Roman" w:hAnsi="Times New Roman"/>
          <w:color w:val="000000"/>
          <w:sz w:val="18"/>
          <w:lang w:val="ru-RU"/>
        </w:rPr>
        <w:t xml:space="preserve">аптируется к различным сложным дорожным условиям.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Всегда уделяйте особое внимание </w:t>
      </w:r>
      <w:r w:rsidRPr="00B86150">
        <w:rPr>
          <w:rFonts w:ascii="Times New Roman" w:hAnsi="Times New Roman"/>
          <w:bCs/>
          <w:color w:val="000000"/>
          <w:sz w:val="19"/>
          <w:szCs w:val="19"/>
          <w:lang w:val="ru-RU"/>
        </w:rPr>
        <w:t>обеспечениюбезопасностивождения</w:t>
      </w:r>
      <w:r w:rsidRPr="00B86150">
        <w:rPr>
          <w:rFonts w:ascii="Times New Roman" w:hAnsi="Times New Roman"/>
          <w:color w:val="000000"/>
          <w:sz w:val="18"/>
          <w:lang w:val="ru-RU"/>
        </w:rPr>
        <w:t>. При совершении поворота автомобиля будьте особенно осторожны, избегайте резких поворотов или резких действий. Неправильное управление може</w:t>
      </w:r>
      <w:r w:rsidRPr="00B86150">
        <w:rPr>
          <w:rFonts w:ascii="Times New Roman" w:hAnsi="Times New Roman"/>
          <w:color w:val="000000"/>
          <w:sz w:val="18"/>
          <w:lang w:val="ru-RU"/>
        </w:rPr>
        <w:t xml:space="preserve">т привести к потере контроля над автомобилем или опрокидыванию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3 Не пристегнувшись ремнем безопасности, человек во много раз увеличивает степень своего риска погибнуть или получить значительные травмы в случае ДТП. В связи с этим, перед начало</w:t>
      </w:r>
      <w:r w:rsidRPr="00B86150">
        <w:rPr>
          <w:rFonts w:ascii="Times New Roman" w:hAnsi="Times New Roman"/>
          <w:color w:val="000000"/>
          <w:sz w:val="18"/>
          <w:lang w:val="ru-RU"/>
        </w:rPr>
        <w:t>м поездки убедитесь в том, что Вы и остальные сидящие пристегнуты ремнями безопасности надлежащим образом [следует перевозить ребенка на специальном удерживающем устройстве (детском автокресле) на заднем сиденье].</w:t>
      </w: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59" o:spid="_x0000_i1540" type="#_x0000_t75" style="width:11.2pt;height:10.3pt">
            <v:imagedata r:id="rId379" o:title=""/>
          </v:shape>
        </w:pict>
      </w:r>
      <w:r w:rsidR="000E631A">
        <w:rPr>
          <w:rFonts w:ascii="Times New Roman" w:hAnsi="Times New Roman"/>
          <w:b/>
          <w:sz w:val="21"/>
          <w:szCs w:val="21"/>
        </w:rPr>
        <w:t>ВНИМАНИЕ</w:t>
      </w:r>
    </w:p>
    <w:tbl>
      <w:tblPr>
        <w:tblW w:w="3341" w:type="dxa"/>
        <w:tblBorders>
          <w:top w:val="single" w:sz="4" w:space="0" w:color="auto"/>
          <w:bottom w:val="single" w:sz="4" w:space="0" w:color="auto"/>
          <w:insideH w:val="single" w:sz="4" w:space="0" w:color="auto"/>
          <w:insideV w:val="single" w:sz="4" w:space="0" w:color="auto"/>
        </w:tblBorders>
        <w:tblLayout w:type="fixed"/>
        <w:tblLook w:val="04A0"/>
      </w:tblPr>
      <w:tblGrid>
        <w:gridCol w:w="3341"/>
      </w:tblGrid>
      <w:tr w:rsidR="00F3515D" w:rsidRPr="00B86150">
        <w:trPr>
          <w:trHeight w:val="1552"/>
        </w:trPr>
        <w:tc>
          <w:tcPr>
            <w:tcW w:w="3341"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езде на полном приво</w:t>
            </w:r>
            <w:r w:rsidRPr="00B86150">
              <w:rPr>
                <w:rFonts w:ascii="Times New Roman" w:hAnsi="Times New Roman"/>
                <w:b/>
                <w:color w:val="000000"/>
                <w:sz w:val="18"/>
                <w:lang w:val="ru-RU"/>
              </w:rPr>
              <w:t xml:space="preserve">де увеличивается расход топлива, существует вероятность появления сильных колебаний и ускорения износа узлов и деталей при движении на слишком высокой скорости.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В режиме механического полного привода (4</w:t>
            </w:r>
            <w:r>
              <w:rPr>
                <w:rFonts w:ascii="Times New Roman" w:hAnsi="Times New Roman"/>
                <w:b/>
                <w:color w:val="000000"/>
                <w:sz w:val="18"/>
              </w:rPr>
              <w:t>H</w:t>
            </w:r>
            <w:r w:rsidRPr="00B86150">
              <w:rPr>
                <w:rFonts w:ascii="Times New Roman" w:hAnsi="Times New Roman"/>
                <w:b/>
                <w:color w:val="000000"/>
                <w:sz w:val="18"/>
                <w:lang w:val="ru-RU"/>
              </w:rPr>
              <w:t xml:space="preserve">) рекомендуется ездить со скоростью ниже 80 км/ч; </w:t>
            </w:r>
            <w:r w:rsidRPr="00B86150">
              <w:rPr>
                <w:rFonts w:ascii="Times New Roman" w:hAnsi="Times New Roman"/>
                <w:b/>
                <w:color w:val="000000"/>
                <w:sz w:val="18"/>
                <w:lang w:val="ru-RU"/>
              </w:rPr>
              <w:t>в режиме механического полного привода (4</w:t>
            </w:r>
            <w:r>
              <w:rPr>
                <w:rFonts w:ascii="Times New Roman" w:hAnsi="Times New Roman"/>
                <w:b/>
                <w:color w:val="000000"/>
                <w:sz w:val="18"/>
              </w:rPr>
              <w:t>L</w:t>
            </w:r>
            <w:r w:rsidRPr="00B86150">
              <w:rPr>
                <w:rFonts w:ascii="Times New Roman" w:hAnsi="Times New Roman"/>
                <w:b/>
                <w:color w:val="000000"/>
                <w:sz w:val="18"/>
                <w:lang w:val="ru-RU"/>
              </w:rPr>
              <w:t>), рекомендуется ездить со скоростью 30 км/ч. При затрудненном совершении поворота переключите в режим привода на два колеса (2</w:t>
            </w:r>
            <w:r>
              <w:rPr>
                <w:rFonts w:ascii="Times New Roman" w:hAnsi="Times New Roman"/>
                <w:b/>
                <w:color w:val="000000"/>
                <w:sz w:val="18"/>
              </w:rPr>
              <w:t>H</w:t>
            </w:r>
            <w:r w:rsidRPr="00B86150">
              <w:rPr>
                <w:rFonts w:ascii="Times New Roman" w:hAnsi="Times New Roman"/>
                <w:b/>
                <w:color w:val="000000"/>
                <w:sz w:val="18"/>
                <w:lang w:val="ru-RU"/>
              </w:rPr>
              <w:t xml:space="preserve">).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Некоторые лекарства могут заставить Вас чувствовать себя сонными и отнимают спос</w:t>
            </w:r>
            <w:r w:rsidRPr="00B86150">
              <w:rPr>
                <w:rFonts w:ascii="Times New Roman" w:hAnsi="Times New Roman"/>
                <w:b/>
                <w:color w:val="000000"/>
                <w:sz w:val="18"/>
                <w:lang w:val="ru-RU"/>
              </w:rPr>
              <w:t xml:space="preserve">обность, </w:t>
            </w:r>
            <w:r w:rsidRPr="00B86150">
              <w:rPr>
                <w:rFonts w:ascii="Times New Roman" w:hAnsi="Times New Roman"/>
                <w:b/>
                <w:color w:val="000000"/>
                <w:sz w:val="18"/>
                <w:lang w:val="ru-RU"/>
              </w:rPr>
              <w:lastRenderedPageBreak/>
              <w:t>негативно влиять на безопасность движения, в связи с этим, проконсультируйтесь с врачом или фармацевтом, прежде чем принимать какие-либо лекарства.</w:t>
            </w:r>
          </w:p>
        </w:tc>
      </w:tr>
    </w:tbl>
    <w:p w:rsidR="00F3515D" w:rsidRDefault="00F3515D">
      <w:pPr>
        <w:spacing w:before="120"/>
        <w:jc w:val="center"/>
        <w:rPr>
          <w:rFonts w:ascii="Times New Roman" w:hAnsi="Times New Roman"/>
          <w:b/>
          <w:color w:val="000000"/>
          <w:sz w:val="18"/>
        </w:rPr>
      </w:pPr>
      <w:r w:rsidRPr="00F3515D">
        <w:rPr>
          <w:rFonts w:ascii="Times New Roman" w:hAnsi="Times New Roman"/>
          <w:b/>
        </w:rPr>
        <w:lastRenderedPageBreak/>
        <w:pict>
          <v:shape id="_x0000_i1541" type="#_x0000_t75" style="width:10.3pt;height:11.2pt">
            <v:imagedata r:id="rId391"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садитесь пьяным за руль!</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Меры безопасности при вождении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того чтобы обеспечить безопасность движения следует соблюдать следующие меры предосторожности, в противном случае это может привести к повреждению автомобиля, серьезной аварии и стать причиной получения серьезных травм, даже  смертельного исхода.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Пе</w:t>
      </w:r>
      <w:r w:rsidRPr="00B86150">
        <w:rPr>
          <w:rFonts w:ascii="Times New Roman" w:hAnsi="Times New Roman"/>
          <w:color w:val="000000"/>
          <w:sz w:val="18"/>
          <w:lang w:val="ru-RU"/>
        </w:rPr>
        <w:t xml:space="preserve">ред троганием автомобиля с места </w:t>
      </w:r>
      <w:r w:rsidRPr="00B86150">
        <w:rPr>
          <w:rFonts w:ascii="Times New Roman" w:hAnsi="Times New Roman"/>
          <w:color w:val="000000"/>
          <w:sz w:val="18"/>
          <w:lang w:val="ru-RU"/>
        </w:rPr>
        <w:lastRenderedPageBreak/>
        <w:t>убедитесь в том, что все двери закрыты надлежащим образом. В противном случае существует вероятность внезапного открытия двери при движении автомобиля, в результате может произойти серьезная авария. Если любая дверь не закр</w:t>
      </w:r>
      <w:r w:rsidRPr="00B86150">
        <w:rPr>
          <w:rFonts w:ascii="Times New Roman" w:hAnsi="Times New Roman"/>
          <w:color w:val="000000"/>
          <w:sz w:val="18"/>
          <w:lang w:val="ru-RU"/>
        </w:rPr>
        <w:t xml:space="preserve">ыта надлежащим образом, то на приборной панели загорается сигнализатор незакрытой двери.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Если стрелка указателя температуры охлаждающей жидкости не отклоняется от начала шкалы, не нажмите с большим усилием на педаль акселератора. Поскольку существует ве</w:t>
      </w:r>
      <w:r w:rsidRPr="00B86150">
        <w:rPr>
          <w:rFonts w:ascii="Times New Roman" w:hAnsi="Times New Roman"/>
          <w:color w:val="000000"/>
          <w:sz w:val="18"/>
          <w:lang w:val="ru-RU"/>
        </w:rPr>
        <w:t xml:space="preserve">роятность внезапного воспламенения несгоревших газов и повреждения трехкомпонентного каталитического </w:t>
      </w:r>
      <w:r w:rsidRPr="00B86150">
        <w:rPr>
          <w:rFonts w:ascii="Times New Roman" w:hAnsi="Times New Roman"/>
          <w:color w:val="000000"/>
          <w:sz w:val="18"/>
          <w:lang w:val="ru-RU"/>
        </w:rPr>
        <w:lastRenderedPageBreak/>
        <w:t xml:space="preserve">нейтрализатора на недостаточно прогретом двигателе.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В случае обнаружения накопившегося снега, опавших листьев на дефлекторах под лобовым стеклом, следуе</w:t>
      </w:r>
      <w:r w:rsidRPr="00B86150">
        <w:rPr>
          <w:rFonts w:ascii="Times New Roman" w:hAnsi="Times New Roman"/>
          <w:color w:val="000000"/>
          <w:sz w:val="18"/>
          <w:lang w:val="ru-RU"/>
        </w:rPr>
        <w:t>т своевременно их удалить. В противном случае это может привести к невозможности забора свежего воздуха и стать причиной недостаточного  воздухообмена в салоне, повышения температуры в салоне во время дождя, запотевания лобового стекла, негативного влияния</w:t>
      </w:r>
      <w:r w:rsidRPr="00B86150">
        <w:rPr>
          <w:rFonts w:ascii="Times New Roman" w:hAnsi="Times New Roman"/>
          <w:color w:val="000000"/>
          <w:sz w:val="18"/>
          <w:lang w:val="ru-RU"/>
        </w:rPr>
        <w:t xml:space="preserve"> на обзорность с места водителя.</w:t>
      </w:r>
    </w:p>
    <w:p w:rsidR="00F3515D" w:rsidRDefault="00F3515D">
      <w:pPr>
        <w:rPr>
          <w:rFonts w:ascii="Times New Roman" w:hAnsi="Times New Roman"/>
          <w:color w:val="000000"/>
          <w:sz w:val="18"/>
        </w:rPr>
      </w:pPr>
      <w:r w:rsidRPr="00F3515D">
        <w:rPr>
          <w:rFonts w:ascii="Times New Roman" w:hAnsi="Times New Roman"/>
        </w:rPr>
        <w:lastRenderedPageBreak/>
        <w:pict>
          <v:shape id="图片 461" o:spid="_x0000_i1542" type="#_x0000_t75" style="width:140.25pt;height:91.65pt">
            <v:imagedata r:id="rId39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После регулировки рулевого колеса в неподвижном состоянии автомобиля проверьте, блокируется ли рулевое колесо. Если рулевое колесо не блокируется, то существует вероятность внезапного изменения угла поворота рулевого </w:t>
      </w:r>
      <w:r w:rsidRPr="00B86150">
        <w:rPr>
          <w:rFonts w:ascii="Times New Roman" w:hAnsi="Times New Roman"/>
          <w:color w:val="000000"/>
          <w:sz w:val="18"/>
          <w:lang w:val="ru-RU"/>
        </w:rPr>
        <w:t>колеса при движении автомобиля, в результате может произойти несчастный случай.</w:t>
      </w:r>
    </w:p>
    <w:p w:rsidR="00F3515D" w:rsidRDefault="00F3515D">
      <w:pPr>
        <w:rPr>
          <w:rFonts w:ascii="Times New Roman" w:hAnsi="Times New Roman"/>
          <w:color w:val="000000"/>
          <w:sz w:val="18"/>
        </w:rPr>
      </w:pPr>
      <w:r w:rsidRPr="00F3515D">
        <w:rPr>
          <w:rFonts w:ascii="Times New Roman" w:hAnsi="Times New Roman"/>
        </w:rPr>
        <w:lastRenderedPageBreak/>
        <w:pict>
          <v:shape id="图片 462" o:spid="_x0000_i1543" type="#_x0000_t75" style="width:140.25pt;height:91.65pt">
            <v:imagedata r:id="rId39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Не положите любые вещи в пространстве для ног и под сиденьем. Размещение вещей в пространстве для ног и под сиденьем может привести к заеданию педали тормоза, педали акселе</w:t>
      </w:r>
      <w:r w:rsidRPr="00B86150">
        <w:rPr>
          <w:rFonts w:ascii="Times New Roman" w:hAnsi="Times New Roman"/>
          <w:color w:val="000000"/>
          <w:sz w:val="18"/>
          <w:lang w:val="ru-RU"/>
        </w:rPr>
        <w:t>ратора и стать причиной несчастного случая. Кроме того, это может негативно влиять на регулировку положения сиденья или привести к невозможности блокировки  сиденья и несчастному случаю.</w:t>
      </w:r>
    </w:p>
    <w:p w:rsidR="00F3515D" w:rsidRDefault="00F3515D">
      <w:pPr>
        <w:rPr>
          <w:rFonts w:ascii="Times New Roman" w:hAnsi="Times New Roman"/>
          <w:color w:val="000000"/>
          <w:sz w:val="18"/>
        </w:rPr>
      </w:pPr>
      <w:r w:rsidRPr="00F3515D">
        <w:rPr>
          <w:rFonts w:ascii="Times New Roman" w:hAnsi="Times New Roman"/>
        </w:rPr>
        <w:lastRenderedPageBreak/>
        <w:pict>
          <v:shape id="图片 463" o:spid="_x0000_i1544" type="#_x0000_t75" style="width:141.2pt;height:92.55pt">
            <v:imagedata r:id="rId39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Не положите любые предметы на сиденье переднего пассажира или зад</w:t>
      </w:r>
      <w:r w:rsidRPr="00B86150">
        <w:rPr>
          <w:rFonts w:ascii="Times New Roman" w:hAnsi="Times New Roman"/>
          <w:color w:val="000000"/>
          <w:sz w:val="18"/>
          <w:lang w:val="ru-RU"/>
        </w:rPr>
        <w:t>нее сиденье. При совершении резкого торможения или поворота автомобиля существует вероятность получения травм сидящих падающими предметами, эти предметы могут привести к   рассредоточению внимания водителя и стать причиной несчастного случая.</w:t>
      </w:r>
    </w:p>
    <w:p w:rsidR="00F3515D" w:rsidRDefault="00F3515D">
      <w:pPr>
        <w:rPr>
          <w:rFonts w:ascii="Times New Roman" w:hAnsi="Times New Roman"/>
          <w:color w:val="000000"/>
          <w:sz w:val="18"/>
        </w:rPr>
      </w:pPr>
      <w:r w:rsidRPr="00F3515D">
        <w:rPr>
          <w:rFonts w:ascii="Times New Roman" w:hAnsi="Times New Roman"/>
        </w:rPr>
        <w:lastRenderedPageBreak/>
        <w:pict>
          <v:shape id="图片 464" o:spid="_x0000_i1545" type="#_x0000_t75" style="width:141.2pt;height:101pt">
            <v:imagedata r:id="rId39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Нельзя ез</w:t>
      </w:r>
      <w:r w:rsidRPr="00B86150">
        <w:rPr>
          <w:rFonts w:ascii="Times New Roman" w:hAnsi="Times New Roman"/>
          <w:color w:val="000000"/>
          <w:sz w:val="18"/>
          <w:lang w:val="ru-RU"/>
        </w:rPr>
        <w:t>дить с незафиксированным предметами на приборной панели. Размещение предметов на приборной панели может негативно влиять на обзорность с места водителя, безопасность трогания с места и движения автомобиля и стать причиной несчастного случая.</w:t>
      </w:r>
    </w:p>
    <w:p w:rsidR="00F3515D" w:rsidRDefault="00F3515D">
      <w:pPr>
        <w:rPr>
          <w:rFonts w:ascii="Times New Roman" w:hAnsi="Times New Roman"/>
          <w:color w:val="000000"/>
          <w:sz w:val="18"/>
        </w:rPr>
      </w:pPr>
      <w:r w:rsidRPr="00F3515D">
        <w:rPr>
          <w:rFonts w:ascii="Times New Roman" w:hAnsi="Times New Roman"/>
        </w:rPr>
        <w:lastRenderedPageBreak/>
        <w:pict>
          <v:shape id="图片 465" o:spid="_x0000_i1546" type="#_x0000_t75" style="width:141.2pt;height:90.7pt">
            <v:imagedata r:id="rId39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Нельзя при</w:t>
      </w:r>
      <w:r w:rsidRPr="00B86150">
        <w:rPr>
          <w:rFonts w:ascii="Times New Roman" w:hAnsi="Times New Roman"/>
          <w:color w:val="000000"/>
          <w:sz w:val="18"/>
          <w:lang w:val="ru-RU"/>
        </w:rPr>
        <w:t>клеить вакуумную присоску к стеклу. Вакуумная присоска может сыграть роль линзы и вызвать возгорание автомобиля. Нельзя приклеить полиэтиленовые присоски или уплотнительные прокладки к стеклам с отражением инфракрасных лучей или темным стеклам и другим тон</w:t>
      </w:r>
      <w:r w:rsidRPr="00B86150">
        <w:rPr>
          <w:rFonts w:ascii="Times New Roman" w:hAnsi="Times New Roman"/>
          <w:color w:val="000000"/>
          <w:sz w:val="18"/>
          <w:lang w:val="ru-RU"/>
        </w:rPr>
        <w:t>ированным стеклам, полиэтиленовые изделия содержат вещества, которые могут вызвать выцветание или обесцвечивание стекол.</w:t>
      </w:r>
    </w:p>
    <w:p w:rsidR="00F3515D" w:rsidRDefault="00F3515D">
      <w:pPr>
        <w:rPr>
          <w:rFonts w:ascii="Times New Roman" w:hAnsi="Times New Roman"/>
          <w:color w:val="000000"/>
          <w:sz w:val="18"/>
        </w:rPr>
      </w:pPr>
      <w:r w:rsidRPr="00F3515D">
        <w:rPr>
          <w:rFonts w:ascii="Times New Roman" w:hAnsi="Times New Roman"/>
        </w:rPr>
        <w:lastRenderedPageBreak/>
        <w:pict>
          <v:shape id="图片 466" o:spid="_x0000_i1547" type="#_x0000_t75" style="width:142.15pt;height:91.65pt">
            <v:imagedata r:id="rId398"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Меры предосторожности при движении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движении автомобиля следуйте следующим рекомендациям, в противном случае это может привести к серьезной аварии или серьезным травмам, даже  смертельному исходу.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Нельзя выключить двигатель при движении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Если существует необходимость вык</w:t>
      </w:r>
      <w:r w:rsidRPr="00B86150">
        <w:rPr>
          <w:rFonts w:ascii="Times New Roman" w:hAnsi="Times New Roman"/>
          <w:color w:val="000000"/>
          <w:sz w:val="18"/>
          <w:lang w:val="ru-RU"/>
        </w:rPr>
        <w:t xml:space="preserve">лючение двигателя во время движения автомобиля в </w:t>
      </w:r>
      <w:r w:rsidRPr="00B86150">
        <w:rPr>
          <w:rFonts w:ascii="Times New Roman" w:hAnsi="Times New Roman"/>
          <w:color w:val="000000"/>
          <w:sz w:val="18"/>
          <w:lang w:val="ru-RU"/>
        </w:rPr>
        <w:lastRenderedPageBreak/>
        <w:t>исключительном случае, то нужно повернуть выключатель зажигания в положение в положение «</w:t>
      </w:r>
      <w:r>
        <w:rPr>
          <w:rFonts w:ascii="Times New Roman" w:hAnsi="Times New Roman"/>
          <w:color w:val="000000"/>
          <w:sz w:val="18"/>
        </w:rPr>
        <w:t>ACC</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Поскольку усилитель тормозов и система рулевого управления с гидроусилителем не действуют при неработающем дв</w:t>
      </w:r>
      <w:r w:rsidRPr="00B86150">
        <w:rPr>
          <w:rFonts w:ascii="Times New Roman" w:hAnsi="Times New Roman"/>
          <w:color w:val="000000"/>
          <w:sz w:val="18"/>
          <w:lang w:val="ru-RU"/>
        </w:rPr>
        <w:t xml:space="preserve">игателе, при этом существует вероятность снижения тормозной эффективности, тугого вращения рулевого колеса и несчастного случая.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Если Поворот выключателя зажигания в положение «</w:t>
      </w:r>
      <w:r>
        <w:rPr>
          <w:rFonts w:ascii="Times New Roman" w:hAnsi="Times New Roman"/>
          <w:color w:val="000000"/>
          <w:sz w:val="18"/>
        </w:rPr>
        <w:t>LOCK</w:t>
      </w:r>
      <w:r w:rsidRPr="00B86150">
        <w:rPr>
          <w:rFonts w:ascii="Times New Roman" w:hAnsi="Times New Roman"/>
          <w:color w:val="000000"/>
          <w:sz w:val="18"/>
          <w:lang w:val="ru-RU"/>
        </w:rPr>
        <w:t>» при движении автомобиля может привести к самовыключению двигателя, бло</w:t>
      </w:r>
      <w:r w:rsidRPr="00B86150">
        <w:rPr>
          <w:rFonts w:ascii="Times New Roman" w:hAnsi="Times New Roman"/>
          <w:color w:val="000000"/>
          <w:sz w:val="18"/>
          <w:lang w:val="ru-RU"/>
        </w:rPr>
        <w:t xml:space="preserve">кировке рулевого колеса и стать причиной несчастного случая.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Нельзя разговаривать по мобильному </w:t>
      </w:r>
      <w:r w:rsidRPr="00B86150">
        <w:rPr>
          <w:rFonts w:ascii="Times New Roman" w:hAnsi="Times New Roman"/>
          <w:color w:val="000000"/>
          <w:sz w:val="18"/>
          <w:lang w:val="ru-RU"/>
        </w:rPr>
        <w:lastRenderedPageBreak/>
        <w:t>телефону при движении автомобиля.</w:t>
      </w:r>
    </w:p>
    <w:p w:rsidR="00F3515D" w:rsidRDefault="00F3515D">
      <w:pPr>
        <w:rPr>
          <w:rFonts w:ascii="Times New Roman" w:hAnsi="Times New Roman"/>
          <w:color w:val="000000"/>
          <w:sz w:val="18"/>
        </w:rPr>
      </w:pPr>
      <w:r w:rsidRPr="00F3515D">
        <w:rPr>
          <w:rFonts w:ascii="Times New Roman" w:hAnsi="Times New Roman"/>
        </w:rPr>
        <w:pict>
          <v:shape id="图片 467" o:spid="_x0000_i1548" type="#_x0000_t75" style="width:140.25pt;height:91.65pt">
            <v:imagedata r:id="rId39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При разговоре по мобильному телефону внимание рассредоточено, существует вероятность возникновения несчастного случая. </w:t>
      </w:r>
      <w:r w:rsidRPr="00B86150">
        <w:rPr>
          <w:rFonts w:ascii="Times New Roman" w:hAnsi="Times New Roman"/>
          <w:color w:val="000000"/>
          <w:sz w:val="18"/>
          <w:lang w:val="ru-RU"/>
        </w:rPr>
        <w:t xml:space="preserve">Если необходимо разговаривать по мобильному телефону, то водитель должен остановить автомобиль в безопасном месте.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При езде по броду следует уменьшить скорость движения, нельзя проезжать брод с уровнем воды выше закраины ободьев колес. </w:t>
      </w:r>
      <w:r w:rsidR="00F3515D" w:rsidRPr="00F3515D">
        <w:rPr>
          <w:rFonts w:ascii="Times New Roman" w:hAnsi="Times New Roman"/>
        </w:rPr>
        <w:lastRenderedPageBreak/>
        <w:pict>
          <v:shape id="图片 468" o:spid="_x0000_i1549" type="#_x0000_t75" style="width:141.2pt;height:89.75pt">
            <v:imagedata r:id="rId40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Рекомендуется</w:t>
      </w:r>
      <w:r w:rsidRPr="00B86150">
        <w:rPr>
          <w:rFonts w:ascii="Times New Roman" w:hAnsi="Times New Roman"/>
          <w:color w:val="000000"/>
          <w:sz w:val="18"/>
          <w:lang w:val="ru-RU"/>
        </w:rPr>
        <w:t xml:space="preserve"> ездить на повышенной передаче с высокой скоростью, это позволяет уменьшить уровень шума двигателя и снизить расход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Следует медленно и плавно увеличивать скорость движения автомобиля, избегайте ненужных резких ускорений и торможений, постарайте</w:t>
      </w:r>
      <w:r w:rsidRPr="00B86150">
        <w:rPr>
          <w:rFonts w:ascii="Times New Roman" w:hAnsi="Times New Roman"/>
          <w:color w:val="000000"/>
          <w:sz w:val="18"/>
          <w:lang w:val="ru-RU"/>
        </w:rPr>
        <w:t xml:space="preserve">сь ездить с постоянной скоростью.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10 Следует соблюдать правила дорожного движения, старайтесь быть вежливым, внимательным и опытным </w:t>
      </w:r>
      <w:r w:rsidRPr="00B86150">
        <w:rPr>
          <w:rFonts w:ascii="Times New Roman" w:hAnsi="Times New Roman"/>
          <w:color w:val="000000"/>
          <w:sz w:val="18"/>
          <w:lang w:val="ru-RU"/>
        </w:rPr>
        <w:lastRenderedPageBreak/>
        <w:t xml:space="preserve">водителем.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11 Будьте особенно осторожны при езде по мокрой дороге, снежно-ледовой дороге и скользкой дороге.</w:t>
      </w:r>
    </w:p>
    <w:p w:rsidR="00F3515D" w:rsidRDefault="00F3515D">
      <w:pPr>
        <w:rPr>
          <w:rFonts w:ascii="Times New Roman" w:hAnsi="Times New Roman"/>
          <w:color w:val="000000"/>
          <w:sz w:val="18"/>
        </w:rPr>
      </w:pPr>
      <w:r w:rsidRPr="00F3515D">
        <w:rPr>
          <w:rFonts w:ascii="Times New Roman" w:hAnsi="Times New Roman"/>
        </w:rPr>
        <w:pict>
          <v:shape id="图片 469" o:spid="_x0000_i1550" type="#_x0000_t75" style="width:142.15pt;height:89.75pt">
            <v:imagedata r:id="rId40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12 При сове</w:t>
      </w:r>
      <w:r w:rsidRPr="00B86150">
        <w:rPr>
          <w:rFonts w:ascii="Times New Roman" w:hAnsi="Times New Roman"/>
          <w:color w:val="000000"/>
          <w:sz w:val="18"/>
          <w:lang w:val="ru-RU"/>
        </w:rPr>
        <w:t xml:space="preserve">ршении резкого торможения, резкого ускорения и  резкого поворачивания рулевого колеса на скользкой дороге существует вероятность заноса шин, потери контроля над автомобилем и несчастного случая.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13 При переключении на повышенную </w:t>
      </w:r>
      <w:r w:rsidRPr="00B86150">
        <w:rPr>
          <w:rFonts w:ascii="Times New Roman" w:hAnsi="Times New Roman"/>
          <w:color w:val="000000"/>
          <w:sz w:val="18"/>
          <w:lang w:val="ru-RU"/>
        </w:rPr>
        <w:lastRenderedPageBreak/>
        <w:t>или пониженную передачу су</w:t>
      </w:r>
      <w:r w:rsidRPr="00B86150">
        <w:rPr>
          <w:rFonts w:ascii="Times New Roman" w:hAnsi="Times New Roman"/>
          <w:color w:val="000000"/>
          <w:sz w:val="18"/>
          <w:lang w:val="ru-RU"/>
        </w:rPr>
        <w:t xml:space="preserve">ществует вероятность резкого изменения частоты вращения двигателя, заноса автомобиля и несчастного случая.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14 При движении автомобиля по мосту, тенистой дороге и другим обледененным участкам в суровый зимний период следует уменьшить скорость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15 Будьте особенно осторожны при движении по мокрой и скользкой дороге во время дождя.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16 Во время движения автомобиля сидящим нельзя покидать сиденья или переходить с места на место, в противном случае существует вероятность получения серьезных травм час</w:t>
      </w:r>
      <w:r w:rsidRPr="00B86150">
        <w:rPr>
          <w:rFonts w:ascii="Times New Roman" w:hAnsi="Times New Roman"/>
          <w:color w:val="000000"/>
          <w:sz w:val="18"/>
          <w:lang w:val="ru-RU"/>
        </w:rPr>
        <w:t xml:space="preserve">тей тела и головы от ударов при </w:t>
      </w:r>
      <w:r w:rsidRPr="00B86150">
        <w:rPr>
          <w:rFonts w:ascii="Times New Roman" w:hAnsi="Times New Roman"/>
          <w:color w:val="000000"/>
          <w:sz w:val="18"/>
          <w:lang w:val="ru-RU"/>
        </w:rPr>
        <w:lastRenderedPageBreak/>
        <w:t>совершении резкого торможения автомобиля.</w:t>
      </w:r>
    </w:p>
    <w:p w:rsidR="00F3515D" w:rsidRDefault="00F3515D">
      <w:pPr>
        <w:rPr>
          <w:rFonts w:ascii="Times New Roman" w:hAnsi="Times New Roman"/>
          <w:color w:val="000000"/>
          <w:sz w:val="18"/>
        </w:rPr>
      </w:pPr>
      <w:r w:rsidRPr="00F3515D">
        <w:rPr>
          <w:rFonts w:ascii="Times New Roman" w:hAnsi="Times New Roman"/>
        </w:rPr>
        <w:pict>
          <v:shape id="图片 470" o:spid="_x0000_i1551" type="#_x0000_t75" style="width:158.05pt;height:102.85pt">
            <v:imagedata r:id="rId40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17 Ребенок на сиденье переднего пассажира автомобиля отвлекает внимание водителя.В таком случае ребенок мог бы подвергнуть опасности себя и других, запустив двигатель или включив к</w:t>
      </w:r>
      <w:r w:rsidRPr="00B86150">
        <w:rPr>
          <w:rFonts w:ascii="Times New Roman" w:hAnsi="Times New Roman"/>
          <w:color w:val="000000"/>
          <w:sz w:val="18"/>
          <w:lang w:val="ru-RU"/>
        </w:rPr>
        <w:t>акое-либо оборудование, существует большая вероятность серьезной аварии.</w:t>
      </w:r>
    </w:p>
    <w:p w:rsidR="00F3515D" w:rsidRDefault="00F3515D">
      <w:pPr>
        <w:rPr>
          <w:rFonts w:ascii="Times New Roman" w:hAnsi="Times New Roman"/>
          <w:color w:val="000000"/>
          <w:sz w:val="18"/>
        </w:rPr>
      </w:pPr>
      <w:r w:rsidRPr="00F3515D">
        <w:rPr>
          <w:rFonts w:ascii="Times New Roman" w:hAnsi="Times New Roman"/>
        </w:rPr>
        <w:lastRenderedPageBreak/>
        <w:pict>
          <v:shape id="图片 471" o:spid="_x0000_i1552" type="#_x0000_t75" style="width:157.1pt;height:101pt">
            <v:imagedata r:id="rId40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18 Если шина внезапно взорвется или спустится при движении автомобиля, то держите рулевое колесо надлежащим образом, слегка нажмите на педаль тормоза, уменьшите скорость движения. С</w:t>
      </w:r>
      <w:r w:rsidRPr="00B86150">
        <w:rPr>
          <w:rFonts w:ascii="Times New Roman" w:hAnsi="Times New Roman"/>
          <w:color w:val="000000"/>
          <w:sz w:val="18"/>
          <w:lang w:val="ru-RU"/>
        </w:rPr>
        <w:t>овершение резкого торможения или резкое поворачивание рулевого колеса может привести к потере контроля над автомобилем.</w:t>
      </w:r>
    </w:p>
    <w:p w:rsidR="00F3515D" w:rsidRDefault="00F3515D">
      <w:pPr>
        <w:rPr>
          <w:rFonts w:ascii="Times New Roman" w:hAnsi="Times New Roman"/>
          <w:color w:val="000000"/>
          <w:sz w:val="18"/>
        </w:rPr>
      </w:pPr>
      <w:r w:rsidRPr="00F3515D">
        <w:rPr>
          <w:rFonts w:ascii="Times New Roman" w:hAnsi="Times New Roman"/>
        </w:rPr>
        <w:lastRenderedPageBreak/>
        <w:pict>
          <v:shape id="图片 472" o:spid="_x0000_i1553" type="#_x0000_t75" style="width:150.55pt;height:97.25pt">
            <v:imagedata r:id="rId404"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Рекомендации по экономии топлива и продлении срока службы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допускайте чрезвычайного использования автомобиля, чтобы соотв</w:t>
      </w:r>
      <w:r w:rsidRPr="00B86150">
        <w:rPr>
          <w:rFonts w:ascii="Times New Roman" w:hAnsi="Times New Roman"/>
          <w:color w:val="000000"/>
          <w:sz w:val="18"/>
          <w:lang w:val="ru-RU"/>
        </w:rPr>
        <w:t xml:space="preserve">етственно продлить срок службы автомобиля. Ниже приведены основные рекомендации по экономии топлива и снижению эксплуатационных затрат.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Регулярно проверяйте давление в шинах (периодичность не должна превышать 1 месяц), недостаточное </w:t>
      </w:r>
      <w:r w:rsidRPr="00B86150">
        <w:rPr>
          <w:rFonts w:ascii="Times New Roman" w:hAnsi="Times New Roman"/>
          <w:color w:val="000000"/>
          <w:sz w:val="18"/>
          <w:lang w:val="ru-RU"/>
        </w:rPr>
        <w:lastRenderedPageBreak/>
        <w:t>давление в шинах мож</w:t>
      </w:r>
      <w:r w:rsidRPr="00B86150">
        <w:rPr>
          <w:rFonts w:ascii="Times New Roman" w:hAnsi="Times New Roman"/>
          <w:color w:val="000000"/>
          <w:sz w:val="18"/>
          <w:lang w:val="ru-RU"/>
        </w:rPr>
        <w:t xml:space="preserve">ет привести к износу шин и повышению расхода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Не прикладывайте излишнюю нагрузку к автомобилю. Излишняя нагрузка может увеличить нагрузка на двигатель и стать причиной повышения расхода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Не допускайте длительного предпускового подогре</w:t>
      </w:r>
      <w:r w:rsidRPr="00B86150">
        <w:rPr>
          <w:rFonts w:ascii="Times New Roman" w:hAnsi="Times New Roman"/>
          <w:color w:val="000000"/>
          <w:sz w:val="18"/>
          <w:lang w:val="ru-RU"/>
        </w:rPr>
        <w:t xml:space="preserve">ва двигателя на холостом ходу. Допускается трогание с места после того, как двигатель начал устойчиво работать. Следует отметить, что продолжительность предпускового подогрева в суровый зимний период гораздо больше, чем обычно.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Следует медленно и плавно</w:t>
      </w:r>
      <w:r w:rsidRPr="00B86150">
        <w:rPr>
          <w:rFonts w:ascii="Times New Roman" w:hAnsi="Times New Roman"/>
          <w:color w:val="000000"/>
          <w:sz w:val="18"/>
          <w:lang w:val="ru-RU"/>
        </w:rPr>
        <w:t xml:space="preserve"> увеличивать частоту вращения, чтобы </w:t>
      </w:r>
      <w:r w:rsidRPr="00B86150">
        <w:rPr>
          <w:rFonts w:ascii="Times New Roman" w:hAnsi="Times New Roman"/>
          <w:color w:val="000000"/>
          <w:sz w:val="18"/>
          <w:lang w:val="ru-RU"/>
        </w:rPr>
        <w:lastRenderedPageBreak/>
        <w:t xml:space="preserve">предотвратить перебой или разнос двигателя. Выберите подходящий диапазон скоростей движения в зависимости от дорожных условий.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Не допускайте длительной работы двигателя на холостом ходу. Если придется ждать долгое вр</w:t>
      </w:r>
      <w:r w:rsidRPr="00B86150">
        <w:rPr>
          <w:rFonts w:ascii="Times New Roman" w:hAnsi="Times New Roman"/>
          <w:color w:val="000000"/>
          <w:sz w:val="18"/>
          <w:lang w:val="ru-RU"/>
        </w:rPr>
        <w:t xml:space="preserve">емя при малой интенсивности движения, желательно выключить двигатель, затем снова запустите двигатель.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Избегайте последовательного ускорения и замедления. При движении с перебоями существует вероятность повышения расхода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7 Избегайте ненужных о</w:t>
      </w:r>
      <w:r w:rsidRPr="00B86150">
        <w:rPr>
          <w:rFonts w:ascii="Times New Roman" w:hAnsi="Times New Roman"/>
          <w:color w:val="000000"/>
          <w:sz w:val="18"/>
          <w:lang w:val="ru-RU"/>
        </w:rPr>
        <w:t xml:space="preserve">становок и торможений. Поддерживайте постоянную скорость и держите достаточное расстояние от других </w:t>
      </w:r>
      <w:r w:rsidRPr="00B86150">
        <w:rPr>
          <w:rFonts w:ascii="Times New Roman" w:hAnsi="Times New Roman"/>
          <w:color w:val="000000"/>
          <w:sz w:val="18"/>
          <w:lang w:val="ru-RU"/>
        </w:rPr>
        <w:lastRenderedPageBreak/>
        <w:t xml:space="preserve">движущихся транспортных средств, чтобы избежать экстренного торможения, снизить износ тормозов.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8 Постарайтесь избежать езды </w:t>
      </w:r>
      <w:r w:rsidRPr="00B86150">
        <w:rPr>
          <w:rFonts w:ascii="Times New Roman" w:hAnsi="Times New Roman"/>
          <w:bCs/>
          <w:color w:val="000000"/>
          <w:sz w:val="19"/>
          <w:szCs w:val="19"/>
          <w:lang w:val="ru-RU"/>
        </w:rPr>
        <w:t>подорогамсинтенсивным</w:t>
      </w:r>
      <w:r w:rsidRPr="00B86150">
        <w:rPr>
          <w:rFonts w:ascii="Times New Roman" w:hAnsi="Times New Roman"/>
          <w:color w:val="000000"/>
          <w:sz w:val="19"/>
          <w:szCs w:val="19"/>
          <w:lang w:val="ru-RU"/>
        </w:rPr>
        <w:t xml:space="preserve"> или затрудненным </w:t>
      </w:r>
      <w:r w:rsidRPr="00B86150">
        <w:rPr>
          <w:rFonts w:ascii="Times New Roman" w:hAnsi="Times New Roman"/>
          <w:bCs/>
          <w:color w:val="000000"/>
          <w:sz w:val="19"/>
          <w:szCs w:val="19"/>
          <w:lang w:val="ru-RU"/>
        </w:rPr>
        <w:t>движением</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9 При движении автомобиля не держите ногу на педали тормоза, в противном случае это может привести к преждевременному износу, перегреву и повышению расхода топлива.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10 Убедитесь в надлежащей установке передних колес, избегайте</w:t>
      </w:r>
      <w:r w:rsidRPr="00B86150">
        <w:rPr>
          <w:rFonts w:ascii="Times New Roman" w:hAnsi="Times New Roman"/>
          <w:color w:val="000000"/>
          <w:sz w:val="18"/>
          <w:lang w:val="ru-RU"/>
        </w:rPr>
        <w:t xml:space="preserve"> соприкосновения передних колес с обочиной дороги, при движении автомобиля по неровной дороге следует уменьшить скорость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Неправильная установка передних колес </w:t>
      </w:r>
      <w:r w:rsidRPr="00B86150">
        <w:rPr>
          <w:rFonts w:ascii="Times New Roman" w:hAnsi="Times New Roman"/>
          <w:color w:val="000000"/>
          <w:sz w:val="18"/>
          <w:lang w:val="ru-RU"/>
        </w:rPr>
        <w:lastRenderedPageBreak/>
        <w:t>может привести к ускорению износа шин, увеличению нагрузки на двигатель и повышению ра</w:t>
      </w:r>
      <w:r w:rsidRPr="00B86150">
        <w:rPr>
          <w:rFonts w:ascii="Times New Roman" w:hAnsi="Times New Roman"/>
          <w:color w:val="000000"/>
          <w:sz w:val="18"/>
          <w:lang w:val="ru-RU"/>
        </w:rPr>
        <w:t xml:space="preserve">схода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11 Постарайтесь защитить шасси от грязи и посторонних предметов. Это позволит снизить масса кузова и предотвратить коррозию.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12 Избегайте излишних включений потребителей электроэнергии. При работе стеклообогревателя заднего стекла, вспомог</w:t>
      </w:r>
      <w:r w:rsidRPr="00B86150">
        <w:rPr>
          <w:rFonts w:ascii="Times New Roman" w:hAnsi="Times New Roman"/>
          <w:color w:val="000000"/>
          <w:sz w:val="18"/>
          <w:lang w:val="ru-RU"/>
        </w:rPr>
        <w:t xml:space="preserve">ательных фар, стеклоочистителей, вентилятора подогревателя и других потребителей электроэнергии увеличивается потребление электроэнергии и повышается расход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13 Использование кондиционера может вызвать повышение расхода топлива, </w:t>
      </w:r>
      <w:r w:rsidRPr="00B86150">
        <w:rPr>
          <w:rFonts w:ascii="Times New Roman" w:hAnsi="Times New Roman"/>
          <w:color w:val="000000"/>
          <w:sz w:val="18"/>
          <w:lang w:val="ru-RU"/>
        </w:rPr>
        <w:lastRenderedPageBreak/>
        <w:t>если температура н</w:t>
      </w:r>
      <w:r w:rsidRPr="00B86150">
        <w:rPr>
          <w:rFonts w:ascii="Times New Roman" w:hAnsi="Times New Roman"/>
          <w:color w:val="000000"/>
          <w:sz w:val="18"/>
          <w:lang w:val="ru-RU"/>
        </w:rPr>
        <w:t xml:space="preserve">аружного воздуха подходит, желательно переключить в режим наружной циркуляции.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Меры предосторожности при езде по внедорожью</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Следует строго соблюдать следующие меры предосторожности, чтобы уменьшить вероятность получения серьезных травм или повреждения авт</w:t>
      </w:r>
      <w:r w:rsidRPr="00B86150">
        <w:rPr>
          <w:rFonts w:ascii="Times New Roman" w:hAnsi="Times New Roman"/>
          <w:color w:val="000000"/>
          <w:sz w:val="18"/>
          <w:szCs w:val="18"/>
          <w:lang w:val="ru-RU"/>
        </w:rPr>
        <w:t xml:space="preserve">омобиля до минимума: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1 </w:t>
      </w:r>
      <w:r w:rsidRPr="00B86150">
        <w:rPr>
          <w:rFonts w:ascii="Times New Roman" w:hAnsi="Times New Roman"/>
          <w:sz w:val="18"/>
          <w:szCs w:val="18"/>
          <w:lang w:val="ru-RU"/>
        </w:rPr>
        <w:t>В условиях бездорожья всегда водите автомобиль с предельной осторожностью. Избегайте неоправданного риска</w:t>
      </w:r>
      <w:r w:rsidRPr="00B86150">
        <w:rPr>
          <w:rFonts w:ascii="Times New Roman" w:hAnsi="Times New Roman"/>
          <w:color w:val="000000"/>
          <w:sz w:val="18"/>
          <w:szCs w:val="18"/>
          <w:lang w:val="ru-RU"/>
        </w:rPr>
        <w:t xml:space="preserve">.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2 При езде по внедорожью д</w:t>
      </w:r>
      <w:r w:rsidRPr="00B86150">
        <w:rPr>
          <w:rFonts w:ascii="Times New Roman" w:hAnsi="Times New Roman"/>
          <w:sz w:val="18"/>
          <w:szCs w:val="18"/>
          <w:lang w:val="ru-RU"/>
        </w:rPr>
        <w:t xml:space="preserve">ержите обе Ваши руки и (особенно большие пальцы) с внешней стороны обода рулевого колеса, </w:t>
      </w:r>
      <w:r w:rsidRPr="00B86150">
        <w:rPr>
          <w:rFonts w:ascii="Times New Roman" w:hAnsi="Times New Roman"/>
          <w:color w:val="000000"/>
          <w:sz w:val="18"/>
          <w:szCs w:val="18"/>
          <w:lang w:val="ru-RU"/>
        </w:rPr>
        <w:t>в против</w:t>
      </w:r>
      <w:r w:rsidRPr="00B86150">
        <w:rPr>
          <w:rFonts w:ascii="Times New Roman" w:hAnsi="Times New Roman"/>
          <w:color w:val="000000"/>
          <w:sz w:val="18"/>
          <w:szCs w:val="18"/>
          <w:lang w:val="ru-RU"/>
        </w:rPr>
        <w:t xml:space="preserve">ном случае это может </w:t>
      </w:r>
      <w:r w:rsidRPr="00B86150">
        <w:rPr>
          <w:rFonts w:ascii="Times New Roman" w:hAnsi="Times New Roman"/>
          <w:color w:val="000000"/>
          <w:sz w:val="18"/>
          <w:szCs w:val="18"/>
          <w:lang w:val="ru-RU"/>
        </w:rPr>
        <w:lastRenderedPageBreak/>
        <w:t xml:space="preserve">привести к получению травм рук.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3 </w:t>
      </w:r>
      <w:r w:rsidRPr="00B86150">
        <w:rPr>
          <w:rFonts w:ascii="Times New Roman" w:hAnsi="Times New Roman"/>
          <w:sz w:val="18"/>
          <w:szCs w:val="18"/>
          <w:lang w:val="ru-RU"/>
        </w:rPr>
        <w:t>После езды по песку, грязи, воде или снегу обязательно проверьте эффективность действия тормозов автомобиля.</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4 </w:t>
      </w:r>
      <w:r w:rsidRPr="00B86150">
        <w:rPr>
          <w:rFonts w:ascii="Times New Roman" w:hAnsi="Times New Roman"/>
          <w:sz w:val="18"/>
          <w:szCs w:val="18"/>
          <w:lang w:val="ru-RU"/>
        </w:rPr>
        <w:t xml:space="preserve">После езды по высокой траве, грязи, камням, песку, мелким рекам и т.п. проверьте днище </w:t>
      </w:r>
      <w:r w:rsidRPr="00B86150">
        <w:rPr>
          <w:rFonts w:ascii="Times New Roman" w:hAnsi="Times New Roman"/>
          <w:sz w:val="18"/>
          <w:szCs w:val="18"/>
          <w:lang w:val="ru-RU"/>
        </w:rPr>
        <w:t>автомобиля на наличие прилипших или застрявших травы, веток, камней, песка и т.д. Очистите днище от всяких посторонних предметов. Если Вы будете эксплуатировать автомобиль с прилипшими или застрявшими в днище предметами, то не исключена возможность поломки</w:t>
      </w:r>
      <w:r w:rsidRPr="00B86150">
        <w:rPr>
          <w:rFonts w:ascii="Times New Roman" w:hAnsi="Times New Roman"/>
          <w:sz w:val="18"/>
          <w:szCs w:val="18"/>
          <w:lang w:val="ru-RU"/>
        </w:rPr>
        <w:t xml:space="preserve"> или пожара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szCs w:val="18"/>
          <w:lang w:val="ru-RU"/>
        </w:rPr>
        <w:t xml:space="preserve">5 При езде по внедорожью или неровной дороге избегайте превышения </w:t>
      </w:r>
      <w:r w:rsidRPr="00B86150">
        <w:rPr>
          <w:rFonts w:ascii="Times New Roman" w:hAnsi="Times New Roman"/>
          <w:color w:val="000000"/>
          <w:sz w:val="18"/>
          <w:szCs w:val="18"/>
          <w:lang w:val="ru-RU"/>
        </w:rPr>
        <w:lastRenderedPageBreak/>
        <w:t>допустимой скорости, колебаний, резких поворотов, столкновения с другими предметами и т.д. Поскольку существует вероятность потери контроля над автомобилем или опрокидывания авто</w:t>
      </w:r>
      <w:r w:rsidRPr="00B86150">
        <w:rPr>
          <w:rFonts w:ascii="Times New Roman" w:hAnsi="Times New Roman"/>
          <w:color w:val="000000"/>
          <w:sz w:val="18"/>
          <w:szCs w:val="18"/>
          <w:lang w:val="ru-RU"/>
        </w:rPr>
        <w:t>мобиля, получения серьезных травм.</w:t>
      </w:r>
    </w:p>
    <w:p w:rsidR="00F3515D" w:rsidRPr="00B86150" w:rsidRDefault="00F3515D">
      <w:pPr>
        <w:rPr>
          <w:rFonts w:ascii="Times New Roman" w:hAnsi="Times New Roman"/>
          <w:color w:val="000000"/>
          <w:sz w:val="18"/>
          <w:lang w:val="ru-RU"/>
        </w:rPr>
      </w:pPr>
    </w:p>
    <w:p w:rsidR="00F3515D" w:rsidRPr="00B86150" w:rsidRDefault="000E631A">
      <w:pPr>
        <w:pStyle w:val="10"/>
        <w:rPr>
          <w:lang w:val="ru-RU" w:eastAsia="zh-CN"/>
        </w:rPr>
      </w:pPr>
      <w:r w:rsidRPr="00B86150">
        <w:rPr>
          <w:lang w:val="ru-RU" w:eastAsia="zh-CN"/>
        </w:rPr>
        <w:br w:type="column"/>
      </w:r>
      <w:bookmarkStart w:id="35" w:name="_Toc410226284"/>
      <w:r w:rsidRPr="00B86150">
        <w:rPr>
          <w:lang w:val="ru-RU" w:eastAsia="zh-CN"/>
        </w:rPr>
        <w:lastRenderedPageBreak/>
        <w:t>Шипованные шины и цепи противоскольжения</w:t>
      </w:r>
      <w:bookmarkEnd w:id="35"/>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Шипованные шины и цепи противоскольжения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Следует использовать шипованные шины с типоразмером, одинаковым с типоразмером шин первоначальной комплектации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Результаты ис</w:t>
      </w:r>
      <w:r w:rsidRPr="00B86150">
        <w:rPr>
          <w:rFonts w:ascii="Times New Roman" w:hAnsi="Times New Roman"/>
          <w:color w:val="000000"/>
          <w:sz w:val="18"/>
          <w:lang w:val="ru-RU"/>
        </w:rPr>
        <w:t>пытаний доказывают, что шипованные шины имеют своеобразную специфичность, при длительной езде в нормальных условиях или по автомагистрали сцепные свойства шипованных шин ниже, чем у обычных шин, в связи с этим, следуйте ограничениям по использованию шипова</w:t>
      </w:r>
      <w:r w:rsidRPr="00B86150">
        <w:rPr>
          <w:rFonts w:ascii="Times New Roman" w:hAnsi="Times New Roman"/>
          <w:color w:val="000000"/>
          <w:sz w:val="18"/>
          <w:lang w:val="ru-RU"/>
        </w:rPr>
        <w:t xml:space="preserve">нных шин.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Для того чтобы обеспечить безопасность автомобиля и тормозную эффективность, хорошую управляемость следует использовать одинаковые шины (с одинаковым маркой, типоразмером и рисунком) на всех 4 колесах автомобиля.</w:t>
      </w:r>
    </w:p>
    <w:p w:rsidR="00F3515D" w:rsidRDefault="00F3515D">
      <w:pPr>
        <w:jc w:val="center"/>
        <w:rPr>
          <w:rFonts w:ascii="Times New Roman" w:hAnsi="Times New Roman"/>
          <w:b/>
          <w:color w:val="000000"/>
          <w:sz w:val="18"/>
        </w:rPr>
      </w:pPr>
      <w:r w:rsidRPr="00F3515D">
        <w:rPr>
          <w:rFonts w:ascii="Times New Roman" w:hAnsi="Times New Roman"/>
          <w:b/>
        </w:rPr>
        <w:pict>
          <v:shape id="图片 473" o:spid="_x0000_i1554"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504"/>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Нельзя менять </w:t>
            </w:r>
            <w:r w:rsidRPr="00B86150">
              <w:rPr>
                <w:rFonts w:ascii="Times New Roman" w:hAnsi="Times New Roman"/>
                <w:b/>
                <w:color w:val="000000"/>
                <w:sz w:val="18"/>
                <w:lang w:val="ru-RU"/>
              </w:rPr>
              <w:t>направление вращения шин.</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установке цепи противоскольжения шин убедитесь в правильном выборе размеров цепей противоскольжения. Размеры цепей противоскольжения должны регулироваться согласно размерам шин.</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1Боковая цепь (диаметр:3</w:t>
      </w:r>
      <w:r>
        <w:rPr>
          <w:rFonts w:ascii="Times New Roman" w:hAnsi="Times New Roman"/>
          <w:color w:val="000000"/>
          <w:sz w:val="18"/>
        </w:rPr>
        <w:t>mm</w:t>
      </w:r>
      <w:r w:rsidRPr="00B86150">
        <w:rPr>
          <w:rFonts w:ascii="Times New Roman" w:hAnsi="Times New Roman"/>
          <w:color w:val="000000"/>
          <w:sz w:val="18"/>
          <w:lang w:val="ru-RU"/>
        </w:rPr>
        <w:t>)</w:t>
      </w:r>
      <w:r>
        <w:rPr>
          <w:rFonts w:ascii="Times New Roman" w:hAnsi="Times New Roman"/>
          <w:color w:val="000000"/>
          <w:sz w:val="18"/>
        </w:rPr>
        <w:t>。</w:t>
      </w:r>
    </w:p>
    <w:p w:rsidR="00F3515D" w:rsidRDefault="000E631A">
      <w:pPr>
        <w:rPr>
          <w:rFonts w:ascii="Times New Roman" w:hAnsi="Times New Roman"/>
          <w:color w:val="000000"/>
          <w:sz w:val="18"/>
        </w:rPr>
      </w:pPr>
      <w:r>
        <w:rPr>
          <w:rFonts w:ascii="Times New Roman" w:hAnsi="Times New Roman"/>
          <w:color w:val="000000"/>
          <w:sz w:val="18"/>
        </w:rPr>
        <w:t>2Поперечная цепь (</w:t>
      </w:r>
      <w:r>
        <w:rPr>
          <w:rFonts w:ascii="Times New Roman" w:hAnsi="Times New Roman"/>
          <w:color w:val="000000"/>
          <w:sz w:val="18"/>
        </w:rPr>
        <w:t>диаметр:4mm)</w:t>
      </w:r>
      <w:r>
        <w:rPr>
          <w:rFonts w:ascii="Times New Roman" w:hAnsi="Times New Roman"/>
          <w:color w:val="000000"/>
          <w:sz w:val="18"/>
        </w:rPr>
        <w:t>。</w:t>
      </w:r>
    </w:p>
    <w:p w:rsidR="00F3515D" w:rsidRDefault="00F3515D">
      <w:pPr>
        <w:rPr>
          <w:rFonts w:ascii="Times New Roman" w:hAnsi="Times New Roman"/>
          <w:color w:val="000000"/>
          <w:sz w:val="18"/>
        </w:rPr>
      </w:pPr>
      <w:r w:rsidRPr="00F3515D">
        <w:rPr>
          <w:rFonts w:ascii="Times New Roman" w:hAnsi="Times New Roman"/>
        </w:rPr>
        <w:lastRenderedPageBreak/>
        <w:pict>
          <v:shape id="图片 474" o:spid="_x0000_i1555" type="#_x0000_t75" style="width:151.5pt;height:93.5pt">
            <v:imagedata r:id="rId40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Желательно установить цепи противоскольжения на ведущие (задние) колеса.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Поскольку тяговое усилие в первую очередь передается на задние колеса полноприводного автомобиля, в связи с этим, при установке цепей противоскольжения следует устано</w:t>
      </w:r>
      <w:r w:rsidRPr="00B86150">
        <w:rPr>
          <w:rFonts w:ascii="Times New Roman" w:hAnsi="Times New Roman"/>
          <w:color w:val="000000"/>
          <w:sz w:val="18"/>
          <w:lang w:val="ru-RU"/>
        </w:rPr>
        <w:t xml:space="preserve">вить их на задние колеса.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установки цепей противоскольжения следует снова </w:t>
      </w:r>
      <w:r w:rsidRPr="00B86150">
        <w:rPr>
          <w:rFonts w:ascii="Times New Roman" w:hAnsi="Times New Roman"/>
          <w:color w:val="000000"/>
          <w:sz w:val="18"/>
          <w:lang w:val="ru-RU"/>
        </w:rPr>
        <w:lastRenderedPageBreak/>
        <w:t xml:space="preserve">затянуть цепи противоскольжения после пробега 0,5-1,0 км.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Правила использования цепей противоскольжения шин</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Правила использования цепей противоскольжения отличаются в </w:t>
      </w:r>
      <w:r w:rsidRPr="00B86150">
        <w:rPr>
          <w:rFonts w:ascii="Times New Roman" w:hAnsi="Times New Roman"/>
          <w:color w:val="000000"/>
          <w:sz w:val="18"/>
          <w:lang w:val="ru-RU"/>
        </w:rPr>
        <w:t xml:space="preserve">зависимости от положения и категории дороги. </w:t>
      </w:r>
      <w:r>
        <w:rPr>
          <w:rFonts w:ascii="Times New Roman" w:hAnsi="Times New Roman"/>
          <w:color w:val="000000"/>
          <w:sz w:val="18"/>
        </w:rPr>
        <w:t>Перед установкой цепей противоскольжения обратитесь к действующим местным правилам.</w:t>
      </w:r>
    </w:p>
    <w:p w:rsidR="00F3515D" w:rsidRDefault="00F3515D">
      <w:pPr>
        <w:jc w:val="center"/>
        <w:rPr>
          <w:rFonts w:ascii="Times New Roman" w:hAnsi="Times New Roman"/>
          <w:b/>
          <w:color w:val="000000"/>
          <w:sz w:val="18"/>
        </w:rPr>
      </w:pPr>
      <w:r w:rsidRPr="00F3515D">
        <w:rPr>
          <w:rFonts w:ascii="Times New Roman" w:hAnsi="Times New Roman"/>
          <w:b/>
        </w:rPr>
        <w:pict>
          <v:shape id="图片 475" o:spid="_x0000_i1556" type="#_x0000_t75" style="width:11.2pt;height:10.3pt">
            <v:imagedata r:id="rId379" o:title=""/>
          </v:shape>
        </w:pict>
      </w:r>
      <w:r w:rsidR="000E631A">
        <w:rPr>
          <w:rFonts w:ascii="Times New Roman" w:hAnsi="Times New Roman"/>
          <w:b/>
          <w:sz w:val="21"/>
          <w:szCs w:val="21"/>
        </w:rPr>
        <w:t>ВНИМАНИЕ</w:t>
      </w:r>
    </w:p>
    <w:tbl>
      <w:tblPr>
        <w:tblW w:w="3316" w:type="dxa"/>
        <w:tblBorders>
          <w:top w:val="single" w:sz="4" w:space="0" w:color="auto"/>
          <w:bottom w:val="single" w:sz="4" w:space="0" w:color="auto"/>
          <w:insideH w:val="single" w:sz="4" w:space="0" w:color="auto"/>
          <w:insideV w:val="single" w:sz="4" w:space="0" w:color="auto"/>
        </w:tblBorders>
        <w:tblLayout w:type="fixed"/>
        <w:tblLook w:val="04A0"/>
      </w:tblPr>
      <w:tblGrid>
        <w:gridCol w:w="3316"/>
      </w:tblGrid>
      <w:tr w:rsidR="00F3515D" w:rsidRPr="00B86150">
        <w:trPr>
          <w:trHeight w:val="985"/>
        </w:trPr>
        <w:tc>
          <w:tcPr>
            <w:tcW w:w="3316"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●Нельзя установить цепи противоскольжения на запасное колесо.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Если задняя шина спущена, следует демонтировать одну</w:t>
            </w:r>
            <w:r w:rsidRPr="00B86150">
              <w:rPr>
                <w:rFonts w:ascii="Times New Roman" w:hAnsi="Times New Roman"/>
                <w:b/>
                <w:color w:val="000000"/>
                <w:sz w:val="18"/>
                <w:lang w:val="ru-RU"/>
              </w:rPr>
              <w:t xml:space="preserve"> переднюю шину и заменить спущенную заднюю шину </w:t>
            </w:r>
            <w:r w:rsidRPr="00B86150">
              <w:rPr>
                <w:rFonts w:ascii="Times New Roman" w:hAnsi="Times New Roman"/>
                <w:b/>
                <w:color w:val="000000"/>
                <w:sz w:val="18"/>
                <w:lang w:val="ru-RU"/>
              </w:rPr>
              <w:lastRenderedPageBreak/>
              <w:t xml:space="preserve">на данную, установить запасное колесо на переднюю ось. Такой способ позволяет поддерживать два задних колеса в одинаковом состоянии, при этом можно установить цепи противоскольжения.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●Скорость движения с цеп</w:t>
            </w:r>
            <w:r w:rsidRPr="00B86150">
              <w:rPr>
                <w:rFonts w:ascii="Times New Roman" w:hAnsi="Times New Roman"/>
                <w:b/>
                <w:color w:val="000000"/>
                <w:sz w:val="18"/>
                <w:lang w:val="ru-RU"/>
              </w:rPr>
              <w:t>ями противоскольжения не должна превышать 50 км/ч или максимальную скорость, рекомендуемую заводом-изготовителем цепей противоскольжения.</w:t>
            </w:r>
          </w:p>
        </w:tc>
      </w:tr>
    </w:tbl>
    <w:p w:rsidR="00F3515D" w:rsidRPr="00B86150" w:rsidRDefault="000E631A">
      <w:pPr>
        <w:pStyle w:val="10"/>
        <w:rPr>
          <w:lang w:val="ru-RU" w:eastAsia="zh-CN"/>
        </w:rPr>
      </w:pPr>
      <w:r w:rsidRPr="00B86150">
        <w:rPr>
          <w:lang w:val="ru-RU" w:eastAsia="zh-CN"/>
        </w:rPr>
        <w:br w:type="column"/>
      </w:r>
      <w:bookmarkStart w:id="36" w:name="_Toc410226285"/>
      <w:r w:rsidRPr="00B86150">
        <w:rPr>
          <w:lang w:val="ru-RU" w:eastAsia="zh-CN"/>
        </w:rPr>
        <w:lastRenderedPageBreak/>
        <w:t>Ремни безопасности</w:t>
      </w:r>
      <w:bookmarkEnd w:id="36"/>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Рекомендации по использованию ремней безопасности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Рекомендуется всем сидящим правильно пристегнуть ремни безопасности сиденья. Для того чтобы обеспечить лучшую защитную функцию ремней безопасности, соблюдайте следующие меры предосторожности, в противном случае существует вероятность возникновения непредви</w:t>
      </w:r>
      <w:r w:rsidRPr="00B86150">
        <w:rPr>
          <w:rFonts w:ascii="Times New Roman" w:hAnsi="Times New Roman"/>
          <w:color w:val="000000"/>
          <w:sz w:val="18"/>
          <w:lang w:val="ru-RU"/>
        </w:rPr>
        <w:t xml:space="preserve">денной аварии с серьезными последствиями.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Регулярно проверяйте систему ремней безопасности сидений, В случае обнаружения выхода из строя любого ремня безопасности сиденья, </w:t>
      </w:r>
      <w:r w:rsidRPr="00B86150">
        <w:rPr>
          <w:rFonts w:ascii="Times New Roman" w:hAnsi="Times New Roman"/>
          <w:color w:val="000000"/>
          <w:sz w:val="18"/>
          <w:lang w:val="ru-RU"/>
        </w:rPr>
        <w:lastRenderedPageBreak/>
        <w:t>своевременно обратитесь в специализированный сервисный центр нашей компании для про</w:t>
      </w:r>
      <w:r w:rsidRPr="00B86150">
        <w:rPr>
          <w:rFonts w:ascii="Times New Roman" w:hAnsi="Times New Roman"/>
          <w:color w:val="000000"/>
          <w:sz w:val="18"/>
          <w:lang w:val="ru-RU"/>
        </w:rPr>
        <w:t>ведения проверки и ремонта.</w:t>
      </w:r>
    </w:p>
    <w:p w:rsidR="00F3515D" w:rsidRDefault="00F3515D">
      <w:pPr>
        <w:rPr>
          <w:rFonts w:ascii="Times New Roman" w:hAnsi="Times New Roman"/>
          <w:color w:val="000000"/>
          <w:sz w:val="18"/>
        </w:rPr>
      </w:pPr>
      <w:r w:rsidRPr="00F3515D">
        <w:rPr>
          <w:rFonts w:ascii="Times New Roman" w:hAnsi="Times New Roman"/>
        </w:rPr>
        <w:pict>
          <v:shape id="图片 476" o:spid="_x0000_i1557" type="#_x0000_t75" style="width:150.55pt;height:93.5pt">
            <v:imagedata r:id="rId406" o:title=""/>
          </v:shape>
        </w:pict>
      </w:r>
    </w:p>
    <w:p w:rsidR="00F3515D" w:rsidRDefault="00F3515D">
      <w:pPr>
        <w:rPr>
          <w:rFonts w:ascii="Times New Roman" w:hAnsi="Times New Roman"/>
          <w:color w:val="000000"/>
          <w:sz w:val="18"/>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Правильное пристегивание ремня безопасности сиденья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Правильно пристегните и отрегулируйте ремень безопасности по последовательности, как показано на рис.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1 Отрегулируйте наклон спинки сиденья по вертикали до желаемого </w:t>
      </w:r>
      <w:r w:rsidRPr="00B86150">
        <w:rPr>
          <w:rFonts w:ascii="Times New Roman" w:hAnsi="Times New Roman"/>
          <w:color w:val="000000"/>
          <w:sz w:val="18"/>
          <w:lang w:val="ru-RU"/>
        </w:rPr>
        <w:t xml:space="preserve">положения, плечевая лямка ремня безопасности должна проходить через середину грудной клетки сидящего.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2Поясная лямка ремня безопасности должна располагаться как можно ниже на бедрах, а не на талии</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 xml:space="preserve">3 Ремень безопасности должен быть аккуратным.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Плечевая </w:t>
      </w:r>
      <w:r w:rsidRPr="00B86150">
        <w:rPr>
          <w:rFonts w:ascii="Times New Roman" w:hAnsi="Times New Roman"/>
          <w:color w:val="000000"/>
          <w:sz w:val="18"/>
          <w:lang w:val="ru-RU"/>
        </w:rPr>
        <w:t>лямка ремня безопасности должно плотно прилегать к середине плеча сидящего.</w:t>
      </w:r>
    </w:p>
    <w:p w:rsidR="00F3515D" w:rsidRDefault="00F3515D">
      <w:pPr>
        <w:rPr>
          <w:rFonts w:ascii="Times New Roman" w:hAnsi="Times New Roman"/>
          <w:color w:val="000000"/>
          <w:sz w:val="18"/>
        </w:rPr>
      </w:pPr>
      <w:r w:rsidRPr="00F3515D">
        <w:rPr>
          <w:rFonts w:ascii="Times New Roman" w:hAnsi="Times New Roman"/>
        </w:rPr>
        <w:lastRenderedPageBreak/>
        <w:pict>
          <v:shape id="图片 477" o:spid="_x0000_i1558" type="#_x0000_t75" style="width:150.55pt;height:95.4pt">
            <v:imagedata r:id="rId407" o:title=""/>
          </v:shape>
        </w:pic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Пристегивание поясничной/плечевой лямки ремня безопасности сиденья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необходимости отрегулируйте положение переднего сиденья, сидящую позицию, следует занимать на сиденье верти</w:t>
      </w:r>
      <w:r w:rsidRPr="00B86150">
        <w:rPr>
          <w:rFonts w:ascii="Times New Roman" w:hAnsi="Times New Roman"/>
          <w:color w:val="000000"/>
          <w:sz w:val="18"/>
          <w:lang w:val="ru-RU"/>
        </w:rPr>
        <w:t xml:space="preserve">кальное положение.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Захватите металлический язычок ремня безопасности, протяните поясную и плечевую лямки ремень безопасности проходить по тело. В то же время вставьте металлический язычок ремня </w:t>
      </w:r>
      <w:r w:rsidRPr="00B86150">
        <w:rPr>
          <w:rFonts w:ascii="Times New Roman" w:hAnsi="Times New Roman"/>
          <w:color w:val="000000"/>
          <w:sz w:val="18"/>
          <w:lang w:val="ru-RU"/>
        </w:rPr>
        <w:lastRenderedPageBreak/>
        <w:t>безопасности в пряжку замка до щелчка, убедитесь в надлежащей</w:t>
      </w:r>
      <w:r w:rsidRPr="00B86150">
        <w:rPr>
          <w:rFonts w:ascii="Times New Roman" w:hAnsi="Times New Roman"/>
          <w:color w:val="000000"/>
          <w:sz w:val="18"/>
          <w:lang w:val="ru-RU"/>
        </w:rPr>
        <w:t xml:space="preserve"> блокировке.</w:t>
      </w:r>
    </w:p>
    <w:p w:rsidR="00F3515D" w:rsidRDefault="00F3515D">
      <w:pPr>
        <w:rPr>
          <w:rFonts w:ascii="Times New Roman" w:hAnsi="Times New Roman"/>
          <w:color w:val="000000"/>
          <w:sz w:val="18"/>
        </w:rPr>
      </w:pPr>
      <w:r w:rsidRPr="00F3515D">
        <w:rPr>
          <w:rFonts w:ascii="Times New Roman" w:hAnsi="Times New Roman"/>
        </w:rPr>
        <w:pict>
          <v:shape id="图片 478" o:spid="_x0000_i1559" type="#_x0000_t75" style="width:150.55pt;height:94.45pt">
            <v:imagedata r:id="rId408"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480" o:spid="_x0000_i1560" type="#_x0000_t75" style="width:10.3pt;height:11.2pt">
            <v:imagedata r:id="rId391"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Вставьте язычок в замок до щелчка, в противном случае существует вероятность неправильной фиксации ремня безопасности.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Потяните вверх плечевую лямку ремня безопасности, поясная лямка ремня безопасности должна плотно прилегать к телу.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Это дает твердым костям таза возможность выдерживать ударную нагрузка в случае аварии, существенно снизить вероятность повреждений внутренни</w:t>
      </w:r>
      <w:r w:rsidRPr="00B86150">
        <w:rPr>
          <w:rFonts w:ascii="Times New Roman" w:hAnsi="Times New Roman"/>
          <w:color w:val="000000"/>
          <w:sz w:val="18"/>
          <w:lang w:val="ru-RU"/>
        </w:rPr>
        <w:t>х органов. При необходимости снова потяните вверх ремень безопасности, чтобы устранить ослабление плечевой лямки ремня безопасности.</w:t>
      </w:r>
    </w:p>
    <w:p w:rsidR="00F3515D" w:rsidRDefault="00F3515D">
      <w:pPr>
        <w:rPr>
          <w:rFonts w:ascii="Times New Roman" w:hAnsi="Times New Roman"/>
          <w:color w:val="000000"/>
          <w:sz w:val="18"/>
        </w:rPr>
      </w:pPr>
      <w:r w:rsidRPr="00F3515D">
        <w:rPr>
          <w:rFonts w:ascii="Times New Roman" w:hAnsi="Times New Roman"/>
        </w:rPr>
        <w:pict>
          <v:shape id="图片 482" o:spid="_x0000_i1561" type="#_x0000_t75" style="width:152.4pt;height:95.4pt">
            <v:imagedata r:id="rId40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Проверьте, проходит ли ремень безопасности через середину грудной </w:t>
      </w:r>
      <w:r w:rsidRPr="00B86150">
        <w:rPr>
          <w:rFonts w:ascii="Times New Roman" w:hAnsi="Times New Roman"/>
          <w:color w:val="000000"/>
          <w:sz w:val="18"/>
          <w:lang w:val="ru-RU"/>
        </w:rPr>
        <w:lastRenderedPageBreak/>
        <w:t>клетки, середину плеча. Это дает твердым костям верхней</w:t>
      </w:r>
      <w:r w:rsidRPr="00B86150">
        <w:rPr>
          <w:rFonts w:ascii="Times New Roman" w:hAnsi="Times New Roman"/>
          <w:color w:val="000000"/>
          <w:sz w:val="18"/>
          <w:lang w:val="ru-RU"/>
        </w:rPr>
        <w:t xml:space="preserve"> половины тела возможность выдерживать ударную нагрузка в случае аварии.</w:t>
      </w:r>
    </w:p>
    <w:p w:rsidR="00F3515D" w:rsidRDefault="00F3515D">
      <w:pPr>
        <w:rPr>
          <w:rFonts w:ascii="Times New Roman" w:hAnsi="Times New Roman"/>
          <w:color w:val="000000"/>
          <w:sz w:val="18"/>
        </w:rPr>
      </w:pPr>
      <w:r w:rsidRPr="00F3515D">
        <w:rPr>
          <w:rFonts w:ascii="Times New Roman" w:hAnsi="Times New Roman"/>
        </w:rPr>
        <w:pict>
          <v:shape id="图片 483" o:spid="_x0000_i1562" type="#_x0000_t75" style="width:151.5pt;height:93.5pt">
            <v:imagedata r:id="rId410"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Плечевая лямка ремня безопасности по высоте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регулировке неподвижной шлевки ремня безопасности переднего сиденья по высоте, нажмите на кнопки разблокировки, переместите неподвижн</w:t>
      </w:r>
      <w:r w:rsidRPr="00B86150">
        <w:rPr>
          <w:rFonts w:ascii="Times New Roman" w:hAnsi="Times New Roman"/>
          <w:color w:val="000000"/>
          <w:sz w:val="18"/>
          <w:lang w:val="ru-RU"/>
        </w:rPr>
        <w:t xml:space="preserve">ую шлевку вверх/вниз </w:t>
      </w:r>
      <w:r w:rsidRPr="00B86150">
        <w:rPr>
          <w:rFonts w:ascii="Times New Roman" w:hAnsi="Times New Roman"/>
          <w:color w:val="000000"/>
          <w:sz w:val="18"/>
          <w:lang w:val="ru-RU"/>
        </w:rPr>
        <w:lastRenderedPageBreak/>
        <w:t xml:space="preserve">надлежащим образом. После завершения регулировки убедитесь в надлежащей фиксации неподвижной шлевки ремня безопасности сиденья в нужном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ремень безопасности сиденья соприкасается или обходить через шею или руку, а не </w:t>
      </w:r>
      <w:r w:rsidRPr="00B86150">
        <w:rPr>
          <w:rFonts w:ascii="Times New Roman" w:hAnsi="Times New Roman"/>
          <w:color w:val="000000"/>
          <w:sz w:val="18"/>
          <w:lang w:val="ru-RU"/>
        </w:rPr>
        <w:t>через плечо, то следует отрегулировать неподвижную шлевку ремня безопасности сиденья по высоте надлежащим образом.</w:t>
      </w:r>
    </w:p>
    <w:p w:rsidR="00F3515D" w:rsidRDefault="00F3515D">
      <w:pPr>
        <w:rPr>
          <w:rFonts w:ascii="Times New Roman" w:hAnsi="Times New Roman"/>
          <w:color w:val="000000"/>
          <w:sz w:val="18"/>
        </w:rPr>
      </w:pPr>
      <w:r w:rsidRPr="00F3515D">
        <w:rPr>
          <w:rFonts w:ascii="Times New Roman" w:hAnsi="Times New Roman"/>
        </w:rPr>
        <w:pict>
          <v:shape id="图片 484" o:spid="_x0000_i1563" type="#_x0000_t75" style="width:149.6pt;height:94.45pt">
            <v:imagedata r:id="rId411"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lastRenderedPageBreak/>
        <w:t>Отстегивание ремня безопасности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Нажмите и удерживайте кнопку (А), отстегните ремень безопасности по последовательности, как показано на рис</w:t>
      </w:r>
      <w:r w:rsidRPr="00B86150">
        <w:rPr>
          <w:rFonts w:ascii="Times New Roman" w:hAnsi="Times New Roman"/>
          <w:color w:val="000000"/>
          <w:sz w:val="18"/>
          <w:lang w:val="ru-RU"/>
        </w:rPr>
        <w:t xml:space="preserve">. ниже. После отстегивания втягиваниется ремень безопасности назад, при этом следует захватить язычок до полного втягивания ремня безопасности, чтобы избежать соприкосновения с пассажиром  или ближайшим предметом. Перед блокировкой замков дверей убедитесь </w:t>
      </w:r>
      <w:r w:rsidRPr="00B86150">
        <w:rPr>
          <w:rFonts w:ascii="Times New Roman" w:hAnsi="Times New Roman"/>
          <w:color w:val="000000"/>
          <w:sz w:val="18"/>
          <w:lang w:val="ru-RU"/>
        </w:rPr>
        <w:t>в том, что ремни безопасности полностью втянуты, язычки направлены наружи, чтобы избежать повреждений внутренних и наружных частей ремней безопасности.</w:t>
      </w:r>
    </w:p>
    <w:p w:rsidR="00F3515D" w:rsidRDefault="00F3515D">
      <w:pPr>
        <w:rPr>
          <w:rFonts w:ascii="Times New Roman" w:hAnsi="Times New Roman"/>
          <w:color w:val="000000"/>
          <w:sz w:val="18"/>
        </w:rPr>
      </w:pPr>
      <w:r w:rsidRPr="00F3515D">
        <w:rPr>
          <w:rFonts w:ascii="Times New Roman" w:hAnsi="Times New Roman"/>
        </w:rPr>
        <w:lastRenderedPageBreak/>
        <w:pict>
          <v:shape id="图片 485" o:spid="_x0000_i1564" type="#_x0000_t75" style="width:149.6pt;height:94.45pt">
            <v:imagedata r:id="rId412" o:title=""/>
          </v:shape>
        </w:pict>
      </w:r>
    </w:p>
    <w:p w:rsidR="00F3515D" w:rsidRPr="00B86150" w:rsidRDefault="000E631A">
      <w:pPr>
        <w:spacing w:after="60"/>
        <w:rPr>
          <w:rFonts w:ascii="Times New Roman" w:hAnsi="Times New Roman"/>
          <w:b/>
          <w:color w:val="0000FF"/>
          <w:sz w:val="18"/>
          <w:lang w:val="ru-RU"/>
        </w:rPr>
      </w:pPr>
      <w:r w:rsidRPr="00B86150">
        <w:rPr>
          <w:rFonts w:ascii="Times New Roman" w:hAnsi="Times New Roman"/>
          <w:b/>
          <w:color w:val="0000FF"/>
          <w:sz w:val="18"/>
          <w:lang w:val="ru-RU"/>
        </w:rPr>
        <w:t>Советы по использованию ремней безопасности сидений</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Беременная женщина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Лучшим способом защиты плода яв</w:t>
      </w:r>
      <w:r w:rsidRPr="00B86150">
        <w:rPr>
          <w:rFonts w:ascii="Times New Roman" w:hAnsi="Times New Roman"/>
          <w:color w:val="000000"/>
          <w:sz w:val="18"/>
          <w:lang w:val="ru-RU"/>
        </w:rPr>
        <w:t xml:space="preserve">ляется защита беременной женщины.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связи с этим, беременная женщина всегда должна правильно пристегнуть ремень безопасности сиденья при проезде или вождении.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Рекомендуется беременной женщине пристегнуть терхточечным ремнем </w:t>
      </w:r>
      <w:r w:rsidRPr="00B86150">
        <w:rPr>
          <w:rFonts w:ascii="Times New Roman" w:hAnsi="Times New Roman"/>
          <w:color w:val="000000"/>
          <w:sz w:val="18"/>
          <w:lang w:val="ru-RU"/>
        </w:rPr>
        <w:lastRenderedPageBreak/>
        <w:t>безопасности, поясная лямка ре</w:t>
      </w:r>
      <w:r w:rsidRPr="00B86150">
        <w:rPr>
          <w:rFonts w:ascii="Times New Roman" w:hAnsi="Times New Roman"/>
          <w:color w:val="000000"/>
          <w:sz w:val="18"/>
          <w:lang w:val="ru-RU"/>
        </w:rPr>
        <w:t>мня безопасности должна располагаться как можно ниже на бедрах.</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Беременная женщина должна держать подальше от рулевого колеса или приборной панели, сесть прямо и откинуться на спинку сиденья. Это позволяет уменьшить вероятность получения травм беременной ж</w:t>
      </w:r>
      <w:r w:rsidRPr="00B86150">
        <w:rPr>
          <w:rFonts w:ascii="Times New Roman" w:hAnsi="Times New Roman"/>
          <w:color w:val="000000"/>
          <w:sz w:val="18"/>
          <w:lang w:val="ru-RU"/>
        </w:rPr>
        <w:t xml:space="preserve">енщины и плода при столкновении автомобиля и наполнении оболочки подушки газом.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каждом дородовом обследовании следует проконсультироваться у врача за возможностью вождения автомобиля.</w:t>
      </w:r>
    </w:p>
    <w:p w:rsidR="00F3515D" w:rsidRDefault="00F3515D">
      <w:pPr>
        <w:rPr>
          <w:rFonts w:ascii="Times New Roman" w:hAnsi="Times New Roman"/>
          <w:color w:val="000000"/>
          <w:sz w:val="18"/>
        </w:rPr>
      </w:pPr>
      <w:r w:rsidRPr="00F3515D">
        <w:rPr>
          <w:rFonts w:ascii="Times New Roman" w:hAnsi="Times New Roman"/>
        </w:rPr>
        <w:lastRenderedPageBreak/>
        <w:pict>
          <v:shape id="图片 486" o:spid="_x0000_i1565" type="#_x0000_t75" style="width:151.5pt;height:95.4pt">
            <v:imagedata r:id="rId413" o:title=""/>
          </v:shape>
        </w:pic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Ребенок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Рекомендуется перевозить ребенка на заднем сиденье, следу</w:t>
      </w:r>
      <w:r w:rsidRPr="00B86150">
        <w:rPr>
          <w:rFonts w:ascii="Times New Roman" w:hAnsi="Times New Roman"/>
          <w:color w:val="000000"/>
          <w:sz w:val="18"/>
          <w:lang w:val="ru-RU"/>
        </w:rPr>
        <w:t xml:space="preserve">ет пристегнуть ремень безопасности сиденья надлежащим образом. Статистика ДТП доказывает, что, вероятность получения травмы ребенка, пристегнутого ремнем безопасности на заднем сиденье, меньше, чем ребенок, находящий на переднем сиденье.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позволяйте дет</w:t>
      </w:r>
      <w:r w:rsidRPr="00B86150">
        <w:rPr>
          <w:rFonts w:ascii="Times New Roman" w:hAnsi="Times New Roman"/>
          <w:color w:val="000000"/>
          <w:sz w:val="18"/>
          <w:lang w:val="ru-RU"/>
        </w:rPr>
        <w:t xml:space="preserve">ям во время движения </w:t>
      </w:r>
      <w:r w:rsidRPr="00B86150">
        <w:rPr>
          <w:rFonts w:ascii="Times New Roman" w:hAnsi="Times New Roman"/>
          <w:color w:val="000000"/>
          <w:sz w:val="18"/>
          <w:lang w:val="ru-RU"/>
        </w:rPr>
        <w:lastRenderedPageBreak/>
        <w:t>стоять в автомобиле или стоять коленями на сиденье, нельзя держать ребенка на руках. Поскольку существует вероятность получения травмы ребенка, находящегося на руках, под действием защемления частей тела внутренним элементом автомобиля</w:t>
      </w:r>
      <w:r w:rsidRPr="00B86150">
        <w:rPr>
          <w:rFonts w:ascii="Times New Roman" w:hAnsi="Times New Roman"/>
          <w:color w:val="000000"/>
          <w:sz w:val="18"/>
          <w:lang w:val="ru-RU"/>
        </w:rPr>
        <w:t xml:space="preserve"> в случае ДТП.</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Раненный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Рекомендуется обязательно пристегивать раненых ремнем безопасности сиденья, для получения более подробной информации можно проконсультироваться у врача.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Одним ремнем безопасности должен пристегиваться только один</w:t>
      </w:r>
      <w:r w:rsidRPr="00B86150">
        <w:rPr>
          <w:rFonts w:ascii="Times New Roman" w:hAnsi="Times New Roman"/>
          <w:color w:val="000000"/>
          <w:sz w:val="18"/>
          <w:lang w:val="ru-RU"/>
        </w:rPr>
        <w:t xml:space="preserve"> человек. Запрещается пристегивать одним ремнем безопасности двух (или более) </w:t>
      </w:r>
      <w:r w:rsidRPr="00B86150">
        <w:rPr>
          <w:rFonts w:ascii="Times New Roman" w:hAnsi="Times New Roman"/>
          <w:color w:val="000000"/>
          <w:sz w:val="18"/>
          <w:lang w:val="ru-RU"/>
        </w:rPr>
        <w:lastRenderedPageBreak/>
        <w:t>взрослых или детей одновременно.</w:t>
      </w:r>
    </w:p>
    <w:p w:rsidR="00F3515D" w:rsidRDefault="00F3515D">
      <w:pPr>
        <w:rPr>
          <w:rFonts w:ascii="Times New Roman" w:hAnsi="Times New Roman"/>
          <w:color w:val="000000"/>
          <w:sz w:val="18"/>
        </w:rPr>
      </w:pPr>
      <w:r w:rsidRPr="00F3515D">
        <w:rPr>
          <w:rFonts w:ascii="Times New Roman" w:hAnsi="Times New Roman"/>
        </w:rPr>
        <w:pict>
          <v:shape id="图片 487" o:spid="_x0000_i1566" type="#_x0000_t75" style="width:151.5pt;height:93.5pt">
            <v:imagedata r:id="rId41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Убедитесь в том, что плечевая часть ремня безопасности проходит через середину плеча. Плечевая лямка ремня безопасности должна держать подальше</w:t>
      </w:r>
      <w:r w:rsidRPr="00B86150">
        <w:rPr>
          <w:rFonts w:ascii="Times New Roman" w:hAnsi="Times New Roman"/>
          <w:color w:val="000000"/>
          <w:sz w:val="18"/>
          <w:lang w:val="ru-RU"/>
        </w:rPr>
        <w:t xml:space="preserve"> от шеи, но следует предотвратить сползание ее с плеча. В противном случае существует вероятность снижения защитной функции ремня безопасности в случае аварии, получения серьезных травм или </w:t>
      </w:r>
      <w:r w:rsidRPr="00B86150">
        <w:rPr>
          <w:rFonts w:ascii="Times New Roman" w:hAnsi="Times New Roman"/>
          <w:color w:val="000000"/>
          <w:sz w:val="18"/>
          <w:lang w:val="ru-RU"/>
        </w:rPr>
        <w:lastRenderedPageBreak/>
        <w:t>смертельного исхода.</w:t>
      </w:r>
    </w:p>
    <w:p w:rsidR="00F3515D" w:rsidRDefault="00F3515D">
      <w:pPr>
        <w:rPr>
          <w:rFonts w:ascii="Times New Roman" w:hAnsi="Times New Roman"/>
          <w:color w:val="000000"/>
          <w:sz w:val="18"/>
        </w:rPr>
      </w:pPr>
      <w:r w:rsidRPr="00F3515D">
        <w:rPr>
          <w:rFonts w:ascii="Times New Roman" w:hAnsi="Times New Roman"/>
        </w:rPr>
        <w:pict>
          <v:shape id="图片 488" o:spid="_x0000_i1567" type="#_x0000_t75" style="width:150.55pt;height:93.5pt">
            <v:imagedata r:id="rId41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Поясная лямка ремня безопасности не должна </w:t>
      </w:r>
      <w:r w:rsidRPr="00B86150">
        <w:rPr>
          <w:rFonts w:ascii="Times New Roman" w:hAnsi="Times New Roman"/>
          <w:color w:val="000000"/>
          <w:sz w:val="18"/>
          <w:lang w:val="ru-RU"/>
        </w:rPr>
        <w:t>проходить по животу. Если поясная лямка ремня безопасности расположена на теле слишком высоко или ремень безопасности слишком ослаблен, это увеличивает вероятность получения серьезных травм от выскальзывания сидящего при защемлении частей тела внутренним э</w:t>
      </w:r>
      <w:r w:rsidRPr="00B86150">
        <w:rPr>
          <w:rFonts w:ascii="Times New Roman" w:hAnsi="Times New Roman"/>
          <w:color w:val="000000"/>
          <w:sz w:val="18"/>
          <w:lang w:val="ru-RU"/>
        </w:rPr>
        <w:t xml:space="preserve">лементом автомобиля или в случае </w:t>
      </w:r>
      <w:r w:rsidRPr="00B86150">
        <w:rPr>
          <w:rFonts w:ascii="Times New Roman" w:hAnsi="Times New Roman"/>
          <w:color w:val="000000"/>
          <w:sz w:val="18"/>
          <w:lang w:val="ru-RU"/>
        </w:rPr>
        <w:lastRenderedPageBreak/>
        <w:t>аварии. В связи с этим, поясная лямка ремня безопасности должна располагаться на бедрах.</w:t>
      </w:r>
    </w:p>
    <w:p w:rsidR="00F3515D" w:rsidRDefault="00F3515D">
      <w:pPr>
        <w:rPr>
          <w:rFonts w:ascii="Times New Roman" w:hAnsi="Times New Roman"/>
          <w:color w:val="000000"/>
          <w:sz w:val="18"/>
        </w:rPr>
      </w:pPr>
      <w:r w:rsidRPr="00F3515D">
        <w:rPr>
          <w:rFonts w:ascii="Times New Roman" w:hAnsi="Times New Roman"/>
        </w:rPr>
        <w:pict>
          <v:shape id="图片 489" o:spid="_x0000_i1568" type="#_x0000_t75" style="width:150.55pt;height:95.4pt">
            <v:imagedata r:id="rId41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Запрещается пристегнуть скрученным ремнем безопасности сиденья.</w:t>
      </w:r>
    </w:p>
    <w:p w:rsidR="00F3515D" w:rsidRDefault="00F3515D">
      <w:pPr>
        <w:rPr>
          <w:rFonts w:ascii="Times New Roman" w:hAnsi="Times New Roman"/>
          <w:color w:val="000000"/>
          <w:sz w:val="18"/>
        </w:rPr>
      </w:pPr>
      <w:r w:rsidRPr="00F3515D">
        <w:rPr>
          <w:rFonts w:ascii="Times New Roman" w:hAnsi="Times New Roman"/>
        </w:rPr>
        <w:lastRenderedPageBreak/>
        <w:pict>
          <v:shape id="图片 490" o:spid="_x0000_i1569" type="#_x0000_t75" style="width:150.55pt;height:95.4pt">
            <v:imagedata r:id="rId41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Запрещаться держать ребенка на коленях.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Вы с ребенком на рук</w:t>
      </w:r>
      <w:r w:rsidRPr="00B86150">
        <w:rPr>
          <w:rFonts w:ascii="Times New Roman" w:hAnsi="Times New Roman"/>
          <w:color w:val="000000"/>
          <w:sz w:val="18"/>
          <w:lang w:val="ru-RU"/>
        </w:rPr>
        <w:t xml:space="preserve">ах не пристегнуты ремнем безопасности, то Вы сможете нанести удар по приборной панели при столкновении автомобиля, существует вероятность получения травмы ребенка.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Вы пристегнуты ремнем безопасности сиденья, то существует вероятность выскальзывания </w:t>
      </w:r>
      <w:r w:rsidRPr="00B86150">
        <w:rPr>
          <w:rFonts w:ascii="Times New Roman" w:hAnsi="Times New Roman"/>
          <w:color w:val="000000"/>
          <w:sz w:val="18"/>
          <w:lang w:val="ru-RU"/>
        </w:rPr>
        <w:t xml:space="preserve">из рук </w:t>
      </w:r>
      <w:r w:rsidRPr="00B86150">
        <w:rPr>
          <w:rFonts w:ascii="Times New Roman" w:hAnsi="Times New Roman"/>
          <w:color w:val="000000"/>
          <w:sz w:val="18"/>
          <w:lang w:val="ru-RU"/>
        </w:rPr>
        <w:lastRenderedPageBreak/>
        <w:t>ребенка под большим ударным воздействием при столкновении автомобиля. Например, если при столкновении автомобиля на скорости 48 км/ч и припаркованным автомобилем нагрузка на руки от ребенка весом 9 кг достигает 275 кг, существует вероятность выскаль</w:t>
      </w:r>
      <w:r w:rsidRPr="00B86150">
        <w:rPr>
          <w:rFonts w:ascii="Times New Roman" w:hAnsi="Times New Roman"/>
          <w:color w:val="000000"/>
          <w:sz w:val="18"/>
          <w:lang w:val="ru-RU"/>
        </w:rPr>
        <w:t>зывания из рук ребенка.</w:t>
      </w:r>
    </w:p>
    <w:p w:rsidR="00F3515D" w:rsidRDefault="00F3515D">
      <w:pPr>
        <w:rPr>
          <w:rFonts w:ascii="Times New Roman" w:hAnsi="Times New Roman"/>
          <w:color w:val="000000"/>
          <w:sz w:val="18"/>
        </w:rPr>
      </w:pPr>
      <w:r w:rsidRPr="00F3515D">
        <w:rPr>
          <w:rFonts w:ascii="Times New Roman" w:hAnsi="Times New Roman"/>
        </w:rPr>
        <w:pict>
          <v:shape id="图片 491" o:spid="_x0000_i1570" type="#_x0000_t75" style="width:150.55pt;height:95.4pt">
            <v:imagedata r:id="rId418"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Уход за ремнем безопасности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Очистка ремня безопасности сиденья </w:t>
      </w:r>
      <w:r w:rsidRPr="00B86150">
        <w:rPr>
          <w:rFonts w:ascii="Times New Roman" w:hAnsi="Times New Roman"/>
          <w:color w:val="000000"/>
          <w:sz w:val="18"/>
          <w:lang w:val="ru-RU"/>
        </w:rPr>
        <w:lastRenderedPageBreak/>
        <w:t xml:space="preserve">должна производиться с помощью нейтрального мыла с водой или теплой воды.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Очистите ремень безопасности губкой или мягкой тканью. В процессе очистки проверьте ремень б</w:t>
      </w:r>
      <w:r w:rsidRPr="00B86150">
        <w:rPr>
          <w:rFonts w:ascii="Times New Roman" w:hAnsi="Times New Roman"/>
          <w:color w:val="000000"/>
          <w:sz w:val="18"/>
          <w:lang w:val="ru-RU"/>
        </w:rPr>
        <w:t>езопасности на наличие чрезмерного износа, задира или порезов.</w:t>
      </w:r>
    </w:p>
    <w:p w:rsidR="00F3515D" w:rsidRDefault="00F3515D">
      <w:pPr>
        <w:rPr>
          <w:rFonts w:ascii="Times New Roman" w:hAnsi="Times New Roman"/>
          <w:color w:val="000000"/>
          <w:sz w:val="18"/>
        </w:rPr>
      </w:pPr>
      <w:r w:rsidRPr="00F3515D">
        <w:rPr>
          <w:rFonts w:ascii="Times New Roman" w:hAnsi="Times New Roman"/>
        </w:rPr>
        <w:pict>
          <v:shape id="图片 492" o:spid="_x0000_i1571" type="#_x0000_t75" style="width:149.6pt;height:94.45pt">
            <v:imagedata r:id="rId419" o:title=""/>
          </v:shape>
        </w:pict>
      </w:r>
    </w:p>
    <w:p w:rsidR="00F3515D" w:rsidRDefault="00F3515D">
      <w:pPr>
        <w:jc w:val="center"/>
        <w:rPr>
          <w:rFonts w:ascii="Times New Roman" w:hAnsi="Times New Roman"/>
          <w:b/>
          <w:sz w:val="21"/>
          <w:szCs w:val="21"/>
        </w:rPr>
      </w:pPr>
    </w:p>
    <w:p w:rsidR="00F3515D" w:rsidRDefault="00F3515D">
      <w:pPr>
        <w:jc w:val="center"/>
        <w:rPr>
          <w:rFonts w:ascii="Times New Roman" w:hAnsi="Times New Roman"/>
          <w:b/>
          <w:sz w:val="21"/>
          <w:szCs w:val="21"/>
        </w:rPr>
      </w:pPr>
    </w:p>
    <w:p w:rsidR="00F3515D" w:rsidRDefault="00F3515D">
      <w:pPr>
        <w:jc w:val="center"/>
        <w:rPr>
          <w:rFonts w:ascii="Times New Roman" w:hAnsi="Times New Roman"/>
          <w:b/>
          <w:sz w:val="21"/>
          <w:szCs w:val="21"/>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93" o:spid="_x0000_i1572" type="#_x0000_t75" style="width:11.2pt;height:10.3pt">
            <v:imagedata r:id="rId379" o:title=""/>
          </v:shape>
        </w:pict>
      </w:r>
      <w:r w:rsidR="000E631A">
        <w:rPr>
          <w:rFonts w:ascii="Times New Roman" w:hAnsi="Times New Roman"/>
          <w:b/>
          <w:sz w:val="21"/>
          <w:szCs w:val="21"/>
        </w:rPr>
        <w:t>ВНИМАНИЕ</w:t>
      </w:r>
    </w:p>
    <w:tbl>
      <w:tblPr>
        <w:tblW w:w="3404" w:type="dxa"/>
        <w:tblBorders>
          <w:top w:val="single" w:sz="4" w:space="0" w:color="auto"/>
          <w:bottom w:val="single" w:sz="4" w:space="0" w:color="auto"/>
          <w:insideH w:val="single" w:sz="4" w:space="0" w:color="auto"/>
          <w:insideV w:val="single" w:sz="4" w:space="0" w:color="auto"/>
        </w:tblBorders>
        <w:tblLayout w:type="fixed"/>
        <w:tblLook w:val="04A0"/>
      </w:tblPr>
      <w:tblGrid>
        <w:gridCol w:w="3404"/>
      </w:tblGrid>
      <w:tr w:rsidR="00F3515D" w:rsidRPr="00B86150">
        <w:trPr>
          <w:trHeight w:val="1077"/>
        </w:trPr>
        <w:tc>
          <w:tcPr>
            <w:tcW w:w="340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Не допускается очистка ремня безопасности с помощью красителя или отбеливателя, в противном случае это может привести к снижению натяжения ремня безопасности.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●Запрещается исп</w:t>
            </w:r>
            <w:r w:rsidRPr="00B86150">
              <w:rPr>
                <w:rFonts w:ascii="Times New Roman" w:hAnsi="Times New Roman"/>
                <w:b/>
                <w:color w:val="000000"/>
                <w:sz w:val="18"/>
                <w:lang w:val="ru-RU"/>
              </w:rPr>
              <w:t>ользовать ремень безопасности, если он не находится в сухом состоянии.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Избегайте попадания постороннего предмета в прорезь замка, попадание пыли в шарнирное соединение плечевой лямки ремня безопасности может привести к медленному действию ремня безопаснос</w:t>
      </w:r>
      <w:r w:rsidRPr="00B86150">
        <w:rPr>
          <w:rFonts w:ascii="Times New Roman" w:hAnsi="Times New Roman"/>
          <w:color w:val="000000"/>
          <w:sz w:val="18"/>
          <w:lang w:val="ru-RU"/>
        </w:rPr>
        <w:t xml:space="preserve">ти, при необходимости протрите ремень чистой сухой тканью. </w:t>
      </w:r>
      <w:r w:rsidR="00F3515D" w:rsidRPr="00F3515D">
        <w:rPr>
          <w:rFonts w:ascii="Times New Roman" w:hAnsi="Times New Roman"/>
        </w:rPr>
        <w:lastRenderedPageBreak/>
        <w:pict>
          <v:shape id="图片 494" o:spid="_x0000_i1573" type="#_x0000_t75" style="width:150.55pt;height:92.55pt">
            <v:imagedata r:id="rId42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допускается произвольная реконструкция ремня или установка дополнительного ремня безопасности, в противном случае это может привести к значительному снижению защитной функции ремня безопасност</w:t>
      </w:r>
      <w:r w:rsidRPr="00B86150">
        <w:rPr>
          <w:rFonts w:ascii="Times New Roman" w:hAnsi="Times New Roman"/>
          <w:color w:val="000000"/>
          <w:sz w:val="18"/>
          <w:lang w:val="ru-RU"/>
        </w:rPr>
        <w:t>и. В случае обнаружения разрыва, загрязнения или повреждения ремня безопасности, следует своевременно его заменить.</w:t>
      </w:r>
    </w:p>
    <w:p w:rsidR="00F3515D" w:rsidRDefault="00F3515D">
      <w:pPr>
        <w:rPr>
          <w:rFonts w:ascii="Times New Roman" w:hAnsi="Times New Roman"/>
          <w:color w:val="000000"/>
          <w:sz w:val="18"/>
        </w:rPr>
      </w:pPr>
      <w:r w:rsidRPr="00F3515D">
        <w:rPr>
          <w:rFonts w:ascii="Times New Roman" w:hAnsi="Times New Roman"/>
        </w:rPr>
        <w:lastRenderedPageBreak/>
        <w:pict>
          <v:shape id="图片 497" o:spid="_x0000_i1574" type="#_x0000_t75" style="width:150.55pt;height:94.45pt">
            <v:imagedata r:id="rId421"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_x0000_i1575" type="#_x0000_t75" style="width:10.3pt;height:11.2pt">
            <v:imagedata r:id="rId391"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Если система ремней безопасности использовались при серьезной аварии, то следует заменить ремни безопасности в сборе </w:t>
            </w:r>
            <w:r w:rsidRPr="00B86150">
              <w:rPr>
                <w:rFonts w:ascii="Times New Roman" w:hAnsi="Times New Roman"/>
                <w:b/>
                <w:color w:val="000000"/>
                <w:sz w:val="18"/>
                <w:lang w:val="ru-RU"/>
              </w:rPr>
              <w:t>(включая  болты). После серьезной аварии, даже если ремни безопасности внешне целые, они подлежат замене.</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page"/>
      </w:r>
    </w:p>
    <w:p w:rsidR="00F3515D" w:rsidRPr="00B86150" w:rsidRDefault="000E631A">
      <w:pPr>
        <w:pStyle w:val="10"/>
        <w:rPr>
          <w:lang w:val="ru-RU" w:eastAsia="zh-CN"/>
        </w:rPr>
      </w:pPr>
      <w:bookmarkStart w:id="37" w:name="_Toc410226286"/>
      <w:r w:rsidRPr="00B86150">
        <w:rPr>
          <w:lang w:val="ru-RU" w:eastAsia="zh-CN"/>
        </w:rPr>
        <w:lastRenderedPageBreak/>
        <w:t>Подушки безопасности</w:t>
      </w:r>
      <w:bookmarkEnd w:id="37"/>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подушки безопасности водителя в основном включают в себя следующие компоненты: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компоненты подушки безопасности (подушка безопасности и газогенератор);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сигнализатор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контроллер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Датчик подушки безопасности (встроен в контроллер подушки безопасности) постоянно контролирует положительно</w:t>
      </w:r>
      <w:r w:rsidRPr="00B86150">
        <w:rPr>
          <w:rFonts w:ascii="Times New Roman" w:hAnsi="Times New Roman"/>
          <w:color w:val="000000"/>
          <w:sz w:val="18"/>
          <w:lang w:val="ru-RU"/>
        </w:rPr>
        <w:t xml:space="preserve">е замедление автомобиля. Если положительное замедление в результате столкновения превышает расчетное значение предела, то система активирует устройство подушки безопасности. При этом происходит </w:t>
      </w:r>
      <w:r w:rsidRPr="00B86150">
        <w:rPr>
          <w:rFonts w:ascii="Times New Roman" w:hAnsi="Times New Roman"/>
          <w:color w:val="000000"/>
          <w:sz w:val="18"/>
          <w:lang w:val="ru-RU"/>
        </w:rPr>
        <w:lastRenderedPageBreak/>
        <w:t>химическая реакция в газогенераторе, подушка безопасности запо</w:t>
      </w:r>
      <w:r w:rsidRPr="00B86150">
        <w:rPr>
          <w:rFonts w:ascii="Times New Roman" w:hAnsi="Times New Roman"/>
          <w:color w:val="000000"/>
          <w:sz w:val="18"/>
          <w:lang w:val="ru-RU"/>
        </w:rPr>
        <w:t>лняется нетоксичным газом, чтобы помочь ограничить перемещение сидящего вперед, затем подушка безопасности быстро сдувается, чтобы не влиять на обзорность с места водителя и обеспечить возможность продолжать движения по потребности. Сопровождается раскрыти</w:t>
      </w:r>
      <w:r w:rsidRPr="00B86150">
        <w:rPr>
          <w:rFonts w:ascii="Times New Roman" w:hAnsi="Times New Roman"/>
          <w:color w:val="000000"/>
          <w:sz w:val="18"/>
          <w:lang w:val="ru-RU"/>
        </w:rPr>
        <w:t>е подушки безопасности громким шумом и образованием дыма, пыли и остатка вслед за нетоксичным газом. При этом не существует вероятность воспламенения, такой газ является безвредным, но может незначительно влиять на глаза, кожу или дыхательный путь. Пользов</w:t>
      </w:r>
      <w:r w:rsidRPr="00B86150">
        <w:rPr>
          <w:rFonts w:ascii="Times New Roman" w:hAnsi="Times New Roman"/>
          <w:color w:val="000000"/>
          <w:sz w:val="18"/>
          <w:lang w:val="ru-RU"/>
        </w:rPr>
        <w:t xml:space="preserve">атель должен немедленно </w:t>
      </w:r>
      <w:r w:rsidRPr="00B86150">
        <w:rPr>
          <w:rFonts w:ascii="Times New Roman" w:hAnsi="Times New Roman"/>
          <w:color w:val="000000"/>
          <w:sz w:val="18"/>
          <w:lang w:val="ru-RU"/>
        </w:rPr>
        <w:lastRenderedPageBreak/>
        <w:t xml:space="preserve">промыть все остатки с помощью мыла с водой, чтобы предотвратить любое потенциальное раздражение кожи.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Подушка безопасности моментально раскроется, в связи с этим, сила раскрытия подушки безопасности гораздо больше. Система разработ</w:t>
      </w:r>
      <w:r w:rsidRPr="00B86150">
        <w:rPr>
          <w:rFonts w:ascii="Times New Roman" w:hAnsi="Times New Roman"/>
          <w:color w:val="000000"/>
          <w:sz w:val="18"/>
          <w:lang w:val="ru-RU"/>
        </w:rPr>
        <w:t>ана для уменьшения вероятности получения серьезных травм (в основном для защиты от  травм головы и грудной клети), существует вероятность получения незначительной травмы лица, рук и ладоней. По сущности такие травмы касаются незначительного ожога или царап</w:t>
      </w:r>
      <w:r w:rsidRPr="00B86150">
        <w:rPr>
          <w:rFonts w:ascii="Times New Roman" w:hAnsi="Times New Roman"/>
          <w:color w:val="000000"/>
          <w:sz w:val="18"/>
          <w:lang w:val="ru-RU"/>
        </w:rPr>
        <w:t xml:space="preserve">ины и отека, но сила раскрытия подушки безопасности может привести к более серьезным травмам, особенно при расположении </w:t>
      </w:r>
      <w:r w:rsidRPr="00B86150">
        <w:rPr>
          <w:rFonts w:ascii="Times New Roman" w:hAnsi="Times New Roman"/>
          <w:color w:val="000000"/>
          <w:sz w:val="18"/>
          <w:lang w:val="ru-RU"/>
        </w:rPr>
        <w:lastRenderedPageBreak/>
        <w:t>ладоней, рук, грудной клети или головы сидящего вблизи  компонентов подушки безопасности в момент раскрытия. В связи с этим, сидящий дол</w:t>
      </w:r>
      <w:r w:rsidRPr="00B86150">
        <w:rPr>
          <w:rFonts w:ascii="Times New Roman" w:hAnsi="Times New Roman"/>
          <w:color w:val="000000"/>
          <w:sz w:val="18"/>
          <w:lang w:val="ru-RU"/>
        </w:rPr>
        <w:t>жен соблюдать следующие рекомендации: не располагайте любые предметы или любые части тела между телом сидящего и компонентами подушки безопасности; сядьте прямо и откиньтесь на спинку сиденья; правильно пристегните штатный ремень безопасности сиденья; пост</w:t>
      </w:r>
      <w:r w:rsidRPr="00B86150">
        <w:rPr>
          <w:rFonts w:ascii="Times New Roman" w:hAnsi="Times New Roman"/>
          <w:color w:val="000000"/>
          <w:sz w:val="18"/>
          <w:lang w:val="ru-RU"/>
        </w:rPr>
        <w:t>арайтесь держать подальше от компонентов подушки безопасности, в то же время обеспечите возможность контроля над автомобилем.</w:t>
      </w:r>
    </w:p>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499" o:spid="_x0000_i1576"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Компоненты подушки безопасности (ступица рулевого колеса, оболочка подушки безопасности и газогенератор) могут быть </w:t>
            </w:r>
            <w:r w:rsidRPr="00B86150">
              <w:rPr>
                <w:rFonts w:ascii="Times New Roman" w:hAnsi="Times New Roman"/>
                <w:b/>
                <w:color w:val="000000"/>
                <w:sz w:val="18"/>
                <w:lang w:val="ru-RU"/>
              </w:rPr>
              <w:t xml:space="preserve">горячими в течение несколько минут после раскрытия подушки безопасности, в этом случае не трогайте их!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Подушка безопасности является одноразовым устройством. Существует вероятность повреждения лобового стекла под воздействия от силы раскрытия подушки бе</w:t>
            </w:r>
            <w:r w:rsidRPr="00B86150">
              <w:rPr>
                <w:rFonts w:ascii="Times New Roman" w:hAnsi="Times New Roman"/>
                <w:b/>
                <w:color w:val="000000"/>
                <w:sz w:val="18"/>
                <w:lang w:val="ru-RU"/>
              </w:rPr>
              <w:t>зопасности.</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Определение подушки безопасности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сильном фронтальном ударе подушка безопасности мгновенно наполняется газом, ослабляя, таким </w:t>
      </w:r>
      <w:r w:rsidRPr="00B86150">
        <w:rPr>
          <w:rFonts w:ascii="Times New Roman" w:hAnsi="Times New Roman"/>
          <w:color w:val="000000"/>
          <w:sz w:val="18"/>
          <w:lang w:val="ru-RU"/>
        </w:rPr>
        <w:lastRenderedPageBreak/>
        <w:t xml:space="preserve">образом, силу удара головой и грудной клеткой водителя или переднего пассажира, пристегнутого ремнем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Подушка безопасности является вспомогательны</w:t>
      </w:r>
      <w:r w:rsidRPr="00B86150">
        <w:rPr>
          <w:rFonts w:ascii="Times New Roman" w:hAnsi="Times New Roman"/>
          <w:color w:val="000000"/>
          <w:sz w:val="18"/>
          <w:lang w:val="ru-RU"/>
        </w:rPr>
        <w:t>м устройством для обеспечения безопасности сидящего и эффективно действует при применении ремня безопасности. Для того чтобы обеспечить защитную функцию и эффективность защиты подушки безопасности, сидящий должен правильно пристегнуть ремнем безопасности и</w:t>
      </w:r>
      <w:r w:rsidRPr="00B86150">
        <w:rPr>
          <w:rFonts w:ascii="Times New Roman" w:hAnsi="Times New Roman"/>
          <w:color w:val="000000"/>
          <w:sz w:val="18"/>
          <w:lang w:val="ru-RU"/>
        </w:rPr>
        <w:t xml:space="preserve"> прямо сесть на сиденье должным образом.</w:t>
      </w:r>
    </w:p>
    <w:p w:rsidR="00F3515D" w:rsidRDefault="00F3515D">
      <w:pPr>
        <w:rPr>
          <w:rFonts w:ascii="Times New Roman" w:hAnsi="Times New Roman"/>
          <w:color w:val="000000"/>
          <w:sz w:val="18"/>
        </w:rPr>
      </w:pPr>
      <w:r>
        <w:lastRenderedPageBreak/>
        <w:pict>
          <v:shape id="_x0000_i1577" type="#_x0000_t75" style="width:156.15pt;height:109.4pt">
            <v:imagedata r:id="rId42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Правильное использование подушки безопасности позволяет достичь лучшей эффективности защиты, неправильное использование может вызвать невозможность обеспечения безопасности и стать причиной получения травмы сидящего.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Принцип работы подушки безопасности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w:t>
      </w:r>
      <w:r w:rsidRPr="00B86150">
        <w:rPr>
          <w:rFonts w:ascii="Times New Roman" w:hAnsi="Times New Roman"/>
          <w:color w:val="000000"/>
          <w:sz w:val="18"/>
          <w:lang w:val="ru-RU"/>
        </w:rPr>
        <w:t xml:space="preserve">и сильном фронтальном столкновении автомобиля под углом </w:t>
      </w:r>
      <w:r w:rsidRPr="00B86150">
        <w:rPr>
          <w:rFonts w:ascii="Times New Roman" w:hAnsi="Times New Roman"/>
          <w:color w:val="000000"/>
          <w:sz w:val="18"/>
          <w:lang w:val="ru-RU"/>
        </w:rPr>
        <w:lastRenderedPageBreak/>
        <w:t xml:space="preserve">около 30° датчик в центральной части переднего пола салона  посылает сигнал столкновения к ЭБУ подушкой безопасности,  подушка безопасности срабатывает по сигналу ЭБУ.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в передней части автомобил</w:t>
      </w:r>
      <w:r w:rsidRPr="00B86150">
        <w:rPr>
          <w:rFonts w:ascii="Times New Roman" w:hAnsi="Times New Roman"/>
          <w:color w:val="000000"/>
          <w:sz w:val="18"/>
          <w:lang w:val="ru-RU"/>
        </w:rPr>
        <w:t xml:space="preserve">я устанавливается щиток, то существует вероятность невозможности точного обнаруживания датчиком сигнала столкновения, негативного влияния на работоспособность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допускается реконструкция конструкции энергопоглощения и защиты при уда</w:t>
      </w:r>
      <w:r w:rsidRPr="00B86150">
        <w:rPr>
          <w:rFonts w:ascii="Times New Roman" w:hAnsi="Times New Roman"/>
          <w:color w:val="000000"/>
          <w:sz w:val="18"/>
          <w:lang w:val="ru-RU"/>
        </w:rPr>
        <w:t>ре автомобиля перед консультацией со специализированным сервисным центром нашей компании.</w:t>
      </w:r>
    </w:p>
    <w:p w:rsidR="00F3515D" w:rsidRDefault="00F3515D">
      <w:pPr>
        <w:rPr>
          <w:rFonts w:ascii="Times New Roman" w:hAnsi="Times New Roman"/>
          <w:color w:val="000000"/>
          <w:sz w:val="18"/>
        </w:rPr>
      </w:pPr>
      <w:r>
        <w:lastRenderedPageBreak/>
        <w:pict>
          <v:shape id="_x0000_i1578" type="#_x0000_t75" style="width:157.1pt;height:92.55pt">
            <v:imagedata r:id="rId423"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图片 502" o:spid="_x0000_i1579"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Подушка безопасности действует только при нахождении выключателя зажигания в положении «</w:t>
            </w:r>
            <w:r>
              <w:rPr>
                <w:rFonts w:ascii="Times New Roman" w:hAnsi="Times New Roman"/>
                <w:b/>
                <w:color w:val="000000"/>
                <w:sz w:val="18"/>
              </w:rPr>
              <w:t>ON</w:t>
            </w:r>
            <w:r w:rsidRPr="00B86150">
              <w:rPr>
                <w:rFonts w:ascii="Times New Roman" w:hAnsi="Times New Roman"/>
                <w:b/>
                <w:color w:val="000000"/>
                <w:sz w:val="18"/>
                <w:lang w:val="ru-RU"/>
              </w:rPr>
              <w:t>». Если выключатель зажигания находится в положении «</w:t>
            </w:r>
            <w:r>
              <w:rPr>
                <w:rFonts w:ascii="Times New Roman" w:hAnsi="Times New Roman"/>
                <w:b/>
                <w:color w:val="000000"/>
                <w:sz w:val="18"/>
              </w:rPr>
              <w:t>LOCK</w:t>
            </w:r>
            <w:r w:rsidRPr="00B86150">
              <w:rPr>
                <w:rFonts w:ascii="Times New Roman" w:hAnsi="Times New Roman"/>
                <w:b/>
                <w:color w:val="000000"/>
                <w:sz w:val="18"/>
                <w:lang w:val="ru-RU"/>
              </w:rPr>
              <w:t>», то</w:t>
            </w:r>
            <w:r w:rsidRPr="00B86150">
              <w:rPr>
                <w:rFonts w:ascii="Times New Roman" w:hAnsi="Times New Roman"/>
                <w:b/>
                <w:color w:val="000000"/>
                <w:sz w:val="18"/>
                <w:lang w:val="ru-RU"/>
              </w:rPr>
              <w:t xml:space="preserve"> подушка безопасности не срабатывает при столкновении Вашего автомобиля с другим автомобилем или предметом.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серьезном фронтальном столкновении автомобиля срабатывает подушка безопасности </w:t>
            </w:r>
            <w:r w:rsidRPr="00B86150">
              <w:rPr>
                <w:rFonts w:ascii="Times New Roman" w:hAnsi="Times New Roman"/>
                <w:b/>
                <w:color w:val="000000"/>
                <w:sz w:val="18"/>
                <w:lang w:val="ru-RU"/>
              </w:rPr>
              <w:lastRenderedPageBreak/>
              <w:t>переднего пассажира вне зависимости наличия сидящего на сидень</w:t>
            </w:r>
            <w:r w:rsidRPr="00B86150">
              <w:rPr>
                <w:rFonts w:ascii="Times New Roman" w:hAnsi="Times New Roman"/>
                <w:b/>
                <w:color w:val="000000"/>
                <w:sz w:val="18"/>
                <w:lang w:val="ru-RU"/>
              </w:rPr>
              <w:t xml:space="preserve">е переднего пассажира.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раскрытии подушки безопасности существует вероятность получения травмы от удара или незначительной царапины тела сидящего.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Раскрытие подушки безопасности сопровождается громким шумом и образованием белого порошка.</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 xml:space="preserve">Рабочее </w:t>
      </w:r>
      <w:r w:rsidRPr="00B86150">
        <w:rPr>
          <w:rFonts w:ascii="Times New Roman" w:hAnsi="Times New Roman"/>
          <w:b/>
          <w:color w:val="0000FF"/>
          <w:sz w:val="18"/>
          <w:lang w:val="ru-RU"/>
        </w:rPr>
        <w:t>состояние подушки безопасности</w:t>
      </w:r>
    </w:p>
    <w:p w:rsidR="00F3515D" w:rsidRDefault="000E631A">
      <w:pPr>
        <w:rPr>
          <w:rFonts w:ascii="Times New Roman" w:hAnsi="Times New Roman"/>
          <w:color w:val="000000"/>
          <w:sz w:val="18"/>
        </w:rPr>
      </w:pPr>
      <w:r w:rsidRPr="00B86150">
        <w:rPr>
          <w:rFonts w:ascii="Times New Roman" w:hAnsi="Times New Roman"/>
          <w:color w:val="000000"/>
          <w:sz w:val="18"/>
          <w:lang w:val="ru-RU"/>
        </w:rPr>
        <w:t xml:space="preserve">При сильном столкновении автомобиля срабатывает подушка безопасности в случае пристегнутого сидящим ремня безопасности. </w:t>
      </w:r>
      <w:r>
        <w:rPr>
          <w:rFonts w:ascii="Times New Roman" w:hAnsi="Times New Roman"/>
          <w:color w:val="000000"/>
          <w:sz w:val="18"/>
        </w:rPr>
        <w:t>Подушка безопасности не срабатывает при легком столкновении.</w:t>
      </w:r>
    </w:p>
    <w:p w:rsidR="00F3515D" w:rsidRDefault="000E631A">
      <w:pPr>
        <w:rPr>
          <w:rFonts w:ascii="Times New Roman" w:hAnsi="Times New Roman"/>
          <w:color w:val="000000"/>
          <w:sz w:val="18"/>
        </w:rPr>
      </w:pPr>
      <w:r>
        <w:rPr>
          <w:rFonts w:ascii="Times New Roman" w:hAnsi="Times New Roman"/>
          <w:color w:val="000000"/>
          <w:sz w:val="18"/>
        </w:rPr>
        <w:lastRenderedPageBreak/>
        <w:t>1 Условия срабатывания</w:t>
      </w:r>
    </w:p>
    <w:p w:rsidR="00F3515D" w:rsidRDefault="00F3515D">
      <w:pPr>
        <w:rPr>
          <w:rFonts w:ascii="Times New Roman" w:hAnsi="Times New Roman"/>
          <w:color w:val="000000"/>
          <w:sz w:val="18"/>
        </w:rPr>
      </w:pPr>
      <w:r>
        <w:pict>
          <v:shape id="_x0000_i1580" type="#_x0000_t75" style="width:157.1pt;height:90.7pt">
            <v:imagedata r:id="rId42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Подушка безопасност</w:t>
      </w:r>
      <w:r w:rsidRPr="00B86150">
        <w:rPr>
          <w:rFonts w:ascii="Times New Roman" w:hAnsi="Times New Roman"/>
          <w:color w:val="000000"/>
          <w:sz w:val="18"/>
          <w:lang w:val="ru-RU"/>
        </w:rPr>
        <w:t xml:space="preserve">и срабатывает при сальном фронтальном столкновении подушки безопасности автомобиля под углом около 30°.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Условия несрабатывания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следующих случаях подушка безопасности может не сработать при легком столкновении автомобиля:</w:t>
      </w:r>
    </w:p>
    <w:p w:rsidR="00F3515D" w:rsidRDefault="00F3515D">
      <w:pPr>
        <w:rPr>
          <w:rFonts w:ascii="Times New Roman" w:hAnsi="Times New Roman"/>
          <w:color w:val="000000"/>
          <w:sz w:val="18"/>
        </w:rPr>
      </w:pPr>
      <w:r w:rsidRPr="00F3515D">
        <w:rPr>
          <w:rFonts w:ascii="Times New Roman" w:hAnsi="Times New Roman"/>
        </w:rPr>
        <w:lastRenderedPageBreak/>
        <w:pict>
          <v:shape id="图片 504" o:spid="_x0000_i1581" type="#_x0000_t75" style="width:150.55pt;height:101.9pt">
            <v:imagedata r:id="rId42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w:t>
      </w:r>
      <w:r w:rsidRPr="00B86150">
        <w:rPr>
          <w:rFonts w:ascii="Times New Roman" w:hAnsi="Times New Roman"/>
          <w:color w:val="000000"/>
          <w:sz w:val="18"/>
          <w:szCs w:val="18"/>
          <w:lang w:val="ru-RU"/>
        </w:rPr>
        <w:t xml:space="preserve">при фронтальном </w:t>
      </w:r>
      <w:r w:rsidRPr="00B86150">
        <w:rPr>
          <w:rFonts w:ascii="Times New Roman" w:hAnsi="Times New Roman"/>
          <w:color w:val="000000"/>
          <w:sz w:val="18"/>
          <w:szCs w:val="18"/>
          <w:lang w:val="ru-RU"/>
        </w:rPr>
        <w:t>столкновении с недеформируемой барьером, неподвижной бетонной стеной на скорости ниже 25 км/ч</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lang w:val="ru-RU"/>
        </w:rPr>
        <w:t xml:space="preserve">● </w:t>
      </w:r>
      <w:r w:rsidRPr="00B86150">
        <w:rPr>
          <w:rFonts w:ascii="Times New Roman" w:hAnsi="Times New Roman"/>
          <w:color w:val="000000"/>
          <w:sz w:val="18"/>
          <w:szCs w:val="18"/>
          <w:lang w:val="ru-RU"/>
        </w:rPr>
        <w:t xml:space="preserve">при фронтальном столкновении с недеформируемым барьером на скорости 35 км/ч, со столбом, деревом или предметом малой площади.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В следующих случаях подушка б</w:t>
      </w:r>
      <w:r w:rsidRPr="00B86150">
        <w:rPr>
          <w:rFonts w:ascii="Times New Roman" w:hAnsi="Times New Roman"/>
          <w:color w:val="000000"/>
          <w:sz w:val="18"/>
          <w:lang w:val="ru-RU"/>
        </w:rPr>
        <w:t xml:space="preserve">езопасности </w:t>
      </w:r>
      <w:r w:rsidRPr="00B86150">
        <w:rPr>
          <w:rFonts w:ascii="Times New Roman" w:hAnsi="Times New Roman"/>
          <w:color w:val="000000"/>
          <w:sz w:val="18"/>
          <w:szCs w:val="18"/>
          <w:lang w:val="ru-RU"/>
        </w:rPr>
        <w:t xml:space="preserve">при столкновении </w:t>
      </w:r>
      <w:r w:rsidRPr="00B86150">
        <w:rPr>
          <w:rFonts w:ascii="Times New Roman" w:hAnsi="Times New Roman"/>
          <w:color w:val="000000"/>
          <w:sz w:val="18"/>
          <w:lang w:val="ru-RU"/>
        </w:rPr>
        <w:t>может не срабатывать:</w:t>
      </w:r>
    </w:p>
    <w:p w:rsidR="00F3515D" w:rsidRDefault="00F3515D">
      <w:pPr>
        <w:rPr>
          <w:rFonts w:ascii="Times New Roman" w:hAnsi="Times New Roman"/>
          <w:color w:val="000000"/>
          <w:sz w:val="18"/>
        </w:rPr>
      </w:pPr>
      <w:r w:rsidRPr="00F3515D">
        <w:rPr>
          <w:rFonts w:ascii="Times New Roman" w:hAnsi="Times New Roman"/>
        </w:rPr>
        <w:lastRenderedPageBreak/>
        <w:pict>
          <v:shape id="图片 505" o:spid="_x0000_i1582" type="#_x0000_t75" style="width:155.2pt;height:103.8pt">
            <v:imagedata r:id="rId42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косом ударе;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столкновении с задней частью грузовика.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Подушка безопасности может не срабатывать при столкновении с деформируемым подвижным барьером:</w:t>
      </w:r>
    </w:p>
    <w:p w:rsidR="00F3515D" w:rsidRDefault="00F3515D">
      <w:pPr>
        <w:rPr>
          <w:rFonts w:ascii="Times New Roman" w:hAnsi="Times New Roman"/>
          <w:color w:val="000000"/>
          <w:sz w:val="18"/>
        </w:rPr>
      </w:pPr>
      <w:r w:rsidRPr="00F3515D">
        <w:rPr>
          <w:rFonts w:ascii="Times New Roman" w:hAnsi="Times New Roman"/>
        </w:rPr>
        <w:lastRenderedPageBreak/>
        <w:pict>
          <v:shape id="图片 506" o:spid="_x0000_i1583" type="#_x0000_t75" style="width:154.3pt;height:102.85pt">
            <v:imagedata r:id="rId42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например, подушка безопасности може</w:t>
      </w:r>
      <w:r w:rsidRPr="00B86150">
        <w:rPr>
          <w:rFonts w:ascii="Times New Roman" w:hAnsi="Times New Roman"/>
          <w:color w:val="000000"/>
          <w:sz w:val="18"/>
          <w:lang w:val="ru-RU"/>
        </w:rPr>
        <w:t xml:space="preserve">т не срабатывать при фронтальном столкновении с неподвижным автомобилем одинакового веса, даже если скорость движения достигает 50 км/ч;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подушка безопасности может не срабатывать по причине, связанной с углом и направлением удара (боковой удар) и т.д., </w:t>
      </w:r>
      <w:r w:rsidRPr="00B86150">
        <w:rPr>
          <w:rFonts w:ascii="Times New Roman" w:hAnsi="Times New Roman"/>
          <w:color w:val="000000"/>
          <w:sz w:val="18"/>
          <w:lang w:val="ru-RU"/>
        </w:rPr>
        <w:t xml:space="preserve">даже если скорость движения высокая.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5 В следующих случаях подушка безопасности может срабатывать, но не может выполнить свою роль:</w:t>
      </w:r>
    </w:p>
    <w:p w:rsidR="00F3515D" w:rsidRDefault="00F3515D">
      <w:pPr>
        <w:rPr>
          <w:rFonts w:ascii="Times New Roman" w:hAnsi="Times New Roman"/>
          <w:color w:val="000000"/>
          <w:sz w:val="18"/>
        </w:rPr>
      </w:pPr>
      <w:r w:rsidRPr="00F3515D">
        <w:rPr>
          <w:rFonts w:ascii="Times New Roman" w:hAnsi="Times New Roman"/>
        </w:rPr>
        <w:pict>
          <v:shape id="图片 507" o:spid="_x0000_i1584" type="#_x0000_t75" style="width:154.3pt;height:103.8pt">
            <v:imagedata r:id="rId42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боковом столкновении или наезде сзади;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боковом опрокидывании автомобиля под углом 90°, 180°.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При столкнов</w:t>
      </w:r>
      <w:r w:rsidRPr="00B86150">
        <w:rPr>
          <w:rFonts w:ascii="Times New Roman" w:hAnsi="Times New Roman"/>
          <w:color w:val="000000"/>
          <w:sz w:val="18"/>
          <w:lang w:val="ru-RU"/>
        </w:rPr>
        <w:t>ении днища кузова подушка безопасности не может выполнить свою роль.</w:t>
      </w:r>
    </w:p>
    <w:p w:rsidR="00F3515D" w:rsidRDefault="00F3515D">
      <w:pPr>
        <w:rPr>
          <w:rFonts w:ascii="Times New Roman" w:hAnsi="Times New Roman"/>
          <w:color w:val="000000"/>
          <w:sz w:val="18"/>
        </w:rPr>
      </w:pPr>
      <w:r w:rsidRPr="00F3515D">
        <w:rPr>
          <w:rFonts w:ascii="Times New Roman" w:hAnsi="Times New Roman"/>
        </w:rPr>
        <w:lastRenderedPageBreak/>
        <w:pict>
          <v:shape id="图片 508" o:spid="_x0000_i1585" type="#_x0000_t75" style="width:157.1pt;height:105.65pt">
            <v:imagedata r:id="rId42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Подушка безопасности может срабатывать при сильном столкновении днища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столкновении с обочиной дороги;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 при попадании или проезде поперек глубокой ямы или канавы;</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отрыве автомобиля от земли опускании его на землю.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Следуйте следующим рекомендациям, чтобы хорошо выполнить защитную функцию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1 Подушка безопасности является вспомогательным устройством ремня безопасности, но не может заменит</w:t>
      </w:r>
      <w:r w:rsidRPr="00B86150">
        <w:rPr>
          <w:rFonts w:ascii="Times New Roman" w:hAnsi="Times New Roman"/>
          <w:color w:val="000000"/>
          <w:sz w:val="18"/>
          <w:lang w:val="ru-RU"/>
        </w:rPr>
        <w:t xml:space="preserve">ь ремень безопасности, при поездке строго соблюдайте следующие рекомендации. В противном случае существует вероятность невозможности обеспечения защитной функции подушки безопасности, возникновения серьезной травмы, даже смертельного исхода от воздействия </w:t>
      </w:r>
      <w:r w:rsidRPr="00B86150">
        <w:rPr>
          <w:rFonts w:ascii="Times New Roman" w:hAnsi="Times New Roman"/>
          <w:color w:val="000000"/>
          <w:sz w:val="18"/>
          <w:lang w:val="ru-RU"/>
        </w:rPr>
        <w:t xml:space="preserve">силы раскрытия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Правильно пристигните ремень безопасности, в противном случае существует вероятность нанесения сильного удара по сидящему под воздействием силы раскрытия подушки безопасности при совершении резкого </w:t>
      </w:r>
      <w:r w:rsidRPr="00B86150">
        <w:rPr>
          <w:rFonts w:ascii="Times New Roman" w:hAnsi="Times New Roman"/>
          <w:color w:val="000000"/>
          <w:sz w:val="18"/>
          <w:lang w:val="ru-RU"/>
        </w:rPr>
        <w:lastRenderedPageBreak/>
        <w:t>торможения и боков</w:t>
      </w:r>
      <w:r w:rsidRPr="00B86150">
        <w:rPr>
          <w:rFonts w:ascii="Times New Roman" w:hAnsi="Times New Roman"/>
          <w:color w:val="000000"/>
          <w:sz w:val="18"/>
          <w:lang w:val="ru-RU"/>
        </w:rPr>
        <w:t xml:space="preserve">ом отклонении автомобиля, это может привести к большой угрозе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●Правильно пристегните ремень безопасности, сядьте на сиденье в надлежащем положении. Если сидящий располагается вблизи подушки безопасности при поездке, то существует большая вер</w:t>
      </w:r>
      <w:r w:rsidRPr="00B86150">
        <w:rPr>
          <w:rFonts w:ascii="Times New Roman" w:hAnsi="Times New Roman"/>
          <w:color w:val="000000"/>
          <w:sz w:val="18"/>
          <w:lang w:val="ru-RU"/>
        </w:rPr>
        <w:t>оятность нанесения сильного удара по сидящему при раскрытии подушки безопасности.</w:t>
      </w:r>
    </w:p>
    <w:p w:rsidR="00F3515D" w:rsidRDefault="00F3515D">
      <w:pPr>
        <w:rPr>
          <w:rFonts w:ascii="Times New Roman" w:hAnsi="Times New Roman"/>
          <w:color w:val="000000"/>
          <w:sz w:val="18"/>
        </w:rPr>
      </w:pPr>
      <w:r w:rsidRPr="00F3515D">
        <w:rPr>
          <w:rFonts w:ascii="Times New Roman" w:hAnsi="Times New Roman"/>
        </w:rPr>
        <w:pict>
          <v:shape id="图片 509" o:spid="_x0000_i1586" type="#_x0000_t75" style="width:144.95pt;height:104.75pt">
            <v:imagedata r:id="rId43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В радиусе действия водитель должен стараться держать подальше от рулевого колеса.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Передний пассажир должен держать подальше от подушки безопасности переднего пассажира, сесть прямо и откинуться на спинку сиденья, не должен сесть на передней части  сиденья или лежать ничком на приборной панели.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При перевозке детей в автомобиле следуйт</w:t>
      </w:r>
      <w:r w:rsidRPr="00B86150">
        <w:rPr>
          <w:rFonts w:ascii="Times New Roman" w:hAnsi="Times New Roman"/>
          <w:color w:val="000000"/>
          <w:sz w:val="18"/>
          <w:lang w:val="ru-RU"/>
        </w:rPr>
        <w:t xml:space="preserve">е следующим рекомендациям. В противном случае существует вероятность получения серьезных травм, даже смертельного исхода от сильного удара при раскрытии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Следует перевозить детей на заднем </w:t>
      </w:r>
      <w:r w:rsidRPr="00B86150">
        <w:rPr>
          <w:rFonts w:ascii="Times New Roman" w:hAnsi="Times New Roman"/>
          <w:color w:val="000000"/>
          <w:sz w:val="18"/>
          <w:lang w:val="ru-RU"/>
        </w:rPr>
        <w:lastRenderedPageBreak/>
        <w:t>сиденье, оборудованном ремнями безопасности</w:t>
      </w:r>
      <w:r w:rsidRPr="00B86150">
        <w:rPr>
          <w:rFonts w:ascii="Times New Roman" w:hAnsi="Times New Roman"/>
          <w:color w:val="000000"/>
          <w:sz w:val="18"/>
          <w:lang w:val="ru-RU"/>
        </w:rPr>
        <w:t xml:space="preserve">. Самым безопасным местом для ребенка в автомобиле является заднее сидение.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отсутствует возможность правильно пристегнуть детей ремнями безопасности, установите автокресло для младенца или автокресло для ребенка,или детское автокресло на заднем сиде</w:t>
      </w:r>
      <w:r w:rsidRPr="00B86150">
        <w:rPr>
          <w:rFonts w:ascii="Times New Roman" w:hAnsi="Times New Roman"/>
          <w:color w:val="000000"/>
          <w:sz w:val="18"/>
          <w:lang w:val="ru-RU"/>
        </w:rPr>
        <w:t xml:space="preserve">нье.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 допускается установка детского автокресла против хода движения на сиденье переднего пассажира. При раскрытии подушки безопасности переднего пассажира существует вероятность нанесения сильного удара по тыльной стороне детского автокресла.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 Не </w:t>
      </w:r>
      <w:r w:rsidRPr="00B86150">
        <w:rPr>
          <w:rFonts w:ascii="Times New Roman" w:hAnsi="Times New Roman"/>
          <w:color w:val="000000"/>
          <w:sz w:val="18"/>
          <w:lang w:val="ru-RU"/>
        </w:rPr>
        <w:t>позволяйте детям во время движения стоять вблизи подушки безопасности переднего пассажира или стоять коленями взрослого.</w:t>
      </w:r>
    </w:p>
    <w:p w:rsidR="00F3515D" w:rsidRDefault="00F3515D">
      <w:pPr>
        <w:rPr>
          <w:rFonts w:ascii="Times New Roman" w:hAnsi="Times New Roman"/>
          <w:color w:val="000000"/>
          <w:sz w:val="18"/>
        </w:rPr>
      </w:pPr>
      <w:r w:rsidRPr="00F3515D">
        <w:rPr>
          <w:rFonts w:ascii="Times New Roman" w:hAnsi="Times New Roman"/>
        </w:rPr>
        <w:pict>
          <v:shape id="图片 510" o:spid="_x0000_i1587" type="#_x0000_t75" style="width:157.1pt;height:114.1pt">
            <v:imagedata r:id="rId43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При проведении ремонта и технического обслуживания автомобиля следуйте следующим рекомендациям. В противном случае существует вероя</w:t>
      </w:r>
      <w:r w:rsidRPr="00B86150">
        <w:rPr>
          <w:rFonts w:ascii="Times New Roman" w:hAnsi="Times New Roman"/>
          <w:color w:val="000000"/>
          <w:sz w:val="18"/>
          <w:lang w:val="ru-RU"/>
        </w:rPr>
        <w:t xml:space="preserve">тность невозможности срабатывания или ненадлежащего </w:t>
      </w:r>
      <w:r w:rsidRPr="00B86150">
        <w:rPr>
          <w:rFonts w:ascii="Times New Roman" w:hAnsi="Times New Roman"/>
          <w:color w:val="000000"/>
          <w:sz w:val="18"/>
          <w:lang w:val="ru-RU"/>
        </w:rPr>
        <w:lastRenderedPageBreak/>
        <w:t>раскрытия подушки безопасности, получения серьезных травм, даже смертельного исхода.</w:t>
      </w:r>
    </w:p>
    <w:p w:rsidR="00F3515D" w:rsidRDefault="00F3515D">
      <w:pPr>
        <w:rPr>
          <w:rFonts w:ascii="Times New Roman" w:hAnsi="Times New Roman"/>
          <w:color w:val="000000"/>
          <w:sz w:val="18"/>
        </w:rPr>
      </w:pPr>
      <w:r w:rsidRPr="00F3515D">
        <w:rPr>
          <w:rFonts w:ascii="Times New Roman" w:hAnsi="Times New Roman"/>
        </w:rPr>
        <w:pict>
          <v:shape id="图片 234" o:spid="_x0000_i1588" type="#_x0000_t75" style="width:155.2pt;height:107.55pt">
            <v:imagedata r:id="rId43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 допускаются снятие, установка, разборка, ремонт подушки безопасности, приборной панели, вещевого отсека.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с</w:t>
      </w:r>
      <w:r w:rsidRPr="00B86150">
        <w:rPr>
          <w:rFonts w:ascii="Times New Roman" w:hAnsi="Times New Roman"/>
          <w:color w:val="000000"/>
          <w:sz w:val="18"/>
          <w:lang w:val="ru-RU"/>
        </w:rPr>
        <w:t xml:space="preserve">уществует необходимость снятия, установки, разборки, ремонта переднего сиденья, обязательно обратитесь в специализированный сервисный центр нашей компании. </w:t>
      </w:r>
      <w:r w:rsidRPr="00B86150">
        <w:rPr>
          <w:rFonts w:ascii="Times New Roman" w:hAnsi="Times New Roman"/>
          <w:color w:val="000000"/>
          <w:sz w:val="18"/>
          <w:lang w:val="ru-RU"/>
        </w:rPr>
        <w:lastRenderedPageBreak/>
        <w:t xml:space="preserve">Кроме того, не допускается реконструкция переднего сиденья.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допускаются реконструкция подвесной</w:t>
      </w:r>
      <w:r w:rsidRPr="00B86150">
        <w:rPr>
          <w:rFonts w:ascii="Times New Roman" w:hAnsi="Times New Roman"/>
          <w:color w:val="000000"/>
          <w:sz w:val="18"/>
          <w:lang w:val="ru-RU"/>
        </w:rPr>
        <w:t xml:space="preserve"> балки, изменение высоты автомобиля или жесткости подвески, в противном случае это может привести к случайному раскрытию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допускается самовольный ремонт передка кузова или внутренних частей салона. Ненадлежащий ремонт может влиять</w:t>
      </w:r>
      <w:r w:rsidRPr="00B86150">
        <w:rPr>
          <w:rFonts w:ascii="Times New Roman" w:hAnsi="Times New Roman"/>
          <w:color w:val="000000"/>
          <w:sz w:val="18"/>
          <w:lang w:val="ru-RU"/>
        </w:rPr>
        <w:t xml:space="preserve"> на датчик подушки безопасности и стать причиной невозможности срабатывания или случайного раскрытия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Автомонтажники должны соблюдать следующие рекомендации. В противном случае существует вероятность </w:t>
      </w:r>
      <w:r w:rsidRPr="00B86150">
        <w:rPr>
          <w:rFonts w:ascii="Times New Roman" w:hAnsi="Times New Roman"/>
          <w:color w:val="000000"/>
          <w:sz w:val="18"/>
          <w:lang w:val="ru-RU"/>
        </w:rPr>
        <w:lastRenderedPageBreak/>
        <w:t>невозможности срабатывания или с</w:t>
      </w:r>
      <w:r w:rsidRPr="00B86150">
        <w:rPr>
          <w:rFonts w:ascii="Times New Roman" w:hAnsi="Times New Roman"/>
          <w:color w:val="000000"/>
          <w:sz w:val="18"/>
          <w:lang w:val="ru-RU"/>
        </w:rPr>
        <w:t>лучайного раскрытия подушки безопасности, получения серьезных травм, даже смертельного исхода.</w:t>
      </w:r>
    </w:p>
    <w:p w:rsidR="00F3515D" w:rsidRDefault="00F3515D">
      <w:pPr>
        <w:rPr>
          <w:rFonts w:ascii="Times New Roman" w:hAnsi="Times New Roman"/>
          <w:color w:val="000000"/>
          <w:sz w:val="18"/>
        </w:rPr>
      </w:pPr>
      <w:r w:rsidRPr="00F3515D">
        <w:rPr>
          <w:rFonts w:ascii="Times New Roman" w:hAnsi="Times New Roman"/>
        </w:rPr>
        <w:pict>
          <v:shape id="图片 235" o:spid="_x0000_i1589" type="#_x0000_t75" style="width:154.3pt;height:112.2pt">
            <v:imagedata r:id="rId433"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Не накрывайте место раскрытия подушки безопасности и приклеить любое украшение.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Не положите сигаретницу на приборной панели и консоли, не ставьте зонтик в</w:t>
      </w:r>
      <w:r w:rsidRPr="00B86150">
        <w:rPr>
          <w:rFonts w:ascii="Times New Roman" w:hAnsi="Times New Roman"/>
          <w:color w:val="000000"/>
          <w:sz w:val="18"/>
          <w:lang w:val="ru-RU"/>
        </w:rPr>
        <w:t xml:space="preserve">доль приборной панели спереди. </w:t>
      </w:r>
      <w:r w:rsidRPr="00B86150">
        <w:rPr>
          <w:rFonts w:ascii="Times New Roman" w:hAnsi="Times New Roman"/>
          <w:color w:val="000000"/>
          <w:sz w:val="18"/>
          <w:lang w:val="ru-RU"/>
        </w:rPr>
        <w:lastRenderedPageBreak/>
        <w:t>В противном случае существует вероятность невозможности срабатывания подушки безопасности переднего пассажира, даже выброса предметов при раскрытии подушки безопасности.</w:t>
      </w:r>
    </w:p>
    <w:p w:rsidR="00F3515D" w:rsidRDefault="00F3515D">
      <w:pPr>
        <w:rPr>
          <w:rFonts w:ascii="Times New Roman" w:hAnsi="Times New Roman"/>
          <w:color w:val="000000"/>
          <w:sz w:val="18"/>
        </w:rPr>
      </w:pPr>
      <w:r w:rsidRPr="00F3515D">
        <w:rPr>
          <w:rFonts w:ascii="Times New Roman" w:hAnsi="Times New Roman"/>
        </w:rPr>
        <w:pict>
          <v:shape id="图片 513" o:spid="_x0000_i1590" type="#_x0000_t75" style="width:155.2pt;height:110.35pt">
            <v:imagedata r:id="rId434"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●Радиоволны радиооборудования могут значительно влият</w:t>
      </w:r>
      <w:r w:rsidRPr="00B86150">
        <w:rPr>
          <w:rFonts w:ascii="Times New Roman" w:hAnsi="Times New Roman"/>
          <w:color w:val="000000"/>
          <w:sz w:val="18"/>
          <w:lang w:val="ru-RU"/>
        </w:rPr>
        <w:t xml:space="preserve">ь на ЭБУ подушкой безопасности. В связи с этим, если необходимо установить </w:t>
      </w:r>
      <w:r w:rsidRPr="00B86150">
        <w:rPr>
          <w:rFonts w:ascii="Times New Roman" w:hAnsi="Times New Roman"/>
          <w:color w:val="000000"/>
          <w:sz w:val="18"/>
          <w:lang w:val="ru-RU"/>
        </w:rPr>
        <w:lastRenderedPageBreak/>
        <w:t xml:space="preserve">радиооборудование, обратитесь в специализированный сервисный центр нашей компании.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Если в передней части автомобиля устанавливаются щиток и дефлекторы, обратитесь в специализиров</w:t>
      </w:r>
      <w:r w:rsidRPr="00B86150">
        <w:rPr>
          <w:rFonts w:ascii="Times New Roman" w:hAnsi="Times New Roman"/>
          <w:color w:val="000000"/>
          <w:sz w:val="18"/>
          <w:lang w:val="ru-RU"/>
        </w:rPr>
        <w:t xml:space="preserve">анный сервисный центр нашей компании. Реконструкция передней части автомобиля может негативно влиять на датчик подушки безопасности и привести к случайному раскрытию подушки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После раскрытия подушки безопасности не допускается соприкосновен</w:t>
      </w:r>
      <w:r w:rsidRPr="00B86150">
        <w:rPr>
          <w:rFonts w:ascii="Times New Roman" w:hAnsi="Times New Roman"/>
          <w:color w:val="000000"/>
          <w:sz w:val="18"/>
          <w:lang w:val="ru-RU"/>
        </w:rPr>
        <w:t xml:space="preserve">ие с компонентами подушки безопасности, при этом эти компоненты могут быть горячими, существует вероятность получения </w:t>
      </w:r>
      <w:r w:rsidRPr="00B86150">
        <w:rPr>
          <w:rFonts w:ascii="Times New Roman" w:hAnsi="Times New Roman"/>
          <w:color w:val="000000"/>
          <w:sz w:val="18"/>
          <w:lang w:val="ru-RU"/>
        </w:rPr>
        <w:lastRenderedPageBreak/>
        <w:t>ожогов и серьезных травм и т.д.</w:t>
      </w:r>
    </w:p>
    <w:p w:rsidR="00F3515D" w:rsidRDefault="00F3515D">
      <w:pPr>
        <w:rPr>
          <w:rFonts w:ascii="Times New Roman" w:hAnsi="Times New Roman"/>
          <w:color w:val="000000"/>
          <w:sz w:val="18"/>
        </w:rPr>
      </w:pPr>
      <w:r w:rsidRPr="00F3515D">
        <w:rPr>
          <w:rFonts w:ascii="Times New Roman" w:hAnsi="Times New Roman"/>
        </w:rPr>
        <w:pict>
          <v:shape id="图片 514" o:spid="_x0000_i1591" type="#_x0000_t75" style="width:154.3pt;height:101pt">
            <v:imagedata r:id="rId43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срабатывании подушки безопасности могут появляться следующие признаки: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Слишком быстрое раскрытие </w:t>
      </w:r>
      <w:r w:rsidRPr="00B86150">
        <w:rPr>
          <w:rFonts w:ascii="Times New Roman" w:hAnsi="Times New Roman"/>
          <w:color w:val="000000"/>
          <w:sz w:val="18"/>
          <w:lang w:val="ru-RU"/>
        </w:rPr>
        <w:t xml:space="preserve">подушки безопасности может привести к травмам от ударного воздействия.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Раскрытие подушки безопасности сопровождается звуком срабатывания подушки безопасности и образованием дыма и пыли, но это не может вызвать </w:t>
      </w:r>
      <w:r w:rsidRPr="00B86150">
        <w:rPr>
          <w:rFonts w:ascii="Times New Roman" w:hAnsi="Times New Roman"/>
          <w:color w:val="000000"/>
          <w:sz w:val="18"/>
          <w:lang w:val="ru-RU"/>
        </w:rPr>
        <w:lastRenderedPageBreak/>
        <w:t>возгорание. Если человек с заболеванием дых</w:t>
      </w:r>
      <w:r w:rsidRPr="00B86150">
        <w:rPr>
          <w:rFonts w:ascii="Times New Roman" w:hAnsi="Times New Roman"/>
          <w:color w:val="000000"/>
          <w:sz w:val="18"/>
          <w:lang w:val="ru-RU"/>
        </w:rPr>
        <w:t xml:space="preserve">ательной системы вдыхает данный газ, то могут появиться затруднения при дыхании.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этом следует немедленно отойти от автомобиля в безопасное место. Кроме того, если не удастся отойти от автомобиля, то следует открывать окна или двери, вдыхая свежий воз</w:t>
      </w:r>
      <w:r w:rsidRPr="00B86150">
        <w:rPr>
          <w:rFonts w:ascii="Times New Roman" w:hAnsi="Times New Roman"/>
          <w:color w:val="000000"/>
          <w:sz w:val="18"/>
          <w:lang w:val="ru-RU"/>
        </w:rPr>
        <w:t xml:space="preserve">дух.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В случае попадания остатков (газа и т.д.) в глаза или на кожу при раскрытии подушки безопасности, следует немедленно промыть чистой водой.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У человека с чувствительной кожей иногда появляется аллергическая реакция на коже.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При раскрытии подушки безопасности водителя существует вероятность </w:t>
      </w:r>
      <w:r w:rsidRPr="00B86150">
        <w:rPr>
          <w:rFonts w:ascii="Times New Roman" w:hAnsi="Times New Roman"/>
          <w:color w:val="000000"/>
          <w:sz w:val="18"/>
          <w:lang w:val="ru-RU"/>
        </w:rPr>
        <w:lastRenderedPageBreak/>
        <w:t xml:space="preserve">разрушения лобового стекла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Подушка безопасности предназначена для одноразового действия и после срабатывания при первичном столкновении требуется ее замена, она не раскроет</w:t>
      </w:r>
      <w:r w:rsidRPr="00B86150">
        <w:rPr>
          <w:rFonts w:ascii="Times New Roman" w:hAnsi="Times New Roman"/>
          <w:color w:val="000000"/>
          <w:sz w:val="18"/>
          <w:lang w:val="ru-RU"/>
        </w:rPr>
        <w:t>ся при вторичном столкновении, при необходимости обратитесь в специализированный сервисный центр нашей компании. В связи с этим, подушка безопасности не раскроется при последовательном столкновении, т. е. при возникновении вторичного столкновения после пер</w:t>
      </w:r>
      <w:r w:rsidRPr="00B86150">
        <w:rPr>
          <w:rFonts w:ascii="Times New Roman" w:hAnsi="Times New Roman"/>
          <w:color w:val="000000"/>
          <w:sz w:val="18"/>
          <w:lang w:val="ru-RU"/>
        </w:rPr>
        <w:t xml:space="preserve">вичного столкновения.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При утилизации автомобиля и подушки безопасности обязательно обратитесь в специализированный </w:t>
      </w:r>
      <w:r w:rsidRPr="00B86150">
        <w:rPr>
          <w:rFonts w:ascii="Times New Roman" w:hAnsi="Times New Roman"/>
          <w:color w:val="000000"/>
          <w:sz w:val="18"/>
          <w:lang w:val="ru-RU"/>
        </w:rPr>
        <w:lastRenderedPageBreak/>
        <w:t xml:space="preserve">сервисный центр нашей компании.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Подушка безопасности может внезапно раскрыться и привести к травмам.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В случае обнаружения царапин и </w:t>
      </w:r>
      <w:r w:rsidRPr="00B86150">
        <w:rPr>
          <w:rFonts w:ascii="Times New Roman" w:hAnsi="Times New Roman"/>
          <w:color w:val="000000"/>
          <w:sz w:val="18"/>
          <w:lang w:val="ru-RU"/>
        </w:rPr>
        <w:t>трещин на поверхности рулевого колеса с подушкой безопасности, дайте ее остаться нетронутой и своевременно обратитесь в специализированный сервисный центр нашей компании для проведения замены. В противном случае существует вероятность невозможности срабаты</w:t>
      </w:r>
      <w:r w:rsidRPr="00B86150">
        <w:rPr>
          <w:rFonts w:ascii="Times New Roman" w:hAnsi="Times New Roman"/>
          <w:color w:val="000000"/>
          <w:sz w:val="18"/>
          <w:lang w:val="ru-RU"/>
        </w:rPr>
        <w:t>вания подушки безопасности при столкновении, получения травм.</w:t>
      </w:r>
    </w:p>
    <w:p w:rsidR="00F3515D" w:rsidRDefault="00F3515D">
      <w:pPr>
        <w:rPr>
          <w:rFonts w:ascii="Times New Roman" w:hAnsi="Times New Roman"/>
          <w:color w:val="000000"/>
          <w:sz w:val="18"/>
        </w:rPr>
      </w:pPr>
      <w:r w:rsidRPr="00F3515D">
        <w:rPr>
          <w:rFonts w:ascii="Times New Roman" w:hAnsi="Times New Roman"/>
        </w:rPr>
        <w:lastRenderedPageBreak/>
        <w:pict>
          <v:shape id="图片 515" o:spid="_x0000_i1592" type="#_x0000_t75" style="width:154.3pt;height:104.75pt">
            <v:imagedata r:id="rId436" o:title=""/>
          </v:shape>
        </w:pict>
      </w:r>
    </w:p>
    <w:p w:rsidR="00F3515D" w:rsidRPr="00B86150" w:rsidRDefault="000E631A">
      <w:pPr>
        <w:pStyle w:val="10"/>
        <w:rPr>
          <w:lang w:val="ru-RU" w:eastAsia="zh-CN"/>
        </w:rPr>
      </w:pPr>
      <w:r w:rsidRPr="00B86150">
        <w:rPr>
          <w:lang w:val="ru-RU" w:eastAsia="zh-CN"/>
        </w:rPr>
        <w:br w:type="column"/>
      </w:r>
      <w:bookmarkStart w:id="38" w:name="_Toc410226287"/>
      <w:r w:rsidRPr="00B86150">
        <w:rPr>
          <w:lang w:val="ru-RU" w:eastAsia="zh-CN"/>
        </w:rPr>
        <w:lastRenderedPageBreak/>
        <w:t>Детское автокресло (самостоятельная подготовка)</w:t>
      </w:r>
      <w:bookmarkEnd w:id="38"/>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Место установки фиксирующих рычагов </w:t>
      </w:r>
      <w:r>
        <w:rPr>
          <w:rFonts w:ascii="Times New Roman" w:hAnsi="Times New Roman"/>
          <w:b/>
          <w:color w:val="0000FF"/>
          <w:sz w:val="18"/>
        </w:rPr>
        <w:t>ISOFIX</w:t>
      </w:r>
      <w:r w:rsidRPr="00B86150">
        <w:rPr>
          <w:rFonts w:ascii="Times New Roman" w:hAnsi="Times New Roman"/>
          <w:b/>
          <w:color w:val="0000FF"/>
          <w:sz w:val="18"/>
          <w:lang w:val="ru-RU"/>
        </w:rPr>
        <w:t xml:space="preserve"> детского автокресла (на внешней стороне сиденья второго ряда)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Фиксирующие рычаги </w:t>
      </w:r>
      <w:r>
        <w:rPr>
          <w:rFonts w:ascii="Times New Roman" w:hAnsi="Times New Roman"/>
          <w:color w:val="000000"/>
          <w:sz w:val="18"/>
        </w:rPr>
        <w:t>ISOFIX</w:t>
      </w:r>
      <w:r w:rsidRPr="00B86150">
        <w:rPr>
          <w:rFonts w:ascii="Times New Roman" w:hAnsi="Times New Roman"/>
          <w:color w:val="000000"/>
          <w:sz w:val="18"/>
          <w:lang w:val="ru-RU"/>
        </w:rPr>
        <w:t xml:space="preserve"> детского </w:t>
      </w:r>
      <w:r w:rsidRPr="00B86150">
        <w:rPr>
          <w:rFonts w:ascii="Times New Roman" w:hAnsi="Times New Roman"/>
          <w:color w:val="000000"/>
          <w:sz w:val="18"/>
          <w:lang w:val="ru-RU"/>
        </w:rPr>
        <w:t>автокресла устанавливаются в  щели между подушкой сиденья и спинкой сиденья, к сиденью приклеены наклейки фиксирующих рычагов (на передней стороне указана надпись «</w:t>
      </w:r>
      <w:r>
        <w:rPr>
          <w:rFonts w:ascii="Times New Roman" w:hAnsi="Times New Roman"/>
          <w:color w:val="000000"/>
          <w:sz w:val="18"/>
        </w:rPr>
        <w:t>ISOFIX</w:t>
      </w:r>
      <w:r w:rsidRPr="00B86150">
        <w:rPr>
          <w:rFonts w:ascii="Times New Roman" w:hAnsi="Times New Roman"/>
          <w:color w:val="000000"/>
          <w:sz w:val="18"/>
          <w:lang w:val="ru-RU"/>
        </w:rPr>
        <w:t>», на задней стороне указана надпись «</w:t>
      </w:r>
      <w:r>
        <w:rPr>
          <w:rFonts w:ascii="Times New Roman" w:hAnsi="Times New Roman"/>
          <w:color w:val="000000"/>
          <w:sz w:val="18"/>
        </w:rPr>
        <w:t>LATCH</w:t>
      </w:r>
      <w:r w:rsidRPr="00B86150">
        <w:rPr>
          <w:rFonts w:ascii="Times New Roman" w:hAnsi="Times New Roman"/>
          <w:color w:val="000000"/>
          <w:sz w:val="18"/>
          <w:lang w:val="ru-RU"/>
        </w:rPr>
        <w:t>»).</w:t>
      </w:r>
    </w:p>
    <w:p w:rsidR="00F3515D" w:rsidRDefault="00F3515D">
      <w:pPr>
        <w:rPr>
          <w:rFonts w:ascii="Times New Roman" w:hAnsi="Times New Roman"/>
          <w:color w:val="000000"/>
          <w:sz w:val="18"/>
        </w:rPr>
      </w:pPr>
      <w:r w:rsidRPr="00F3515D">
        <w:rPr>
          <w:rFonts w:ascii="Times New Roman" w:hAnsi="Times New Roman"/>
        </w:rPr>
        <w:lastRenderedPageBreak/>
        <w:pict>
          <v:shape id="图片 516" o:spid="_x0000_i1593" type="#_x0000_t75" style="width:150.55pt;height:96.3pt">
            <v:imagedata r:id="rId437" o:title=""/>
          </v:shape>
        </w:pict>
      </w:r>
    </w:p>
    <w:p w:rsidR="00F3515D" w:rsidRDefault="00F3515D">
      <w:pPr>
        <w:jc w:val="center"/>
        <w:rPr>
          <w:rFonts w:ascii="Times New Roman" w:hAnsi="Times New Roman"/>
          <w:color w:val="000000"/>
          <w:sz w:val="18"/>
        </w:rPr>
      </w:pPr>
      <w:r w:rsidRPr="00F3515D">
        <w:rPr>
          <w:rFonts w:ascii="Times New Roman" w:hAnsi="Times New Roman"/>
        </w:rPr>
        <w:pict>
          <v:shape id="图片 518" o:spid="_x0000_i1594" type="#_x0000_t75" style="width:13.1pt;height:10.3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Данные точки использу</w:t>
            </w:r>
            <w:r w:rsidRPr="00B86150">
              <w:rPr>
                <w:rFonts w:ascii="Times New Roman" w:hAnsi="Times New Roman"/>
                <w:b/>
                <w:color w:val="000000"/>
                <w:sz w:val="18"/>
                <w:lang w:val="ru-RU"/>
              </w:rPr>
              <w:t xml:space="preserve">ются только для крепления детского автокресла с фиксирующими рычагами </w:t>
            </w:r>
            <w:r>
              <w:rPr>
                <w:rFonts w:ascii="Times New Roman" w:hAnsi="Times New Roman"/>
                <w:b/>
                <w:color w:val="000000"/>
                <w:sz w:val="18"/>
              </w:rPr>
              <w:t>ISOFIX</w:t>
            </w:r>
            <w:r w:rsidRPr="00B86150">
              <w:rPr>
                <w:rFonts w:ascii="Times New Roman" w:hAnsi="Times New Roman"/>
                <w:b/>
                <w:color w:val="000000"/>
                <w:sz w:val="18"/>
                <w:lang w:val="ru-RU"/>
              </w:rPr>
              <w:t xml:space="preserve"> или детского автокресла с фиксирующими ремнями.</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Места установки верхних фиксирующих ремней</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Места установки расположены на задней стороне сиденья второго ряда, как показано на рис</w:t>
      </w:r>
      <w:r w:rsidRPr="00B86150">
        <w:rPr>
          <w:rFonts w:ascii="Times New Roman" w:hAnsi="Times New Roman"/>
          <w:color w:val="000000"/>
          <w:sz w:val="18"/>
          <w:lang w:val="ru-RU"/>
        </w:rPr>
        <w:t xml:space="preserve">. ниже. </w:t>
      </w:r>
    </w:p>
    <w:p w:rsidR="00F3515D" w:rsidRDefault="00F3515D">
      <w:pPr>
        <w:rPr>
          <w:rFonts w:ascii="Times New Roman" w:hAnsi="Times New Roman"/>
          <w:color w:val="000000"/>
          <w:sz w:val="18"/>
        </w:rPr>
      </w:pPr>
      <w:r w:rsidRPr="00F3515D">
        <w:rPr>
          <w:rFonts w:ascii="Times New Roman" w:hAnsi="Times New Roman"/>
        </w:rPr>
        <w:lastRenderedPageBreak/>
        <w:pict>
          <v:shape id="图片 519" o:spid="_x0000_i1595" type="#_x0000_t75" style="width:158.95pt;height:100.05pt">
            <v:imagedata r:id="rId439" o:title=""/>
          </v:shape>
        </w:pic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941"/>
        <w:gridCol w:w="1171"/>
      </w:tblGrid>
      <w:tr w:rsidR="00F3515D">
        <w:trPr>
          <w:trHeight w:val="260"/>
        </w:trPr>
        <w:tc>
          <w:tcPr>
            <w:tcW w:w="12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b/>
                <w:color w:val="000000"/>
                <w:sz w:val="18"/>
              </w:rPr>
            </w:pPr>
            <w:r>
              <w:rPr>
                <w:rFonts w:ascii="Times New Roman" w:hAnsi="Times New Roman"/>
                <w:b/>
                <w:color w:val="000000"/>
                <w:sz w:val="18"/>
              </w:rPr>
              <w:t>Тип автокресла</w:t>
            </w:r>
          </w:p>
        </w:tc>
        <w:tc>
          <w:tcPr>
            <w:tcW w:w="94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b/>
                <w:color w:val="000000"/>
                <w:sz w:val="18"/>
              </w:rPr>
            </w:pPr>
            <w:r>
              <w:rPr>
                <w:rFonts w:ascii="Times New Roman" w:hAnsi="Times New Roman"/>
                <w:b/>
                <w:color w:val="000000"/>
                <w:sz w:val="18"/>
              </w:rPr>
              <w:t>Вес</w:t>
            </w:r>
          </w:p>
        </w:tc>
        <w:tc>
          <w:tcPr>
            <w:tcW w:w="117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b/>
                <w:color w:val="000000"/>
                <w:sz w:val="18"/>
              </w:rPr>
            </w:pPr>
            <w:r>
              <w:rPr>
                <w:rFonts w:ascii="Times New Roman" w:hAnsi="Times New Roman"/>
                <w:b/>
                <w:color w:val="000000"/>
                <w:sz w:val="18"/>
              </w:rPr>
              <w:t>Рост</w:t>
            </w:r>
          </w:p>
        </w:tc>
      </w:tr>
      <w:tr w:rsidR="00F3515D">
        <w:trPr>
          <w:trHeight w:val="519"/>
        </w:trPr>
        <w:tc>
          <w:tcPr>
            <w:tcW w:w="12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color w:val="000000"/>
                <w:sz w:val="18"/>
              </w:rPr>
            </w:pPr>
            <w:r>
              <w:rPr>
                <w:rFonts w:ascii="Times New Roman" w:hAnsi="Times New Roman"/>
                <w:color w:val="000000"/>
                <w:sz w:val="18"/>
              </w:rPr>
              <w:t>Автокресло для младенца/ ребенка</w:t>
            </w:r>
          </w:p>
        </w:tc>
        <w:tc>
          <w:tcPr>
            <w:tcW w:w="94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color w:val="000000"/>
                <w:sz w:val="18"/>
              </w:rPr>
            </w:pPr>
            <w:r>
              <w:rPr>
                <w:rFonts w:ascii="Times New Roman" w:hAnsi="Times New Roman"/>
                <w:color w:val="000000"/>
                <w:sz w:val="18"/>
              </w:rPr>
              <w:t>менее 10 кг</w:t>
            </w:r>
          </w:p>
        </w:tc>
        <w:tc>
          <w:tcPr>
            <w:tcW w:w="117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color w:val="000000"/>
                <w:sz w:val="18"/>
              </w:rPr>
            </w:pPr>
            <w:r>
              <w:rPr>
                <w:rFonts w:ascii="Times New Roman" w:hAnsi="Times New Roman"/>
                <w:color w:val="000000"/>
                <w:sz w:val="18"/>
              </w:rPr>
              <w:t>менее 75 см</w:t>
            </w:r>
          </w:p>
        </w:tc>
      </w:tr>
      <w:tr w:rsidR="00F3515D">
        <w:trPr>
          <w:trHeight w:val="519"/>
        </w:trPr>
        <w:tc>
          <w:tcPr>
            <w:tcW w:w="12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color w:val="000000"/>
                <w:sz w:val="18"/>
              </w:rPr>
            </w:pPr>
            <w:r>
              <w:rPr>
                <w:rFonts w:ascii="Times New Roman" w:hAnsi="Times New Roman"/>
                <w:color w:val="000000"/>
                <w:sz w:val="18"/>
              </w:rPr>
              <w:t>Детское автокресло</w:t>
            </w:r>
          </w:p>
        </w:tc>
        <w:tc>
          <w:tcPr>
            <w:tcW w:w="94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9-18 кг</w:t>
            </w:r>
          </w:p>
        </w:tc>
        <w:tc>
          <w:tcPr>
            <w:tcW w:w="117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75-105 см</w:t>
            </w:r>
          </w:p>
        </w:tc>
      </w:tr>
      <w:tr w:rsidR="00F3515D">
        <w:trPr>
          <w:trHeight w:val="532"/>
        </w:trPr>
        <w:tc>
          <w:tcPr>
            <w:tcW w:w="12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center"/>
              <w:rPr>
                <w:rFonts w:ascii="Times New Roman" w:hAnsi="Times New Roman"/>
                <w:color w:val="000000"/>
                <w:sz w:val="18"/>
              </w:rPr>
            </w:pPr>
            <w:r>
              <w:rPr>
                <w:rFonts w:ascii="Times New Roman" w:hAnsi="Times New Roman"/>
                <w:color w:val="000000"/>
                <w:sz w:val="18"/>
              </w:rPr>
              <w:t>Автокресло для подростка</w:t>
            </w:r>
          </w:p>
        </w:tc>
        <w:tc>
          <w:tcPr>
            <w:tcW w:w="94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15-32 кг</w:t>
            </w:r>
          </w:p>
        </w:tc>
        <w:tc>
          <w:tcPr>
            <w:tcW w:w="117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8"/>
              </w:rPr>
            </w:pPr>
            <w:r>
              <w:rPr>
                <w:rFonts w:ascii="Times New Roman" w:hAnsi="Times New Roman"/>
                <w:color w:val="000000"/>
                <w:sz w:val="18"/>
              </w:rPr>
              <w:t>100-135 см</w:t>
            </w:r>
          </w:p>
        </w:tc>
      </w:tr>
    </w:tbl>
    <w:p w:rsidR="00F3515D" w:rsidRDefault="000E631A">
      <w:pPr>
        <w:jc w:val="center"/>
        <w:rPr>
          <w:rFonts w:ascii="Times New Roman" w:hAnsi="Times New Roman"/>
          <w:b/>
          <w:color w:val="000000"/>
          <w:sz w:val="18"/>
        </w:rPr>
      </w:pPr>
      <w:r>
        <w:rPr>
          <w:rFonts w:ascii="Times New Roman" w:hAnsi="Times New Roman"/>
          <w:color w:val="000000"/>
          <w:sz w:val="18"/>
        </w:rPr>
        <w:br w:type="column"/>
      </w:r>
      <w:r w:rsidR="00F3515D" w:rsidRPr="00F3515D">
        <w:rPr>
          <w:rFonts w:ascii="Times New Roman" w:hAnsi="Times New Roman"/>
          <w:b/>
        </w:rPr>
        <w:lastRenderedPageBreak/>
        <w:pict>
          <v:shape id="_x0000_i1596" type="#_x0000_t75" style="width:11.2pt;height:10.3pt">
            <v:imagedata r:id="rId379" o:title=""/>
          </v:shape>
        </w:pict>
      </w:r>
      <w:r>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1414"/>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Указанная в таблице выше информация используется в качестве </w:t>
            </w:r>
            <w:r w:rsidRPr="00B86150">
              <w:rPr>
                <w:rFonts w:ascii="Times New Roman" w:hAnsi="Times New Roman"/>
                <w:b/>
                <w:color w:val="000000"/>
                <w:sz w:val="18"/>
                <w:lang w:val="ru-RU"/>
              </w:rPr>
              <w:t>справочной. Для того чтобы обеспечить защитную функцию, при использовании детского автокресла следует соблюдать требованиям к выбору детских автокреслов по возрасту и росту детей, установленным заводом-изготовителем.</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использовании детского автокресла </w:t>
      </w:r>
      <w:r w:rsidRPr="00B86150">
        <w:rPr>
          <w:rFonts w:ascii="Times New Roman" w:hAnsi="Times New Roman"/>
          <w:color w:val="000000"/>
          <w:sz w:val="18"/>
          <w:lang w:val="ru-RU"/>
        </w:rPr>
        <w:t xml:space="preserve">следуйте следующим рекомендациям. В противном случае существует вероятность возникновения несчастного случая, получения серьезных травм, даже смертельного исхода.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штатный ремень безопасности </w:t>
      </w:r>
      <w:r w:rsidRPr="00B86150">
        <w:rPr>
          <w:rFonts w:ascii="Times New Roman" w:hAnsi="Times New Roman"/>
          <w:color w:val="000000"/>
          <w:sz w:val="18"/>
          <w:lang w:val="ru-RU"/>
        </w:rPr>
        <w:lastRenderedPageBreak/>
        <w:t>сиденья не подходит для ребенка, то следует перевозить ре</w:t>
      </w:r>
      <w:r w:rsidRPr="00B86150">
        <w:rPr>
          <w:rFonts w:ascii="Times New Roman" w:hAnsi="Times New Roman"/>
          <w:color w:val="000000"/>
          <w:sz w:val="18"/>
          <w:lang w:val="ru-RU"/>
        </w:rPr>
        <w:t xml:space="preserve">бенка на подходящем детском автокресле.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Следует перевозить младенца на специальном автокресле, которое дает возможность поддерживать головку и шею в удобном положении. С учетом нестабильности шеи и относительно тяжелой головы младенца, следует перевозит</w:t>
      </w:r>
      <w:r w:rsidRPr="00B86150">
        <w:rPr>
          <w:rFonts w:ascii="Times New Roman" w:hAnsi="Times New Roman"/>
          <w:color w:val="000000"/>
          <w:sz w:val="18"/>
          <w:lang w:val="ru-RU"/>
        </w:rPr>
        <w:t xml:space="preserve">ь младенца на подходящем автокресле для младенца.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Форма тела ребенка отличается от формы тела взрослого, при разработке ремня безопасности сиденья не были рассмотрены проблемы с ребенком. Бедра у ребенка узкие, поясная лямка штатного ремня безопасности </w:t>
      </w:r>
      <w:r w:rsidRPr="00B86150">
        <w:rPr>
          <w:rFonts w:ascii="Times New Roman" w:hAnsi="Times New Roman"/>
          <w:color w:val="000000"/>
          <w:sz w:val="18"/>
          <w:lang w:val="ru-RU"/>
        </w:rPr>
        <w:t xml:space="preserve">сиденья не может располагаться низко на бедрах, </w:t>
      </w:r>
      <w:r w:rsidRPr="00B86150">
        <w:rPr>
          <w:rFonts w:ascii="Times New Roman" w:hAnsi="Times New Roman"/>
          <w:color w:val="000000"/>
          <w:sz w:val="18"/>
          <w:lang w:val="ru-RU"/>
        </w:rPr>
        <w:lastRenderedPageBreak/>
        <w:t xml:space="preserve">а горизонтально располагается по животу, в связи с этим, существует вероятность значительного сдавления живота, получения серьезной травмы, даже смертельного исхода при столкновении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Следует перевозить ребенка на специализированном детском автокресле.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При использовании специальных рычагов и фиксаторов </w:t>
      </w:r>
      <w:r>
        <w:rPr>
          <w:rFonts w:ascii="Times New Roman" w:hAnsi="Times New Roman"/>
          <w:color w:val="000000"/>
          <w:sz w:val="18"/>
        </w:rPr>
        <w:t>ISOFIX</w:t>
      </w:r>
      <w:r w:rsidRPr="00B86150">
        <w:rPr>
          <w:rFonts w:ascii="Times New Roman" w:hAnsi="Times New Roman"/>
          <w:color w:val="000000"/>
          <w:sz w:val="18"/>
          <w:lang w:val="ru-RU"/>
        </w:rPr>
        <w:t xml:space="preserve"> детского автокресла внимательно прочитайте руководство по использованию и соблюдайте правила использования.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Ненадлежащее </w:t>
      </w:r>
      <w:r w:rsidRPr="00B86150">
        <w:rPr>
          <w:rFonts w:ascii="Times New Roman" w:hAnsi="Times New Roman"/>
          <w:color w:val="000000"/>
          <w:sz w:val="18"/>
          <w:lang w:val="ru-RU"/>
        </w:rPr>
        <w:t xml:space="preserve">использование и ненадежная фиксация могут привести к невозможности активации защитной функции детского автокресла, </w:t>
      </w:r>
      <w:r w:rsidRPr="00B86150">
        <w:rPr>
          <w:rFonts w:ascii="Times New Roman" w:hAnsi="Times New Roman"/>
          <w:color w:val="000000"/>
          <w:sz w:val="18"/>
          <w:lang w:val="ru-RU"/>
        </w:rPr>
        <w:lastRenderedPageBreak/>
        <w:t xml:space="preserve">серьезным травмам, даже смертельному исходу в случае аварии и при столкновении автомобиля .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При установке детского автокресла убедитесь в </w:t>
      </w:r>
      <w:r w:rsidRPr="00B86150">
        <w:rPr>
          <w:rFonts w:ascii="Times New Roman" w:hAnsi="Times New Roman"/>
          <w:color w:val="000000"/>
          <w:sz w:val="18"/>
          <w:lang w:val="ru-RU"/>
        </w:rPr>
        <w:t xml:space="preserve">надежной фиксации.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●Установите детское автокресло на заднем сиденье.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установке автокресла для ребенка с использованием фиксирующих рычагов детского автокресла убедитесь в отсутствии посторонних предметов вблизи фиксирующих рычагов и защемления ремня</w:t>
      </w:r>
      <w:r w:rsidRPr="00B86150">
        <w:rPr>
          <w:rFonts w:ascii="Times New Roman" w:hAnsi="Times New Roman"/>
          <w:color w:val="000000"/>
          <w:sz w:val="18"/>
          <w:lang w:val="ru-RU"/>
        </w:rPr>
        <w:t xml:space="preserve"> 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установке детского автокресла или автокресла для младенца натяните с умеренным усилием фиксирующие ремни к фиксатору.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●Во время установки детского </w:t>
      </w:r>
      <w:r w:rsidRPr="00B86150">
        <w:rPr>
          <w:rFonts w:ascii="Times New Roman" w:hAnsi="Times New Roman"/>
          <w:color w:val="000000"/>
          <w:sz w:val="18"/>
          <w:lang w:val="ru-RU"/>
        </w:rPr>
        <w:lastRenderedPageBreak/>
        <w:t>автокресла или автокресла для младенца при поднятом подголовнике, фиксирующие ремни дол</w:t>
      </w:r>
      <w:r w:rsidRPr="00B86150">
        <w:rPr>
          <w:rFonts w:ascii="Times New Roman" w:hAnsi="Times New Roman"/>
          <w:color w:val="000000"/>
          <w:sz w:val="18"/>
          <w:lang w:val="ru-RU"/>
        </w:rPr>
        <w:t xml:space="preserve">жны проходить через нижнюю часть подголовника, не допускается опускание подголовника после поднятия подголовника до упора и фиксации в нужном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Во время установки детского автокресла или автокресла для младенца при поднятом подголовнике не допу</w:t>
      </w:r>
      <w:r w:rsidRPr="00B86150">
        <w:rPr>
          <w:rFonts w:ascii="Times New Roman" w:hAnsi="Times New Roman"/>
          <w:color w:val="000000"/>
          <w:sz w:val="18"/>
          <w:lang w:val="ru-RU"/>
        </w:rPr>
        <w:t xml:space="preserve">скается опускание подголовника после поднятия подголовника до упора и фиксации в нужном положении.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отсутствует необходимость использования детского автокресла, надежно зафиксируйте ее на сиденье или поставьте его в багажник. </w:t>
      </w:r>
    </w:p>
    <w:p w:rsidR="00F3515D" w:rsidRPr="00B86150" w:rsidRDefault="000E631A">
      <w:pPr>
        <w:pStyle w:val="10"/>
        <w:rPr>
          <w:lang w:val="ru-RU" w:eastAsia="zh-CN"/>
        </w:rPr>
      </w:pPr>
      <w:r w:rsidRPr="00B86150">
        <w:rPr>
          <w:lang w:val="ru-RU" w:eastAsia="zh-CN"/>
        </w:rPr>
        <w:br w:type="column"/>
      </w:r>
      <w:bookmarkStart w:id="39" w:name="_Toc410226288"/>
      <w:r w:rsidRPr="00B86150">
        <w:rPr>
          <w:lang w:val="ru-RU" w:eastAsia="zh-CN"/>
        </w:rPr>
        <w:lastRenderedPageBreak/>
        <w:t>Антиблокировочная сист</w:t>
      </w:r>
      <w:r w:rsidRPr="00B86150">
        <w:rPr>
          <w:lang w:val="ru-RU" w:eastAsia="zh-CN"/>
        </w:rPr>
        <w:t>ема тормозов (</w:t>
      </w:r>
      <w:r>
        <w:rPr>
          <w:lang w:eastAsia="zh-CN"/>
        </w:rPr>
        <w:t>ABS</w:t>
      </w:r>
      <w:r w:rsidRPr="00B86150">
        <w:rPr>
          <w:lang w:val="ru-RU" w:eastAsia="zh-CN"/>
        </w:rPr>
        <w:t>)</w:t>
      </w:r>
      <w:bookmarkEnd w:id="39"/>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Внешние факторы окружающей среды могут влиять на тормозную эффективность. Существует вероятность заноса автомобиля, бокового увода сзади автомобиля и других проблем при экстренном торможении на дороге, покрытой льдом, снегом, масляной гр</w:t>
      </w:r>
      <w:r w:rsidRPr="00B86150">
        <w:rPr>
          <w:rFonts w:ascii="Times New Roman" w:hAnsi="Times New Roman"/>
          <w:color w:val="000000"/>
          <w:sz w:val="18"/>
          <w:lang w:val="ru-RU"/>
        </w:rPr>
        <w:t xml:space="preserve">язью или водой. В этом случае существует негативное влияние на управляемость в повороте и устойчивость автомобиля, повышается тормозной путь, увеличивается вероятность потери контроля над автомобилем.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w:t>
      </w:r>
      <w:r>
        <w:rPr>
          <w:rFonts w:ascii="Times New Roman" w:hAnsi="Times New Roman"/>
          <w:color w:val="000000"/>
          <w:sz w:val="18"/>
        </w:rPr>
        <w:t>ABS</w:t>
      </w:r>
      <w:r w:rsidRPr="00B86150">
        <w:rPr>
          <w:rFonts w:ascii="Times New Roman" w:hAnsi="Times New Roman"/>
          <w:color w:val="000000"/>
          <w:sz w:val="18"/>
          <w:lang w:val="ru-RU"/>
        </w:rPr>
        <w:t xml:space="preserve"> предназначена </w:t>
      </w:r>
      <w:r w:rsidRPr="00B86150">
        <w:rPr>
          <w:rFonts w:ascii="Times New Roman" w:hAnsi="Times New Roman"/>
          <w:sz w:val="18"/>
          <w:szCs w:val="18"/>
          <w:lang w:val="ru-RU"/>
        </w:rPr>
        <w:t>для эффективного предотвраще</w:t>
      </w:r>
      <w:r w:rsidRPr="00B86150">
        <w:rPr>
          <w:rFonts w:ascii="Times New Roman" w:hAnsi="Times New Roman"/>
          <w:sz w:val="18"/>
          <w:szCs w:val="18"/>
          <w:lang w:val="ru-RU"/>
        </w:rPr>
        <w:t xml:space="preserve">ния </w:t>
      </w:r>
      <w:r w:rsidRPr="00B86150">
        <w:rPr>
          <w:rFonts w:ascii="Times New Roman" w:hAnsi="Times New Roman"/>
          <w:sz w:val="18"/>
          <w:szCs w:val="18"/>
          <w:lang w:val="ru-RU"/>
        </w:rPr>
        <w:lastRenderedPageBreak/>
        <w:t xml:space="preserve">блокировки колес во время торможения и обеспечивает стабильную управляемость автомобилем, оптимальное </w:t>
      </w:r>
      <w:r w:rsidRPr="00B86150">
        <w:rPr>
          <w:rFonts w:ascii="Times New Roman" w:hAnsi="Times New Roman"/>
          <w:color w:val="000000"/>
          <w:sz w:val="18"/>
          <w:lang w:val="ru-RU"/>
        </w:rPr>
        <w:t>тормозное усилие.</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Принцип работы системы </w:t>
      </w:r>
      <w:r>
        <w:rPr>
          <w:rFonts w:ascii="Times New Roman" w:hAnsi="Times New Roman"/>
          <w:b/>
          <w:color w:val="0000FF"/>
          <w:sz w:val="18"/>
        </w:rPr>
        <w:t>ABS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системе </w:t>
      </w:r>
      <w:r>
        <w:rPr>
          <w:rFonts w:ascii="Times New Roman" w:hAnsi="Times New Roman"/>
          <w:color w:val="000000"/>
          <w:sz w:val="18"/>
        </w:rPr>
        <w:t>ABS</w:t>
      </w:r>
      <w:r w:rsidRPr="00B86150">
        <w:rPr>
          <w:rFonts w:ascii="Times New Roman" w:hAnsi="Times New Roman"/>
          <w:color w:val="000000"/>
          <w:sz w:val="18"/>
          <w:lang w:val="ru-RU"/>
        </w:rPr>
        <w:t xml:space="preserve"> используются датчики частоты вращения колес, сигнал от каждого датчика частоты вращения кол</w:t>
      </w:r>
      <w:r w:rsidRPr="00B86150">
        <w:rPr>
          <w:rFonts w:ascii="Times New Roman" w:hAnsi="Times New Roman"/>
          <w:color w:val="000000"/>
          <w:sz w:val="18"/>
          <w:lang w:val="ru-RU"/>
        </w:rPr>
        <w:t>еса передается в ЭБУ АБС. ЭБУ АБС контролирует и определяет рабочее состояние каждого колеса согласно сигналам от датчиков частоты вращения колес, посылает сигналы соответствующим элементам. Регулятор давления в тормозной системе в основном состоит из блок</w:t>
      </w:r>
      <w:r w:rsidRPr="00B86150">
        <w:rPr>
          <w:rFonts w:ascii="Times New Roman" w:hAnsi="Times New Roman"/>
          <w:color w:val="000000"/>
          <w:sz w:val="18"/>
          <w:lang w:val="ru-RU"/>
        </w:rPr>
        <w:t xml:space="preserve">а электромагнитных клапанов регулирования давления, </w:t>
      </w:r>
      <w:r w:rsidRPr="00B86150">
        <w:rPr>
          <w:rFonts w:ascii="Times New Roman" w:hAnsi="Times New Roman"/>
          <w:color w:val="000000"/>
          <w:sz w:val="18"/>
          <w:lang w:val="ru-RU"/>
        </w:rPr>
        <w:lastRenderedPageBreak/>
        <w:t>электрического насоса с резервуаром и соответствующих элементов, которые объединены в единое целое. Регулятор давления в тормозной системе работает под контролем ЭБУ АБС, служит для регулирования давления</w:t>
      </w:r>
      <w:r w:rsidRPr="00B86150">
        <w:rPr>
          <w:rFonts w:ascii="Times New Roman" w:hAnsi="Times New Roman"/>
          <w:color w:val="000000"/>
          <w:sz w:val="18"/>
          <w:lang w:val="ru-RU"/>
        </w:rPr>
        <w:t xml:space="preserve"> в каждом колесном цилиндре, предотвращения блокировки колес.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Навыки при вождении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Ощущение поворота при экстренном торможении (при работе системы </w:t>
      </w:r>
      <w:r>
        <w:rPr>
          <w:rFonts w:ascii="Times New Roman" w:hAnsi="Times New Roman"/>
          <w:color w:val="000000"/>
          <w:sz w:val="18"/>
        </w:rPr>
        <w:t>ABS</w:t>
      </w:r>
      <w:r w:rsidRPr="00B86150">
        <w:rPr>
          <w:rFonts w:ascii="Times New Roman" w:hAnsi="Times New Roman"/>
          <w:color w:val="000000"/>
          <w:sz w:val="18"/>
          <w:lang w:val="ru-RU"/>
        </w:rPr>
        <w:t xml:space="preserve">) отличается от ощущения поворота при растормаживании, в этом случае будьте особенно осторожны при </w:t>
      </w:r>
      <w:r w:rsidRPr="00B86150">
        <w:rPr>
          <w:rFonts w:ascii="Times New Roman" w:hAnsi="Times New Roman"/>
          <w:color w:val="000000"/>
          <w:sz w:val="18"/>
          <w:lang w:val="ru-RU"/>
        </w:rPr>
        <w:t>совершении поворота.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Даже если Ваш автомобиля оборудован системой </w:t>
      </w:r>
      <w:r>
        <w:rPr>
          <w:rFonts w:ascii="Times New Roman" w:hAnsi="Times New Roman"/>
          <w:color w:val="000000"/>
          <w:sz w:val="18"/>
        </w:rPr>
        <w:t>ABS</w:t>
      </w:r>
      <w:r w:rsidRPr="00B86150">
        <w:rPr>
          <w:rFonts w:ascii="Times New Roman" w:hAnsi="Times New Roman"/>
          <w:color w:val="000000"/>
          <w:sz w:val="18"/>
          <w:lang w:val="ru-RU"/>
        </w:rPr>
        <w:t xml:space="preserve">, все-таки следует держать достаточное </w:t>
      </w:r>
      <w:r w:rsidRPr="00B86150">
        <w:rPr>
          <w:rFonts w:ascii="Times New Roman" w:hAnsi="Times New Roman"/>
          <w:color w:val="000000"/>
          <w:sz w:val="18"/>
          <w:lang w:val="ru-RU"/>
        </w:rPr>
        <w:lastRenderedPageBreak/>
        <w:t xml:space="preserve">расстояние от движущегося впереди автомобиля, по сравнению с автомобилем без системы </w:t>
      </w:r>
      <w:r>
        <w:rPr>
          <w:rFonts w:ascii="Times New Roman" w:hAnsi="Times New Roman"/>
          <w:color w:val="000000"/>
          <w:sz w:val="18"/>
        </w:rPr>
        <w:t>ABS</w:t>
      </w:r>
      <w:r w:rsidRPr="00B86150">
        <w:rPr>
          <w:rFonts w:ascii="Times New Roman" w:hAnsi="Times New Roman"/>
          <w:color w:val="000000"/>
          <w:sz w:val="18"/>
          <w:lang w:val="ru-RU"/>
        </w:rPr>
        <w:t>, в следующих случаях тормозной путь Вашего автомобиля мож</w:t>
      </w:r>
      <w:r w:rsidRPr="00B86150">
        <w:rPr>
          <w:rFonts w:ascii="Times New Roman" w:hAnsi="Times New Roman"/>
          <w:color w:val="000000"/>
          <w:sz w:val="18"/>
          <w:lang w:val="ru-RU"/>
        </w:rPr>
        <w:t xml:space="preserve">ет быть больше: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езде по гравию или льду и снегу;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наличии цепей противоскольжения на шинах;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 xml:space="preserve">● при езде по ухабистой дороге или в других жестких дорожных условиях.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Срабатывание системы </w:t>
      </w:r>
      <w:r>
        <w:rPr>
          <w:rFonts w:ascii="Times New Roman" w:hAnsi="Times New Roman"/>
          <w:color w:val="000000"/>
          <w:sz w:val="18"/>
        </w:rPr>
        <w:t>ABS</w:t>
      </w:r>
      <w:r w:rsidRPr="00B86150">
        <w:rPr>
          <w:rFonts w:ascii="Times New Roman" w:hAnsi="Times New Roman"/>
          <w:color w:val="000000"/>
          <w:sz w:val="18"/>
          <w:lang w:val="ru-RU"/>
        </w:rPr>
        <w:t xml:space="preserve"> сопровождается вибрацией педали тормоза и характерны</w:t>
      </w:r>
      <w:r w:rsidRPr="00B86150">
        <w:rPr>
          <w:rFonts w:ascii="Times New Roman" w:hAnsi="Times New Roman"/>
          <w:color w:val="000000"/>
          <w:sz w:val="18"/>
          <w:lang w:val="ru-RU"/>
        </w:rPr>
        <w:t xml:space="preserve">м звуком, в этот момент ощущаете, что педаль отскакивает, это явление является нормальным.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Сигнализатор</w:t>
      </w:r>
      <w:r>
        <w:rPr>
          <w:rFonts w:ascii="Times New Roman" w:hAnsi="Times New Roman"/>
          <w:b/>
          <w:color w:val="0000FF"/>
          <w:sz w:val="18"/>
        </w:rPr>
        <w:t>ABS</w:t>
      </w:r>
    </w:p>
    <w:p w:rsidR="00F3515D" w:rsidRDefault="000E631A">
      <w:pPr>
        <w:rPr>
          <w:rFonts w:ascii="Times New Roman" w:hAnsi="Times New Roman"/>
          <w:color w:val="000000"/>
          <w:sz w:val="18"/>
        </w:rPr>
      </w:pPr>
      <w:r w:rsidRPr="00B86150">
        <w:rPr>
          <w:rFonts w:ascii="Times New Roman" w:hAnsi="Times New Roman"/>
          <w:color w:val="000000"/>
          <w:sz w:val="18"/>
          <w:lang w:val="ru-RU"/>
        </w:rPr>
        <w:lastRenderedPageBreak/>
        <w:t>При повороте выключателя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сигнализатор</w:t>
      </w:r>
      <w:r>
        <w:rPr>
          <w:rFonts w:ascii="Times New Roman" w:hAnsi="Times New Roman"/>
          <w:color w:val="000000"/>
          <w:sz w:val="18"/>
        </w:rPr>
        <w:t>ABS</w:t>
      </w:r>
      <w:r w:rsidRPr="00B86150">
        <w:rPr>
          <w:rFonts w:ascii="Times New Roman" w:hAnsi="Times New Roman"/>
          <w:color w:val="000000"/>
          <w:sz w:val="18"/>
          <w:lang w:val="ru-RU"/>
        </w:rPr>
        <w:t xml:space="preserve"> горит. Если антиблокировочная система тормозов нормально работает, то данный сиг</w:t>
      </w:r>
      <w:r w:rsidRPr="00B86150">
        <w:rPr>
          <w:rFonts w:ascii="Times New Roman" w:hAnsi="Times New Roman"/>
          <w:color w:val="000000"/>
          <w:sz w:val="18"/>
          <w:lang w:val="ru-RU"/>
        </w:rPr>
        <w:t xml:space="preserve">нализатор будет погашен через несколько секунд. </w:t>
      </w:r>
      <w:r>
        <w:rPr>
          <w:rFonts w:ascii="Times New Roman" w:hAnsi="Times New Roman"/>
          <w:color w:val="000000"/>
          <w:sz w:val="18"/>
        </w:rPr>
        <w:t>В случае возникновения неисправности в системе, данный сигнализатор загорается.</w:t>
      </w:r>
    </w:p>
    <w:p w:rsidR="00F3515D" w:rsidRDefault="00F3515D">
      <w:pPr>
        <w:jc w:val="center"/>
        <w:rPr>
          <w:rFonts w:ascii="Times New Roman" w:hAnsi="Times New Roman"/>
          <w:b/>
          <w:color w:val="000000"/>
          <w:sz w:val="18"/>
        </w:rPr>
      </w:pPr>
      <w:r w:rsidRPr="00F3515D">
        <w:rPr>
          <w:rFonts w:ascii="Times New Roman" w:hAnsi="Times New Roman"/>
          <w:b/>
        </w:rPr>
        <w:pict>
          <v:shape id="_x0000_i1597" type="#_x0000_t75" style="width:11.2pt;height:10.3pt">
            <v:imagedata r:id="rId3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Поскольку система </w:t>
            </w:r>
            <w:r>
              <w:rPr>
                <w:rFonts w:ascii="Times New Roman" w:hAnsi="Times New Roman"/>
                <w:b/>
                <w:color w:val="000000"/>
                <w:sz w:val="18"/>
              </w:rPr>
              <w:t>ABS</w:t>
            </w:r>
            <w:r w:rsidRPr="00B86150">
              <w:rPr>
                <w:rFonts w:ascii="Times New Roman" w:hAnsi="Times New Roman"/>
                <w:b/>
                <w:color w:val="000000"/>
                <w:sz w:val="18"/>
                <w:lang w:val="ru-RU"/>
              </w:rPr>
              <w:t xml:space="preserve"> не способна изменить внешние факторы, влияющие на автомобиль. Например, система </w:t>
            </w:r>
            <w:r>
              <w:rPr>
                <w:rFonts w:ascii="Times New Roman" w:hAnsi="Times New Roman"/>
                <w:b/>
                <w:color w:val="000000"/>
                <w:sz w:val="18"/>
              </w:rPr>
              <w:t>ABS</w:t>
            </w:r>
            <w:r w:rsidRPr="00B86150">
              <w:rPr>
                <w:rFonts w:ascii="Times New Roman" w:hAnsi="Times New Roman"/>
                <w:b/>
                <w:color w:val="000000"/>
                <w:sz w:val="18"/>
                <w:lang w:val="ru-RU"/>
              </w:rPr>
              <w:t xml:space="preserve"> не способна избежать ДТП из-за превышения допустимой скорости движения на поворотах и недостаточного расстояния от движущегося впереди автомобиля. В этом случае определение скорости движения и совершение надлежащего </w:t>
            </w:r>
            <w:r w:rsidRPr="00B86150">
              <w:rPr>
                <w:rFonts w:ascii="Times New Roman" w:hAnsi="Times New Roman"/>
                <w:b/>
                <w:color w:val="000000"/>
                <w:sz w:val="18"/>
                <w:lang w:val="ru-RU"/>
              </w:rPr>
              <w:lastRenderedPageBreak/>
              <w:t>торможения зависят от действий водителя</w:t>
            </w:r>
            <w:r w:rsidRPr="00B86150">
              <w:rPr>
                <w:rFonts w:ascii="Times New Roman" w:hAnsi="Times New Roman"/>
                <w:b/>
                <w:color w:val="000000"/>
                <w:sz w:val="18"/>
                <w:lang w:val="ru-RU"/>
              </w:rPr>
              <w:t xml:space="preserve">. </w:t>
            </w:r>
          </w:p>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 xml:space="preserve">●Убедитесь в том, что на 4 колесах установлены однотипные шины, одинаковые по размеру. Смешенное использование шин разных типов и размеров может негативно влиять на работоспособность система </w:t>
            </w:r>
            <w:r>
              <w:rPr>
                <w:rFonts w:ascii="Times New Roman" w:hAnsi="Times New Roman"/>
                <w:b/>
                <w:color w:val="000000"/>
                <w:sz w:val="18"/>
              </w:rPr>
              <w:t>ABS</w:t>
            </w:r>
            <w:r w:rsidRPr="00B86150">
              <w:rPr>
                <w:rFonts w:ascii="Times New Roman" w:hAnsi="Times New Roman"/>
                <w:b/>
                <w:color w:val="000000"/>
                <w:sz w:val="18"/>
                <w:lang w:val="ru-RU"/>
              </w:rPr>
              <w:t xml:space="preserve">.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Если сигнализатор не горит или не гаснет при запуске д</w:t>
            </w:r>
            <w:r w:rsidRPr="00B86150">
              <w:rPr>
                <w:rFonts w:ascii="Times New Roman" w:hAnsi="Times New Roman"/>
                <w:b/>
                <w:color w:val="000000"/>
                <w:sz w:val="18"/>
                <w:lang w:val="ru-RU"/>
              </w:rPr>
              <w:t xml:space="preserve">вигателя, то это означает наличие неисправности в системе </w:t>
            </w:r>
            <w:r>
              <w:rPr>
                <w:rFonts w:ascii="Times New Roman" w:hAnsi="Times New Roman"/>
                <w:b/>
                <w:color w:val="000000"/>
                <w:sz w:val="18"/>
              </w:rPr>
              <w:t>ABS</w:t>
            </w:r>
            <w:r w:rsidRPr="00B86150">
              <w:rPr>
                <w:rFonts w:ascii="Times New Roman" w:hAnsi="Times New Roman"/>
                <w:b/>
                <w:color w:val="000000"/>
                <w:sz w:val="18"/>
                <w:lang w:val="ru-RU"/>
              </w:rPr>
              <w:t xml:space="preserve">, при этом только рабочая тормозная  система работает (при этом момент гидравлическая система тормозов работает), следует обратиться в ближайший специализированный сервисный центр нашей компании </w:t>
            </w:r>
            <w:r w:rsidRPr="00B86150">
              <w:rPr>
                <w:rFonts w:ascii="Times New Roman" w:hAnsi="Times New Roman"/>
                <w:b/>
                <w:color w:val="000000"/>
                <w:sz w:val="18"/>
                <w:lang w:val="ru-RU"/>
              </w:rPr>
              <w:t>для проведения проверки и ремонта.</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Действий при горении сигнализатора во время движения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Если сигнализатор горит при движении с высокой скоростью, то это означает наличие неисправности в системе </w:t>
      </w:r>
      <w:r>
        <w:rPr>
          <w:rFonts w:ascii="Times New Roman" w:hAnsi="Times New Roman"/>
          <w:color w:val="000000"/>
          <w:sz w:val="18"/>
        </w:rPr>
        <w:t>ABS</w:t>
      </w:r>
      <w:r w:rsidRPr="00B86150">
        <w:rPr>
          <w:rFonts w:ascii="Times New Roman" w:hAnsi="Times New Roman"/>
          <w:color w:val="000000"/>
          <w:sz w:val="18"/>
          <w:lang w:val="ru-RU"/>
        </w:rPr>
        <w:t>, при этом существует вероятность неустойчивости при тор</w:t>
      </w:r>
      <w:r w:rsidRPr="00B86150">
        <w:rPr>
          <w:rFonts w:ascii="Times New Roman" w:hAnsi="Times New Roman"/>
          <w:color w:val="000000"/>
          <w:sz w:val="18"/>
          <w:lang w:val="ru-RU"/>
        </w:rPr>
        <w:t>можении во время движения с высокой скоростью, следует медленно нажать на педаль тормоза, остановить автомобиль на безопасном месте. Снова запустите двигатель, затем проверьте, погашен ли сигнализатор через несколько минут с момента начала движения, еслиси</w:t>
      </w:r>
      <w:r w:rsidRPr="00B86150">
        <w:rPr>
          <w:rFonts w:ascii="Times New Roman" w:hAnsi="Times New Roman"/>
          <w:color w:val="000000"/>
          <w:sz w:val="18"/>
          <w:lang w:val="ru-RU"/>
        </w:rPr>
        <w:t xml:space="preserve">гнализатор погашен, то это означает отсутствие проблемы. Если сигнализатор не погашен или сигнализатор снова загорится при </w:t>
      </w:r>
      <w:r w:rsidRPr="00B86150">
        <w:rPr>
          <w:rFonts w:ascii="Times New Roman" w:hAnsi="Times New Roman"/>
          <w:color w:val="000000"/>
          <w:sz w:val="18"/>
          <w:lang w:val="ru-RU"/>
        </w:rPr>
        <w:lastRenderedPageBreak/>
        <w:t>движении, следует немедленно доставлять автомобиль в специализированный сервисный центр нашей компании для проведения проверки и ремо</w:t>
      </w:r>
      <w:r w:rsidRPr="00B86150">
        <w:rPr>
          <w:rFonts w:ascii="Times New Roman" w:hAnsi="Times New Roman"/>
          <w:color w:val="000000"/>
          <w:sz w:val="18"/>
          <w:lang w:val="ru-RU"/>
        </w:rPr>
        <w:t xml:space="preserve">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Попытка езды с недостаточно заряженной АКБ после успешного запуска двигателя с использованием кабельных перемычек может привести к неустойчивости работы двигателя, при этом загорится сигнализатор</w:t>
      </w:r>
      <w:r>
        <w:rPr>
          <w:rFonts w:ascii="Times New Roman" w:hAnsi="Times New Roman"/>
          <w:color w:val="000000"/>
          <w:sz w:val="18"/>
        </w:rPr>
        <w:t>ABS</w:t>
      </w:r>
      <w:r w:rsidRPr="00B86150">
        <w:rPr>
          <w:rFonts w:ascii="Times New Roman" w:hAnsi="Times New Roman"/>
          <w:color w:val="000000"/>
          <w:sz w:val="18"/>
          <w:lang w:val="ru-RU"/>
        </w:rPr>
        <w:t>, в результате может произойти снижение эффективно</w:t>
      </w:r>
      <w:r w:rsidRPr="00B86150">
        <w:rPr>
          <w:rFonts w:ascii="Times New Roman" w:hAnsi="Times New Roman"/>
          <w:color w:val="000000"/>
          <w:sz w:val="18"/>
          <w:lang w:val="ru-RU"/>
        </w:rPr>
        <w:t xml:space="preserve">сти торможения автомобиля. Следует отметить, что это означает недостаточное напряжение АКБ и отсутствие других проблем. Если это происходит, дайте двигателю поработать на холостом ходу в течение </w:t>
      </w:r>
      <w:r w:rsidRPr="00B86150">
        <w:rPr>
          <w:rFonts w:ascii="Times New Roman" w:hAnsi="Times New Roman"/>
          <w:color w:val="000000"/>
          <w:sz w:val="18"/>
          <w:lang w:val="ru-RU"/>
        </w:rPr>
        <w:lastRenderedPageBreak/>
        <w:t>определенного времени, чтобы зарядить АКБ, после этого пробле</w:t>
      </w:r>
      <w:r w:rsidRPr="00B86150">
        <w:rPr>
          <w:rFonts w:ascii="Times New Roman" w:hAnsi="Times New Roman"/>
          <w:color w:val="000000"/>
          <w:sz w:val="18"/>
          <w:lang w:val="ru-RU"/>
        </w:rPr>
        <w:t xml:space="preserve">ма может быть устранена.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После успешного запуска двигателя и начала движения автомобиля, из моторного отсека может исходить глухой звук при нажатии на педаль тормоза, регулярная вибрация педали тормоза может ощущаться. Вибрация и глухой звук происходят </w:t>
      </w:r>
      <w:r w:rsidRPr="00B86150">
        <w:rPr>
          <w:rFonts w:ascii="Times New Roman" w:hAnsi="Times New Roman"/>
          <w:color w:val="000000"/>
          <w:sz w:val="18"/>
          <w:lang w:val="ru-RU"/>
        </w:rPr>
        <w:t xml:space="preserve">при самопроверке функционирования системы </w:t>
      </w:r>
      <w:r>
        <w:rPr>
          <w:rFonts w:ascii="Times New Roman" w:hAnsi="Times New Roman"/>
          <w:color w:val="000000"/>
          <w:sz w:val="18"/>
        </w:rPr>
        <w:t>ABS</w:t>
      </w:r>
      <w:r w:rsidRPr="00B86150">
        <w:rPr>
          <w:rFonts w:ascii="Times New Roman" w:hAnsi="Times New Roman"/>
          <w:color w:val="000000"/>
          <w:sz w:val="18"/>
          <w:lang w:val="ru-RU"/>
        </w:rPr>
        <w:t xml:space="preserve">, это явление является нормальным.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После езды по снегу следует своевременно расчистить шины от льда и снега, при этом будьте осторожны, чтобы предотвращать повреждения датчика скорости автомобиля и </w:t>
      </w:r>
      <w:r w:rsidRPr="00B86150">
        <w:rPr>
          <w:rFonts w:ascii="Times New Roman" w:hAnsi="Times New Roman"/>
          <w:color w:val="000000"/>
          <w:sz w:val="18"/>
          <w:lang w:val="ru-RU"/>
        </w:rPr>
        <w:lastRenderedPageBreak/>
        <w:t>проводов а</w:t>
      </w:r>
      <w:r w:rsidRPr="00B86150">
        <w:rPr>
          <w:rFonts w:ascii="Times New Roman" w:hAnsi="Times New Roman"/>
          <w:color w:val="000000"/>
          <w:sz w:val="18"/>
          <w:lang w:val="ru-RU"/>
        </w:rPr>
        <w:t xml:space="preserve">втомобиля с системой </w:t>
      </w:r>
      <w:r>
        <w:rPr>
          <w:rFonts w:ascii="Times New Roman" w:hAnsi="Times New Roman"/>
          <w:color w:val="000000"/>
          <w:sz w:val="18"/>
        </w:rPr>
        <w:t>ABS</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Рекомендации по использованию </w:t>
      </w:r>
      <w:r>
        <w:rPr>
          <w:rFonts w:ascii="Times New Roman" w:hAnsi="Times New Roman"/>
          <w:b/>
          <w:color w:val="0000FF"/>
          <w:sz w:val="18"/>
        </w:rPr>
        <w:t>ABS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Даже если автомобиль оборудован антиблокировочной системой тормозов (</w:t>
      </w:r>
      <w:r>
        <w:rPr>
          <w:rFonts w:ascii="Times New Roman" w:hAnsi="Times New Roman"/>
          <w:color w:val="000000"/>
          <w:sz w:val="18"/>
        </w:rPr>
        <w:t>ABS</w:t>
      </w:r>
      <w:r w:rsidRPr="00B86150">
        <w:rPr>
          <w:rFonts w:ascii="Times New Roman" w:hAnsi="Times New Roman"/>
          <w:color w:val="000000"/>
          <w:sz w:val="18"/>
          <w:lang w:val="ru-RU"/>
        </w:rPr>
        <w:t>), все-таки потребуется достаточный тормозной путь, всегда нужно держать достаточное расстояние от движущегося впереди ав</w:t>
      </w:r>
      <w:r w:rsidRPr="00B86150">
        <w:rPr>
          <w:rFonts w:ascii="Times New Roman" w:hAnsi="Times New Roman"/>
          <w:color w:val="000000"/>
          <w:sz w:val="18"/>
          <w:lang w:val="ru-RU"/>
        </w:rPr>
        <w:t xml:space="preserve">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Ощущение нажатия на педаль тормоза автомобиля с системой </w:t>
      </w:r>
      <w:r>
        <w:rPr>
          <w:rFonts w:ascii="Times New Roman" w:hAnsi="Times New Roman"/>
          <w:color w:val="000000"/>
          <w:sz w:val="18"/>
        </w:rPr>
        <w:t>ABS</w:t>
      </w:r>
      <w:r w:rsidRPr="00B86150">
        <w:rPr>
          <w:rFonts w:ascii="Times New Roman" w:hAnsi="Times New Roman"/>
          <w:color w:val="000000"/>
          <w:sz w:val="18"/>
          <w:lang w:val="ru-RU"/>
        </w:rPr>
        <w:t xml:space="preserve"> отличается от ощущения нажатия на педаль тормоза автомобиля без системы </w:t>
      </w:r>
      <w:r>
        <w:rPr>
          <w:rFonts w:ascii="Times New Roman" w:hAnsi="Times New Roman"/>
          <w:color w:val="000000"/>
          <w:sz w:val="18"/>
        </w:rPr>
        <w:t>ABS</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Когда </w:t>
      </w:r>
      <w:r>
        <w:rPr>
          <w:rFonts w:ascii="Times New Roman" w:hAnsi="Times New Roman"/>
          <w:color w:val="000000"/>
          <w:sz w:val="18"/>
        </w:rPr>
        <w:t>ABS</w:t>
      </w:r>
      <w:r w:rsidRPr="00B86150">
        <w:rPr>
          <w:rFonts w:ascii="Times New Roman" w:hAnsi="Times New Roman"/>
          <w:color w:val="000000"/>
          <w:sz w:val="18"/>
          <w:lang w:val="ru-RU"/>
        </w:rPr>
        <w:t xml:space="preserve"> срабатывает, то отталкивается педаль тормоза.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При экстренном торможении автомобиля с систем</w:t>
      </w:r>
      <w:r w:rsidRPr="00B86150">
        <w:rPr>
          <w:rFonts w:ascii="Times New Roman" w:hAnsi="Times New Roman"/>
          <w:color w:val="000000"/>
          <w:sz w:val="18"/>
          <w:lang w:val="ru-RU"/>
        </w:rPr>
        <w:t xml:space="preserve">ой </w:t>
      </w:r>
      <w:r>
        <w:rPr>
          <w:rFonts w:ascii="Times New Roman" w:hAnsi="Times New Roman"/>
          <w:color w:val="000000"/>
          <w:sz w:val="18"/>
        </w:rPr>
        <w:t>ABS</w:t>
      </w:r>
      <w:r w:rsidRPr="00B86150">
        <w:rPr>
          <w:rFonts w:ascii="Times New Roman" w:hAnsi="Times New Roman"/>
          <w:color w:val="000000"/>
          <w:sz w:val="18"/>
          <w:lang w:val="ru-RU"/>
        </w:rPr>
        <w:t xml:space="preserve"> нажмите и удерживайте педаль тормоза в нажатом состоянии, не отпустите ее.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4 Избегайте попадания масляной грязи или других загрязнителей на датчики частоты вращения колес и зубчатые венцы датчиков, в противном случае увеличивается вероятность появл</w:t>
      </w:r>
      <w:r w:rsidRPr="00B86150">
        <w:rPr>
          <w:rFonts w:ascii="Times New Roman" w:hAnsi="Times New Roman"/>
          <w:color w:val="000000"/>
          <w:sz w:val="18"/>
          <w:lang w:val="ru-RU"/>
        </w:rPr>
        <w:t>ения неверных сигналов от датчиков частоты вращения колес, это может влиять на точность управления системой, даже стать причиной выхода из строя системы. Кроме того, нельзя ударить по датчикам частоты вращения колес, в противном случае увеличивается вероят</w:t>
      </w:r>
      <w:r w:rsidRPr="00B86150">
        <w:rPr>
          <w:rFonts w:ascii="Times New Roman" w:hAnsi="Times New Roman"/>
          <w:color w:val="000000"/>
          <w:sz w:val="18"/>
          <w:lang w:val="ru-RU"/>
        </w:rPr>
        <w:t xml:space="preserve">ность повреждений датчиков (размагничивания), это может негативно влиять на работоспособность системы.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Поскольку в системе </w:t>
      </w:r>
      <w:r>
        <w:rPr>
          <w:rFonts w:ascii="Times New Roman" w:hAnsi="Times New Roman"/>
          <w:color w:val="000000"/>
          <w:sz w:val="18"/>
        </w:rPr>
        <w:t>ABS</w:t>
      </w:r>
      <w:r w:rsidRPr="00B86150">
        <w:rPr>
          <w:rFonts w:ascii="Times New Roman" w:hAnsi="Times New Roman"/>
          <w:color w:val="000000"/>
          <w:sz w:val="18"/>
          <w:lang w:val="ru-RU"/>
        </w:rPr>
        <w:t xml:space="preserve"> используется энергоаккумулятор для хранения энергии, необходимой для </w:t>
      </w:r>
      <w:r w:rsidRPr="00B86150">
        <w:rPr>
          <w:rFonts w:ascii="Times New Roman" w:hAnsi="Times New Roman"/>
          <w:color w:val="000000"/>
          <w:sz w:val="18"/>
          <w:lang w:val="ru-RU"/>
        </w:rPr>
        <w:lastRenderedPageBreak/>
        <w:t xml:space="preserve">регулировки давления тормозной жидкости в АБС, в связи с </w:t>
      </w:r>
      <w:r w:rsidRPr="00B86150">
        <w:rPr>
          <w:rFonts w:ascii="Times New Roman" w:hAnsi="Times New Roman"/>
          <w:color w:val="000000"/>
          <w:sz w:val="18"/>
          <w:lang w:val="ru-RU"/>
        </w:rPr>
        <w:t xml:space="preserve">этим, при проведении ремонта данной гидравлической системы тормозов следует полностью сбросить высокое давление тормозной жидкости в энергоаккумуляторе с помощью диагностического прибора </w:t>
      </w:r>
      <w:r>
        <w:rPr>
          <w:rFonts w:ascii="Times New Roman" w:hAnsi="Times New Roman"/>
          <w:color w:val="000000"/>
          <w:sz w:val="18"/>
        </w:rPr>
        <w:t>KT</w:t>
      </w:r>
      <w:r w:rsidRPr="00B86150">
        <w:rPr>
          <w:rFonts w:ascii="Times New Roman" w:hAnsi="Times New Roman"/>
          <w:color w:val="000000"/>
          <w:sz w:val="18"/>
          <w:lang w:val="ru-RU"/>
        </w:rPr>
        <w:t>-600, чтобы избежать ожогов брызгами тормозной жидкости под высоким</w:t>
      </w:r>
      <w:r w:rsidRPr="00B86150">
        <w:rPr>
          <w:rFonts w:ascii="Times New Roman" w:hAnsi="Times New Roman"/>
          <w:color w:val="000000"/>
          <w:sz w:val="18"/>
          <w:lang w:val="ru-RU"/>
        </w:rPr>
        <w:t xml:space="preserve"> давлением. При сбросе высокого давления тормозной жидкости в энергоаккумуляторе сначала выключите зажигание, затем несколько раз подряд нажмите и отпустите педаль тормоза до тех пор, пока педаль тормоза не станет жесткой. Кроме того, до завершения установ</w:t>
      </w:r>
      <w:r w:rsidRPr="00B86150">
        <w:rPr>
          <w:rFonts w:ascii="Times New Roman" w:hAnsi="Times New Roman"/>
          <w:color w:val="000000"/>
          <w:sz w:val="18"/>
          <w:lang w:val="ru-RU"/>
        </w:rPr>
        <w:t xml:space="preserve">ки гидравлической системы </w:t>
      </w:r>
      <w:r w:rsidRPr="00B86150">
        <w:rPr>
          <w:rFonts w:ascii="Times New Roman" w:hAnsi="Times New Roman"/>
          <w:color w:val="000000"/>
          <w:sz w:val="18"/>
          <w:lang w:val="ru-RU"/>
        </w:rPr>
        <w:lastRenderedPageBreak/>
        <w:t xml:space="preserve">тормозов нельзя включить зажигание, в противном случае это может привести к попаданию воздуха в гидравлический контур при включенном электрическом насосе и стать причиной снижению тормозного усилия.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6 В АБС используются невосстанавливаемые датчики частоты вращения колес, ЭБУ и регулятор давления в тормозной системе, если они повреждены, то следует заменить их целиком.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После ремонта гидравлической системы тормозов или в случае обнаружения размягчения педали тормоза в процессе использования, следует удалить воздух из тормозной системы в соответствии с </w:t>
      </w:r>
      <w:r w:rsidRPr="00B86150">
        <w:rPr>
          <w:rFonts w:ascii="Times New Roman" w:hAnsi="Times New Roman"/>
          <w:color w:val="000000"/>
          <w:sz w:val="18"/>
          <w:lang w:val="ru-RU"/>
        </w:rPr>
        <w:lastRenderedPageBreak/>
        <w:t xml:space="preserve">установленным методом и порядком.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8 Желательно использовать шины, ре</w:t>
      </w:r>
      <w:r w:rsidRPr="00B86150">
        <w:rPr>
          <w:rFonts w:ascii="Times New Roman" w:hAnsi="Times New Roman"/>
          <w:color w:val="000000"/>
          <w:sz w:val="18"/>
          <w:lang w:val="ru-RU"/>
        </w:rPr>
        <w:t>комендуемые нашей компанией, при использовании прочих шин убедитесь в том, что выбранные шины и ранее использовавшиеся шины аналогичны по наружному диаметру, свойству сцепления и моменту инерции, но не допускается смешенное использование шин разных типораз</w:t>
      </w:r>
      <w:r w:rsidRPr="00B86150">
        <w:rPr>
          <w:rFonts w:ascii="Times New Roman" w:hAnsi="Times New Roman"/>
          <w:color w:val="000000"/>
          <w:sz w:val="18"/>
          <w:lang w:val="ru-RU"/>
        </w:rPr>
        <w:t xml:space="preserve">меров, в противном случае это может негативно влиять на эффективность работы антиблокировочной системы тормозов.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9 Если индикатор неисправности системы </w:t>
      </w:r>
      <w:r>
        <w:rPr>
          <w:rFonts w:ascii="Times New Roman" w:hAnsi="Times New Roman"/>
          <w:color w:val="000000"/>
          <w:sz w:val="18"/>
        </w:rPr>
        <w:t>ABS</w:t>
      </w:r>
      <w:r w:rsidRPr="00B86150">
        <w:rPr>
          <w:rFonts w:ascii="Times New Roman" w:hAnsi="Times New Roman"/>
          <w:color w:val="000000"/>
          <w:sz w:val="18"/>
          <w:lang w:val="ru-RU"/>
        </w:rPr>
        <w:t xml:space="preserve"> горит непрерывно, то при совершении торможения уделяйте особое внимание контролю интенсивности торм</w:t>
      </w:r>
      <w:r w:rsidRPr="00B86150">
        <w:rPr>
          <w:rFonts w:ascii="Times New Roman" w:hAnsi="Times New Roman"/>
          <w:color w:val="000000"/>
          <w:sz w:val="18"/>
          <w:lang w:val="ru-RU"/>
        </w:rPr>
        <w:t xml:space="preserve">ожения, чтобы </w:t>
      </w:r>
      <w:r w:rsidRPr="00B86150">
        <w:rPr>
          <w:rFonts w:ascii="Times New Roman" w:hAnsi="Times New Roman"/>
          <w:color w:val="000000"/>
          <w:sz w:val="18"/>
          <w:lang w:val="ru-RU"/>
        </w:rPr>
        <w:lastRenderedPageBreak/>
        <w:t xml:space="preserve">избежать преждевременной блокировки колес из-за выхода из строя антиблокировочной системы тормозов. </w:t>
      </w:r>
    </w:p>
    <w:p w:rsidR="00F3515D" w:rsidRPr="00B86150" w:rsidRDefault="000E631A">
      <w:pPr>
        <w:pStyle w:val="10"/>
        <w:rPr>
          <w:lang w:val="ru-RU" w:eastAsia="zh-CN"/>
        </w:rPr>
      </w:pPr>
      <w:r w:rsidRPr="00B86150">
        <w:rPr>
          <w:lang w:val="ru-RU" w:eastAsia="zh-CN"/>
        </w:rPr>
        <w:br w:type="column"/>
      </w:r>
      <w:bookmarkStart w:id="40" w:name="_Toc410226289"/>
      <w:r w:rsidRPr="00B86150">
        <w:rPr>
          <w:lang w:val="ru-RU" w:eastAsia="zh-CN"/>
        </w:rPr>
        <w:lastRenderedPageBreak/>
        <w:t>Электронная система курсовой устойчивости (</w:t>
      </w:r>
      <w:r>
        <w:rPr>
          <w:lang w:eastAsia="zh-CN"/>
        </w:rPr>
        <w:t>ESP</w:t>
      </w:r>
      <w:r w:rsidRPr="00B86150">
        <w:rPr>
          <w:lang w:val="ru-RU" w:eastAsia="zh-CN"/>
        </w:rPr>
        <w:t>)</w:t>
      </w:r>
      <w:bookmarkEnd w:id="40"/>
    </w:p>
    <w:p w:rsidR="00F3515D" w:rsidRPr="00B86150" w:rsidRDefault="000E631A">
      <w:pPr>
        <w:rPr>
          <w:rFonts w:ascii="Times New Roman" w:hAnsi="Times New Roman"/>
          <w:color w:val="000000"/>
          <w:sz w:val="18"/>
          <w:lang w:val="ru-RU"/>
        </w:rPr>
      </w:pPr>
      <w:r>
        <w:rPr>
          <w:rFonts w:ascii="Times New Roman" w:hAnsi="Times New Roman"/>
          <w:color w:val="000000"/>
          <w:sz w:val="18"/>
        </w:rPr>
        <w:t>ESP</w:t>
      </w:r>
      <w:r w:rsidRPr="00B86150">
        <w:rPr>
          <w:rFonts w:ascii="Times New Roman" w:hAnsi="Times New Roman"/>
          <w:color w:val="000000"/>
          <w:sz w:val="18"/>
          <w:lang w:val="ru-RU"/>
        </w:rPr>
        <w:t xml:space="preserve"> включает в себя основные и вспомогательные модули.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Состав основных модулей: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w:t>
      </w:r>
      <w:r>
        <w:rPr>
          <w:rFonts w:ascii="Times New Roman" w:hAnsi="Times New Roman"/>
          <w:color w:val="000000"/>
          <w:sz w:val="18"/>
        </w:rPr>
        <w:t>ABS</w:t>
      </w:r>
      <w:r w:rsidRPr="00B86150">
        <w:rPr>
          <w:rFonts w:ascii="Times New Roman" w:hAnsi="Times New Roman"/>
          <w:color w:val="000000"/>
          <w:sz w:val="18"/>
          <w:lang w:val="ru-RU"/>
        </w:rPr>
        <w:t xml:space="preserve"> - ан</w:t>
      </w:r>
      <w:r w:rsidRPr="00B86150">
        <w:rPr>
          <w:rFonts w:ascii="Times New Roman" w:hAnsi="Times New Roman"/>
          <w:color w:val="000000"/>
          <w:sz w:val="18"/>
          <w:lang w:val="ru-RU"/>
        </w:rPr>
        <w:t xml:space="preserve">тиблокировочная система тормозов;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w:t>
      </w:r>
      <w:r>
        <w:rPr>
          <w:rFonts w:ascii="Times New Roman" w:hAnsi="Times New Roman"/>
          <w:color w:val="000000"/>
          <w:sz w:val="18"/>
        </w:rPr>
        <w:t>EBD</w:t>
      </w:r>
      <w:r w:rsidRPr="00B86150">
        <w:rPr>
          <w:rFonts w:ascii="Times New Roman" w:hAnsi="Times New Roman"/>
          <w:color w:val="000000"/>
          <w:sz w:val="18"/>
          <w:lang w:val="ru-RU"/>
        </w:rPr>
        <w:t xml:space="preserve"> - электронная система распределения тормозных усилий;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w:t>
      </w:r>
      <w:r>
        <w:rPr>
          <w:rFonts w:ascii="Times New Roman" w:hAnsi="Times New Roman"/>
          <w:color w:val="000000"/>
          <w:sz w:val="18"/>
        </w:rPr>
        <w:t>VDC</w:t>
      </w:r>
      <w:r w:rsidRPr="00B86150">
        <w:rPr>
          <w:rFonts w:ascii="Times New Roman" w:hAnsi="Times New Roman"/>
          <w:color w:val="000000"/>
          <w:sz w:val="18"/>
          <w:lang w:val="ru-RU"/>
        </w:rPr>
        <w:t xml:space="preserve">- - система динамической стабилизации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w:t>
      </w:r>
      <w:r>
        <w:rPr>
          <w:rFonts w:ascii="Times New Roman" w:hAnsi="Times New Roman"/>
          <w:color w:val="000000"/>
          <w:sz w:val="18"/>
        </w:rPr>
        <w:t>TCS</w:t>
      </w:r>
      <w:r w:rsidRPr="00B86150">
        <w:rPr>
          <w:rFonts w:ascii="Times New Roman" w:hAnsi="Times New Roman"/>
          <w:color w:val="000000"/>
          <w:sz w:val="18"/>
          <w:lang w:val="ru-RU"/>
        </w:rPr>
        <w:t xml:space="preserve"> - система контроля тягового усилия.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Состав вспомогательных модулей: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w:t>
      </w:r>
      <w:r>
        <w:rPr>
          <w:rFonts w:ascii="Times New Roman" w:hAnsi="Times New Roman"/>
          <w:color w:val="000000"/>
          <w:sz w:val="18"/>
        </w:rPr>
        <w:t>HBA</w:t>
      </w:r>
      <w:r w:rsidRPr="00B86150">
        <w:rPr>
          <w:rFonts w:ascii="Times New Roman" w:hAnsi="Times New Roman"/>
          <w:color w:val="000000"/>
          <w:sz w:val="18"/>
          <w:lang w:val="ru-RU"/>
        </w:rPr>
        <w:t xml:space="preserve"> - гидравлический тормо</w:t>
      </w:r>
      <w:r w:rsidRPr="00B86150">
        <w:rPr>
          <w:rFonts w:ascii="Times New Roman" w:hAnsi="Times New Roman"/>
          <w:color w:val="000000"/>
          <w:sz w:val="18"/>
          <w:lang w:val="ru-RU"/>
        </w:rPr>
        <w:t xml:space="preserve">зной ассистент;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w:t>
      </w:r>
      <w:r>
        <w:rPr>
          <w:rFonts w:ascii="Times New Roman" w:hAnsi="Times New Roman"/>
          <w:color w:val="000000"/>
          <w:sz w:val="18"/>
        </w:rPr>
        <w:t>HHC</w:t>
      </w:r>
      <w:r w:rsidRPr="00B86150">
        <w:rPr>
          <w:rFonts w:ascii="Times New Roman" w:hAnsi="Times New Roman"/>
          <w:color w:val="000000"/>
          <w:sz w:val="18"/>
          <w:lang w:val="ru-RU"/>
        </w:rPr>
        <w:t xml:space="preserve"> - система удержания автомобиля в начале движения по наклонной </w:t>
      </w:r>
      <w:r w:rsidRPr="00B86150">
        <w:rPr>
          <w:rFonts w:ascii="Times New Roman" w:hAnsi="Times New Roman"/>
          <w:color w:val="000000"/>
          <w:sz w:val="18"/>
          <w:lang w:val="ru-RU"/>
        </w:rPr>
        <w:lastRenderedPageBreak/>
        <w:t xml:space="preserve">поверхности (удержание автомобиля в начале движения при спуске или подъеме на склон);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w:t>
      </w:r>
      <w:r>
        <w:rPr>
          <w:rFonts w:ascii="Times New Roman" w:hAnsi="Times New Roman"/>
          <w:color w:val="000000"/>
          <w:sz w:val="18"/>
        </w:rPr>
        <w:t>HDC</w:t>
      </w:r>
      <w:r w:rsidRPr="00B86150">
        <w:rPr>
          <w:rFonts w:ascii="Times New Roman" w:hAnsi="Times New Roman"/>
          <w:color w:val="000000"/>
          <w:sz w:val="18"/>
          <w:lang w:val="ru-RU"/>
        </w:rPr>
        <w:t xml:space="preserve"> - система помощи при спуске.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Состав системы </w:t>
      </w:r>
      <w:r>
        <w:rPr>
          <w:rFonts w:ascii="Times New Roman" w:hAnsi="Times New Roman"/>
          <w:b/>
          <w:color w:val="0000FF"/>
          <w:sz w:val="18"/>
        </w:rPr>
        <w:t>ESP</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w:t>
      </w:r>
      <w:r>
        <w:rPr>
          <w:rFonts w:ascii="Times New Roman" w:hAnsi="Times New Roman"/>
          <w:color w:val="000000"/>
          <w:sz w:val="18"/>
        </w:rPr>
        <w:t>ESP</w:t>
      </w:r>
      <w:r w:rsidRPr="00B86150">
        <w:rPr>
          <w:rFonts w:ascii="Times New Roman" w:hAnsi="Times New Roman"/>
          <w:color w:val="000000"/>
          <w:sz w:val="18"/>
          <w:lang w:val="ru-RU"/>
        </w:rPr>
        <w:t xml:space="preserve"> включает в себя с</w:t>
      </w:r>
      <w:r w:rsidRPr="00B86150">
        <w:rPr>
          <w:rFonts w:ascii="Times New Roman" w:hAnsi="Times New Roman"/>
          <w:color w:val="000000"/>
          <w:sz w:val="18"/>
          <w:lang w:val="ru-RU"/>
        </w:rPr>
        <w:t xml:space="preserve">ледующие основные компоненты: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ЭБУ;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датчики частоты вращения колес;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датчик угла поворота рулевого колеса;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датчик угловой скорости относительно вертикальной оси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 контроллер системы управления двигателем.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Функции вспомогательных модул</w:t>
      </w:r>
      <w:r w:rsidRPr="00B86150">
        <w:rPr>
          <w:rFonts w:ascii="Times New Roman" w:hAnsi="Times New Roman"/>
          <w:b/>
          <w:color w:val="0000FF"/>
          <w:sz w:val="18"/>
          <w:lang w:val="ru-RU"/>
        </w:rPr>
        <w:t xml:space="preserve">ей </w:t>
      </w:r>
      <w:r>
        <w:rPr>
          <w:rFonts w:ascii="Times New Roman" w:hAnsi="Times New Roman"/>
          <w:b/>
          <w:color w:val="0000FF"/>
          <w:sz w:val="18"/>
        </w:rPr>
        <w:t>ESP</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1 Удержание автомобиля в начале движения по наклонной поверхности  с датчиком продольного ускорения: усилие, приложенное водителем к педали тормоза, автоматически поддерживается в течение 2 секунд в течение периода от отпускания водителем педали тор</w:t>
      </w:r>
      <w:r w:rsidRPr="00B86150">
        <w:rPr>
          <w:rFonts w:ascii="Times New Roman" w:hAnsi="Times New Roman"/>
          <w:color w:val="000000"/>
          <w:sz w:val="18"/>
          <w:lang w:val="ru-RU"/>
        </w:rPr>
        <w:t xml:space="preserve">моза до начала трогания автомобиля с места на склоне после включения переднего хода, это позволяет эффективно предотвратить откат автомобиля на склоне.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Гидравлический тормозной ассистент: в исключительном случае недостаточно усилие, приложенное водителе</w:t>
      </w:r>
      <w:r w:rsidRPr="00B86150">
        <w:rPr>
          <w:rFonts w:ascii="Times New Roman" w:hAnsi="Times New Roman"/>
          <w:color w:val="000000"/>
          <w:sz w:val="18"/>
          <w:lang w:val="ru-RU"/>
        </w:rPr>
        <w:t xml:space="preserve">м к педали тормоза, </w:t>
      </w:r>
      <w:r>
        <w:rPr>
          <w:rFonts w:ascii="Times New Roman" w:hAnsi="Times New Roman"/>
          <w:color w:val="000000"/>
          <w:sz w:val="18"/>
        </w:rPr>
        <w:t>HBA</w:t>
      </w:r>
      <w:r w:rsidRPr="00B86150">
        <w:rPr>
          <w:rFonts w:ascii="Times New Roman" w:hAnsi="Times New Roman"/>
          <w:color w:val="000000"/>
          <w:sz w:val="18"/>
          <w:lang w:val="ru-RU"/>
        </w:rPr>
        <w:t xml:space="preserve"> (гидравлический тормозной ассистент) способен быстро обнаруживать недостаточное усилие на </w:t>
      </w:r>
      <w:r w:rsidRPr="00B86150">
        <w:rPr>
          <w:rFonts w:ascii="Times New Roman" w:hAnsi="Times New Roman"/>
          <w:color w:val="000000"/>
          <w:sz w:val="18"/>
          <w:lang w:val="ru-RU"/>
        </w:rPr>
        <w:lastRenderedPageBreak/>
        <w:t xml:space="preserve">педаль и создать тормозное давление, равное  давлению в системе </w:t>
      </w:r>
      <w:r>
        <w:rPr>
          <w:rFonts w:ascii="Times New Roman" w:hAnsi="Times New Roman"/>
          <w:color w:val="000000"/>
          <w:sz w:val="18"/>
        </w:rPr>
        <w:t>ABS</w:t>
      </w:r>
      <w:r w:rsidRPr="00B86150">
        <w:rPr>
          <w:rFonts w:ascii="Times New Roman" w:hAnsi="Times New Roman"/>
          <w:color w:val="000000"/>
          <w:sz w:val="18"/>
          <w:lang w:val="ru-RU"/>
        </w:rPr>
        <w:t xml:space="preserve">, </w:t>
      </w:r>
      <w:r>
        <w:rPr>
          <w:rFonts w:ascii="Times New Roman" w:hAnsi="Times New Roman"/>
          <w:color w:val="000000"/>
          <w:sz w:val="18"/>
        </w:rPr>
        <w:t>HBA</w:t>
      </w:r>
      <w:r w:rsidRPr="00B86150">
        <w:rPr>
          <w:rFonts w:ascii="Times New Roman" w:hAnsi="Times New Roman"/>
          <w:color w:val="000000"/>
          <w:sz w:val="18"/>
          <w:lang w:val="ru-RU"/>
        </w:rPr>
        <w:t xml:space="preserve"> (гидравлический тормозной ассистент) позволяет значительно сократить </w:t>
      </w:r>
      <w:r w:rsidRPr="00B86150">
        <w:rPr>
          <w:rFonts w:ascii="Times New Roman" w:hAnsi="Times New Roman"/>
          <w:color w:val="000000"/>
          <w:sz w:val="18"/>
          <w:lang w:val="ru-RU"/>
        </w:rPr>
        <w:t xml:space="preserve">тормозной путь.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Система помощи при спуске (</w:t>
      </w:r>
      <w:r>
        <w:rPr>
          <w:rFonts w:ascii="Times New Roman" w:hAnsi="Times New Roman"/>
          <w:color w:val="000000"/>
          <w:sz w:val="18"/>
        </w:rPr>
        <w:t>HDC</w:t>
      </w:r>
      <w:r w:rsidRPr="00B86150">
        <w:rPr>
          <w:rFonts w:ascii="Times New Roman" w:hAnsi="Times New Roman"/>
          <w:color w:val="000000"/>
          <w:sz w:val="18"/>
          <w:lang w:val="ru-RU"/>
        </w:rPr>
        <w:t xml:space="preserve">) представляет собой вспомогательный модуль системы </w:t>
      </w:r>
      <w:r>
        <w:rPr>
          <w:rFonts w:ascii="Times New Roman" w:hAnsi="Times New Roman"/>
          <w:color w:val="000000"/>
          <w:sz w:val="18"/>
        </w:rPr>
        <w:t>ESP</w:t>
      </w:r>
      <w:r w:rsidRPr="00B86150">
        <w:rPr>
          <w:rFonts w:ascii="Times New Roman" w:hAnsi="Times New Roman"/>
          <w:color w:val="000000"/>
          <w:sz w:val="18"/>
          <w:lang w:val="ru-RU"/>
        </w:rPr>
        <w:t xml:space="preserve">, касающийся комфорта езды. Активация функции </w:t>
      </w:r>
      <w:r>
        <w:rPr>
          <w:rFonts w:ascii="Times New Roman" w:hAnsi="Times New Roman"/>
          <w:color w:val="000000"/>
          <w:sz w:val="18"/>
        </w:rPr>
        <w:t>HDC</w:t>
      </w:r>
      <w:r w:rsidRPr="00B86150">
        <w:rPr>
          <w:rFonts w:ascii="Times New Roman" w:hAnsi="Times New Roman"/>
          <w:color w:val="000000"/>
          <w:sz w:val="18"/>
          <w:lang w:val="ru-RU"/>
        </w:rPr>
        <w:t xml:space="preserve"> в процессе движения на спуске позволяет достигать цепи движения на спуске с низкой скоростью под дейст</w:t>
      </w:r>
      <w:r w:rsidRPr="00B86150">
        <w:rPr>
          <w:rFonts w:ascii="Times New Roman" w:hAnsi="Times New Roman"/>
          <w:color w:val="000000"/>
          <w:sz w:val="18"/>
          <w:lang w:val="ru-RU"/>
        </w:rPr>
        <w:t xml:space="preserve">вием тормозного усилия, приложенного системой </w:t>
      </w:r>
      <w:r>
        <w:rPr>
          <w:rFonts w:ascii="Times New Roman" w:hAnsi="Times New Roman"/>
          <w:color w:val="000000"/>
          <w:sz w:val="18"/>
        </w:rPr>
        <w:t>ESP</w:t>
      </w:r>
      <w:r w:rsidRPr="00B86150">
        <w:rPr>
          <w:rFonts w:ascii="Times New Roman" w:hAnsi="Times New Roman"/>
          <w:color w:val="000000"/>
          <w:sz w:val="18"/>
          <w:lang w:val="ru-RU"/>
        </w:rPr>
        <w:t xml:space="preserve"> без воздействия водителя на педаль тормоза. Активация функции </w:t>
      </w:r>
      <w:r>
        <w:rPr>
          <w:rFonts w:ascii="Times New Roman" w:hAnsi="Times New Roman"/>
          <w:color w:val="000000"/>
          <w:sz w:val="18"/>
        </w:rPr>
        <w:t>HDC</w:t>
      </w:r>
      <w:r w:rsidRPr="00B86150">
        <w:rPr>
          <w:rFonts w:ascii="Times New Roman" w:hAnsi="Times New Roman"/>
          <w:color w:val="000000"/>
          <w:sz w:val="18"/>
          <w:lang w:val="ru-RU"/>
        </w:rPr>
        <w:t xml:space="preserve"> осуществляется нажатием функциональной кнопки, после </w:t>
      </w:r>
      <w:r w:rsidRPr="00B86150">
        <w:rPr>
          <w:rFonts w:ascii="Times New Roman" w:hAnsi="Times New Roman"/>
          <w:color w:val="000000"/>
          <w:sz w:val="18"/>
          <w:lang w:val="ru-RU"/>
        </w:rPr>
        <w:lastRenderedPageBreak/>
        <w:t>активации данной функции осуществляется движение автомобиля на спуске с постоянной мини</w:t>
      </w:r>
      <w:r w:rsidRPr="00B86150">
        <w:rPr>
          <w:rFonts w:ascii="Times New Roman" w:hAnsi="Times New Roman"/>
          <w:color w:val="000000"/>
          <w:sz w:val="18"/>
          <w:lang w:val="ru-RU"/>
        </w:rPr>
        <w:t xml:space="preserve">мальной скоростью 9,5 км/ч. Кроме того, водитель может регулировать скорость движения путем нажатия на педаль акселератора или педаль тормоза, если скорость движения находится в пределах от 9,5 до 35 км/ч в момент отпускания водителем педали, то функция </w:t>
      </w:r>
      <w:r>
        <w:rPr>
          <w:rFonts w:ascii="Times New Roman" w:hAnsi="Times New Roman"/>
          <w:color w:val="000000"/>
          <w:sz w:val="18"/>
        </w:rPr>
        <w:t>HD</w:t>
      </w:r>
      <w:r>
        <w:rPr>
          <w:rFonts w:ascii="Times New Roman" w:hAnsi="Times New Roman"/>
          <w:color w:val="000000"/>
          <w:sz w:val="18"/>
        </w:rPr>
        <w:t>C</w:t>
      </w:r>
      <w:r w:rsidRPr="00B86150">
        <w:rPr>
          <w:rFonts w:ascii="Times New Roman" w:hAnsi="Times New Roman"/>
          <w:color w:val="000000"/>
          <w:sz w:val="18"/>
          <w:lang w:val="ru-RU"/>
        </w:rPr>
        <w:t xml:space="preserve"> будет снова активирована, продолжится движение автомобиля с текущей скоростью на спуске. Если скорость движения автомобиля превышает 60 км/ч, то </w:t>
      </w:r>
      <w:r>
        <w:rPr>
          <w:rFonts w:ascii="Times New Roman" w:hAnsi="Times New Roman"/>
          <w:color w:val="000000"/>
          <w:sz w:val="18"/>
        </w:rPr>
        <w:t>HDC</w:t>
      </w:r>
      <w:r w:rsidRPr="00B86150">
        <w:rPr>
          <w:rFonts w:ascii="Times New Roman" w:hAnsi="Times New Roman"/>
          <w:color w:val="000000"/>
          <w:sz w:val="18"/>
          <w:lang w:val="ru-RU"/>
        </w:rPr>
        <w:t xml:space="preserve"> автоматически выключится. Если происходит значительная пробуксировка колес в процессе работы </w:t>
      </w:r>
      <w:r>
        <w:rPr>
          <w:rFonts w:ascii="Times New Roman" w:hAnsi="Times New Roman"/>
          <w:color w:val="000000"/>
          <w:sz w:val="18"/>
        </w:rPr>
        <w:lastRenderedPageBreak/>
        <w:t>HDC</w:t>
      </w:r>
      <w:r w:rsidRPr="00B86150">
        <w:rPr>
          <w:rFonts w:ascii="Times New Roman" w:hAnsi="Times New Roman"/>
          <w:color w:val="000000"/>
          <w:sz w:val="18"/>
          <w:lang w:val="ru-RU"/>
        </w:rPr>
        <w:t xml:space="preserve">, то </w:t>
      </w:r>
      <w:r>
        <w:rPr>
          <w:rFonts w:ascii="Times New Roman" w:hAnsi="Times New Roman"/>
          <w:color w:val="000000"/>
          <w:sz w:val="18"/>
        </w:rPr>
        <w:t>ABS</w:t>
      </w:r>
      <w:r w:rsidRPr="00B86150">
        <w:rPr>
          <w:rFonts w:ascii="Times New Roman" w:hAnsi="Times New Roman"/>
          <w:color w:val="000000"/>
          <w:sz w:val="18"/>
          <w:lang w:val="ru-RU"/>
        </w:rPr>
        <w:t xml:space="preserve"> </w:t>
      </w:r>
      <w:r w:rsidRPr="00B86150">
        <w:rPr>
          <w:rFonts w:ascii="Times New Roman" w:hAnsi="Times New Roman"/>
          <w:color w:val="000000"/>
          <w:sz w:val="18"/>
          <w:lang w:val="ru-RU"/>
        </w:rPr>
        <w:t xml:space="preserve">будет автоматически участвовать в работе.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При возникновении неисправности в системе помощи при спуске деактивирована функция </w:t>
      </w:r>
      <w:r>
        <w:rPr>
          <w:rFonts w:ascii="Times New Roman" w:hAnsi="Times New Roman"/>
          <w:color w:val="000000"/>
          <w:sz w:val="18"/>
        </w:rPr>
        <w:t>HDC</w:t>
      </w:r>
      <w:r w:rsidRPr="00B86150">
        <w:rPr>
          <w:rFonts w:ascii="Times New Roman" w:hAnsi="Times New Roman"/>
          <w:color w:val="000000"/>
          <w:sz w:val="18"/>
          <w:lang w:val="ru-RU"/>
        </w:rPr>
        <w:t xml:space="preserve">, при этом система </w:t>
      </w:r>
      <w:r>
        <w:rPr>
          <w:rFonts w:ascii="Times New Roman" w:hAnsi="Times New Roman"/>
          <w:color w:val="000000"/>
          <w:sz w:val="18"/>
        </w:rPr>
        <w:t>HDC</w:t>
      </w:r>
      <w:r w:rsidRPr="00B86150">
        <w:rPr>
          <w:rFonts w:ascii="Times New Roman" w:hAnsi="Times New Roman"/>
          <w:color w:val="000000"/>
          <w:sz w:val="18"/>
          <w:lang w:val="ru-RU"/>
        </w:rPr>
        <w:t xml:space="preserve"> не может нормально работать, в этом случае следует своевременно обратиться в специализированный сервис</w:t>
      </w:r>
      <w:r w:rsidRPr="00B86150">
        <w:rPr>
          <w:rFonts w:ascii="Times New Roman" w:hAnsi="Times New Roman"/>
          <w:color w:val="000000"/>
          <w:sz w:val="18"/>
          <w:lang w:val="ru-RU"/>
        </w:rPr>
        <w:t xml:space="preserve">ный центр нашей компании для проведения проверки и ремонта.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●В исключительном случае существует вероятность возникновения некоторых проблем с системой </w:t>
      </w:r>
      <w:r>
        <w:rPr>
          <w:rFonts w:ascii="Times New Roman" w:hAnsi="Times New Roman"/>
          <w:color w:val="000000"/>
          <w:sz w:val="18"/>
        </w:rPr>
        <w:t>HDC</w:t>
      </w:r>
      <w:r w:rsidRPr="00B86150">
        <w:rPr>
          <w:rFonts w:ascii="Times New Roman" w:hAnsi="Times New Roman"/>
          <w:color w:val="000000"/>
          <w:sz w:val="18"/>
          <w:lang w:val="ru-RU"/>
        </w:rPr>
        <w:t xml:space="preserve"> из-за повышенной температуры тормозной системы. Например, если температура тормозной системы постепе</w:t>
      </w:r>
      <w:r w:rsidRPr="00B86150">
        <w:rPr>
          <w:rFonts w:ascii="Times New Roman" w:hAnsi="Times New Roman"/>
          <w:color w:val="000000"/>
          <w:sz w:val="18"/>
          <w:lang w:val="ru-RU"/>
        </w:rPr>
        <w:t xml:space="preserve">нно повышается из-за трения и достигает до </w:t>
      </w:r>
      <w:r w:rsidRPr="00B86150">
        <w:rPr>
          <w:rFonts w:ascii="Times New Roman" w:hAnsi="Times New Roman"/>
          <w:color w:val="000000"/>
          <w:sz w:val="18"/>
          <w:lang w:val="ru-RU"/>
        </w:rPr>
        <w:lastRenderedPageBreak/>
        <w:t xml:space="preserve">определенного предела при длительном использовании данной системы в высокотемпературных условиях, то </w:t>
      </w:r>
      <w:r>
        <w:rPr>
          <w:rFonts w:ascii="Times New Roman" w:hAnsi="Times New Roman"/>
          <w:color w:val="000000"/>
          <w:sz w:val="18"/>
        </w:rPr>
        <w:t>HDC</w:t>
      </w:r>
      <w:r w:rsidRPr="00B86150">
        <w:rPr>
          <w:rFonts w:ascii="Times New Roman" w:hAnsi="Times New Roman"/>
          <w:color w:val="000000"/>
          <w:sz w:val="18"/>
          <w:lang w:val="ru-RU"/>
        </w:rPr>
        <w:t xml:space="preserve"> переходит в режим защиты от перегрева, функция активируется, но пока не находится в рабочем состоянии, функц</w:t>
      </w:r>
      <w:r w:rsidRPr="00B86150">
        <w:rPr>
          <w:rFonts w:ascii="Times New Roman" w:hAnsi="Times New Roman"/>
          <w:color w:val="000000"/>
          <w:sz w:val="18"/>
          <w:lang w:val="ru-RU"/>
        </w:rPr>
        <w:t xml:space="preserve">ия </w:t>
      </w:r>
      <w:r>
        <w:rPr>
          <w:rFonts w:ascii="Times New Roman" w:hAnsi="Times New Roman"/>
          <w:color w:val="000000"/>
          <w:sz w:val="18"/>
        </w:rPr>
        <w:t>HDC</w:t>
      </w:r>
      <w:r w:rsidRPr="00B86150">
        <w:rPr>
          <w:rFonts w:ascii="Times New Roman" w:hAnsi="Times New Roman"/>
          <w:color w:val="000000"/>
          <w:sz w:val="18"/>
          <w:lang w:val="ru-RU"/>
        </w:rPr>
        <w:t xml:space="preserve"> временно бесполезна, появляется признак ускорения автомобиля, система </w:t>
      </w:r>
      <w:r>
        <w:rPr>
          <w:rFonts w:ascii="Times New Roman" w:hAnsi="Times New Roman"/>
          <w:color w:val="000000"/>
          <w:sz w:val="18"/>
        </w:rPr>
        <w:t>HDC</w:t>
      </w:r>
      <w:r w:rsidRPr="00B86150">
        <w:rPr>
          <w:rFonts w:ascii="Times New Roman" w:hAnsi="Times New Roman"/>
          <w:color w:val="000000"/>
          <w:sz w:val="18"/>
          <w:lang w:val="ru-RU"/>
        </w:rPr>
        <w:t xml:space="preserve"> снова приводится в действие после падения температуры тормозной системы до нормальной рабочей температуры. </w:t>
      </w:r>
    </w:p>
    <w:p w:rsidR="00F3515D" w:rsidRPr="00B86150" w:rsidRDefault="000E631A">
      <w:pPr>
        <w:spacing w:before="60" w:after="60" w:line="300" w:lineRule="exact"/>
        <w:rPr>
          <w:rFonts w:ascii="Times New Roman" w:hAnsi="Times New Roman"/>
          <w:b/>
          <w:color w:val="0000FF"/>
          <w:sz w:val="18"/>
          <w:lang w:val="ru-RU"/>
        </w:rPr>
      </w:pPr>
      <w:r w:rsidRPr="00B86150">
        <w:rPr>
          <w:rFonts w:ascii="Times New Roman" w:hAnsi="Times New Roman"/>
          <w:b/>
          <w:color w:val="0000FF"/>
          <w:sz w:val="18"/>
          <w:lang w:val="ru-RU"/>
        </w:rPr>
        <w:t xml:space="preserve">Использование </w:t>
      </w:r>
      <w:r>
        <w:rPr>
          <w:rFonts w:ascii="Times New Roman" w:hAnsi="Times New Roman"/>
          <w:b/>
          <w:color w:val="0000FF"/>
          <w:sz w:val="18"/>
        </w:rPr>
        <w:t>ESP</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При нахождении выключателя зажигания в положении </w:t>
      </w:r>
      <w:r w:rsidRPr="00B86150">
        <w:rPr>
          <w:rFonts w:ascii="Times New Roman" w:hAnsi="Times New Roman"/>
          <w:color w:val="000000"/>
          <w:sz w:val="18"/>
          <w:lang w:val="ru-RU"/>
        </w:rPr>
        <w:t>«</w:t>
      </w:r>
      <w:r>
        <w:rPr>
          <w:rFonts w:ascii="Times New Roman" w:hAnsi="Times New Roman"/>
          <w:color w:val="000000"/>
          <w:sz w:val="18"/>
        </w:rPr>
        <w:t>ON</w:t>
      </w:r>
      <w:r w:rsidRPr="00B86150">
        <w:rPr>
          <w:rFonts w:ascii="Times New Roman" w:hAnsi="Times New Roman"/>
          <w:color w:val="000000"/>
          <w:sz w:val="18"/>
          <w:lang w:val="ru-RU"/>
        </w:rPr>
        <w:t>» сигнализатор</w:t>
      </w:r>
      <w:r>
        <w:rPr>
          <w:rFonts w:ascii="Times New Roman" w:hAnsi="Times New Roman"/>
          <w:color w:val="000000"/>
          <w:sz w:val="18"/>
        </w:rPr>
        <w:t>ESP</w:t>
      </w:r>
      <w:r w:rsidRPr="00B86150">
        <w:rPr>
          <w:rFonts w:ascii="Times New Roman" w:hAnsi="Times New Roman"/>
          <w:color w:val="000000"/>
          <w:sz w:val="18"/>
          <w:lang w:val="ru-RU"/>
        </w:rPr>
        <w:t xml:space="preserve"> загорается и гаснет через 3-5 секунд, это означает, что система </w:t>
      </w:r>
      <w:r>
        <w:rPr>
          <w:rFonts w:ascii="Times New Roman" w:hAnsi="Times New Roman"/>
          <w:color w:val="000000"/>
          <w:sz w:val="18"/>
        </w:rPr>
        <w:t>ESP</w:t>
      </w:r>
      <w:r w:rsidRPr="00B86150">
        <w:rPr>
          <w:rFonts w:ascii="Times New Roman" w:hAnsi="Times New Roman"/>
          <w:color w:val="000000"/>
          <w:sz w:val="18"/>
          <w:lang w:val="ru-RU"/>
        </w:rPr>
        <w:t xml:space="preserve"> осуществляет </w:t>
      </w:r>
      <w:r w:rsidRPr="00B86150">
        <w:rPr>
          <w:rFonts w:ascii="Times New Roman" w:hAnsi="Times New Roman"/>
          <w:color w:val="000000"/>
          <w:sz w:val="18"/>
          <w:lang w:val="ru-RU"/>
        </w:rPr>
        <w:lastRenderedPageBreak/>
        <w:t>самопроверку. Если сигнализатор</w:t>
      </w:r>
      <w:r>
        <w:rPr>
          <w:rFonts w:ascii="Times New Roman" w:hAnsi="Times New Roman"/>
          <w:color w:val="000000"/>
          <w:sz w:val="18"/>
        </w:rPr>
        <w:t>ESP</w:t>
      </w:r>
      <w:r w:rsidRPr="00B86150">
        <w:rPr>
          <w:rFonts w:ascii="Times New Roman" w:hAnsi="Times New Roman"/>
          <w:color w:val="000000"/>
          <w:sz w:val="18"/>
          <w:lang w:val="ru-RU"/>
        </w:rPr>
        <w:t xml:space="preserve"> мигает, то это означает, что система </w:t>
      </w:r>
      <w:r>
        <w:rPr>
          <w:rFonts w:ascii="Times New Roman" w:hAnsi="Times New Roman"/>
          <w:color w:val="000000"/>
          <w:sz w:val="18"/>
        </w:rPr>
        <w:t>ESP</w:t>
      </w:r>
      <w:r w:rsidRPr="00B86150">
        <w:rPr>
          <w:rFonts w:ascii="Times New Roman" w:hAnsi="Times New Roman"/>
          <w:color w:val="000000"/>
          <w:sz w:val="18"/>
          <w:lang w:val="ru-RU"/>
        </w:rPr>
        <w:t xml:space="preserve"> работает. Если сигнализатор</w:t>
      </w:r>
      <w:r>
        <w:rPr>
          <w:rFonts w:ascii="Times New Roman" w:hAnsi="Times New Roman"/>
          <w:color w:val="000000"/>
          <w:sz w:val="18"/>
        </w:rPr>
        <w:t>ESP</w:t>
      </w:r>
      <w:r w:rsidRPr="00B86150">
        <w:rPr>
          <w:rFonts w:ascii="Times New Roman" w:hAnsi="Times New Roman"/>
          <w:color w:val="000000"/>
          <w:sz w:val="18"/>
          <w:lang w:val="ru-RU"/>
        </w:rPr>
        <w:t xml:space="preserve"> горит непрерывно, то это означает наличие неисп</w:t>
      </w:r>
      <w:r w:rsidRPr="00B86150">
        <w:rPr>
          <w:rFonts w:ascii="Times New Roman" w:hAnsi="Times New Roman"/>
          <w:color w:val="000000"/>
          <w:sz w:val="18"/>
          <w:lang w:val="ru-RU"/>
        </w:rPr>
        <w:t xml:space="preserve">равности в системе, следует обратиться в специализированный сервисный центр нашей компании для проведения проверки и ремонта системы </w:t>
      </w:r>
      <w:r>
        <w:rPr>
          <w:rFonts w:ascii="Times New Roman" w:hAnsi="Times New Roman"/>
          <w:color w:val="000000"/>
          <w:sz w:val="18"/>
        </w:rPr>
        <w:t>ESP</w:t>
      </w:r>
      <w:r w:rsidRPr="00B86150">
        <w:rPr>
          <w:rFonts w:ascii="Times New Roman" w:hAnsi="Times New Roman"/>
          <w:color w:val="000000"/>
          <w:sz w:val="18"/>
          <w:lang w:val="ru-RU"/>
        </w:rPr>
        <w:t xml:space="preserve">.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1 Функция </w:t>
      </w:r>
      <w:r>
        <w:rPr>
          <w:rFonts w:ascii="Times New Roman" w:hAnsi="Times New Roman"/>
          <w:color w:val="000000"/>
          <w:sz w:val="18"/>
        </w:rPr>
        <w:t>ESP</w:t>
      </w:r>
      <w:r w:rsidRPr="00B86150">
        <w:rPr>
          <w:rFonts w:ascii="Times New Roman" w:hAnsi="Times New Roman"/>
          <w:color w:val="000000"/>
          <w:sz w:val="18"/>
          <w:lang w:val="ru-RU"/>
        </w:rPr>
        <w:t xml:space="preserve"> автоматически активируется после успешного запуска двигателя или при скорости движения свыше 50 км/ч.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2 Выключение функции </w:t>
      </w:r>
      <w:r>
        <w:rPr>
          <w:rFonts w:ascii="Times New Roman" w:hAnsi="Times New Roman"/>
          <w:color w:val="000000"/>
          <w:sz w:val="18"/>
        </w:rPr>
        <w:t>ESP</w:t>
      </w:r>
      <w:r w:rsidRPr="00B86150">
        <w:rPr>
          <w:rFonts w:ascii="Times New Roman" w:hAnsi="Times New Roman"/>
          <w:color w:val="000000"/>
          <w:sz w:val="18"/>
          <w:lang w:val="ru-RU"/>
        </w:rPr>
        <w:t xml:space="preserve"> может осуществляться с помощью переключателя </w:t>
      </w:r>
      <w:r>
        <w:rPr>
          <w:rFonts w:ascii="Times New Roman" w:hAnsi="Times New Roman"/>
          <w:color w:val="000000"/>
          <w:sz w:val="18"/>
        </w:rPr>
        <w:t>ESP</w:t>
      </w:r>
      <w:r w:rsidRPr="00B86150">
        <w:rPr>
          <w:rFonts w:ascii="Times New Roman" w:hAnsi="Times New Roman"/>
          <w:color w:val="000000"/>
          <w:sz w:val="18"/>
          <w:lang w:val="ru-RU"/>
        </w:rPr>
        <w:t xml:space="preserve"> (условия: продолжительность нажатия на переключатель </w:t>
      </w:r>
      <w:r>
        <w:rPr>
          <w:rFonts w:ascii="Times New Roman" w:hAnsi="Times New Roman"/>
          <w:color w:val="000000"/>
          <w:sz w:val="18"/>
        </w:rPr>
        <w:t>ESP</w:t>
      </w:r>
      <w:r w:rsidRPr="00B86150">
        <w:rPr>
          <w:rFonts w:ascii="Times New Roman" w:hAnsi="Times New Roman"/>
          <w:color w:val="000000"/>
          <w:sz w:val="18"/>
          <w:lang w:val="ru-RU"/>
        </w:rPr>
        <w:t xml:space="preserve"> не должна превышать 10 секунд, </w:t>
      </w:r>
      <w:r w:rsidRPr="00B86150">
        <w:rPr>
          <w:rFonts w:ascii="Times New Roman" w:hAnsi="Times New Roman"/>
          <w:color w:val="000000"/>
          <w:sz w:val="18"/>
          <w:lang w:val="ru-RU"/>
        </w:rPr>
        <w:lastRenderedPageBreak/>
        <w:t xml:space="preserve">еслипродолжительность превышает 10 секунд, то </w:t>
      </w:r>
      <w:r>
        <w:rPr>
          <w:rFonts w:ascii="Times New Roman" w:hAnsi="Times New Roman"/>
          <w:color w:val="000000"/>
          <w:sz w:val="18"/>
        </w:rPr>
        <w:t>ESP</w:t>
      </w:r>
      <w:r w:rsidRPr="00B86150">
        <w:rPr>
          <w:rFonts w:ascii="Times New Roman" w:hAnsi="Times New Roman"/>
          <w:color w:val="000000"/>
          <w:sz w:val="18"/>
          <w:lang w:val="ru-RU"/>
        </w:rPr>
        <w:t xml:space="preserve"> считает это действие ошибочным, функция </w:t>
      </w:r>
      <w:r>
        <w:rPr>
          <w:rFonts w:ascii="Times New Roman" w:hAnsi="Times New Roman"/>
          <w:color w:val="000000"/>
          <w:sz w:val="18"/>
        </w:rPr>
        <w:t>ESP</w:t>
      </w:r>
      <w:r w:rsidRPr="00B86150">
        <w:rPr>
          <w:rFonts w:ascii="Times New Roman" w:hAnsi="Times New Roman"/>
          <w:color w:val="000000"/>
          <w:sz w:val="18"/>
          <w:lang w:val="ru-RU"/>
        </w:rPr>
        <w:t xml:space="preserve"> </w:t>
      </w:r>
      <w:r w:rsidRPr="00B86150">
        <w:rPr>
          <w:rFonts w:ascii="Times New Roman" w:hAnsi="Times New Roman"/>
          <w:color w:val="000000"/>
          <w:sz w:val="18"/>
          <w:lang w:val="ru-RU"/>
        </w:rPr>
        <w:t xml:space="preserve">продолжает действовать).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3 Функция </w:t>
      </w:r>
      <w:r>
        <w:rPr>
          <w:rFonts w:ascii="Times New Roman" w:hAnsi="Times New Roman"/>
          <w:color w:val="000000"/>
          <w:sz w:val="18"/>
        </w:rPr>
        <w:t>ESP</w:t>
      </w:r>
      <w:r w:rsidRPr="00B86150">
        <w:rPr>
          <w:rFonts w:ascii="Times New Roman" w:hAnsi="Times New Roman"/>
          <w:color w:val="000000"/>
          <w:sz w:val="18"/>
          <w:lang w:val="ru-RU"/>
        </w:rPr>
        <w:t xml:space="preserve"> деактивирована при нажатии на переключатель во время движения с любой скоростью.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4 Функция </w:t>
      </w:r>
      <w:r>
        <w:rPr>
          <w:rFonts w:ascii="Times New Roman" w:hAnsi="Times New Roman"/>
          <w:color w:val="000000"/>
          <w:sz w:val="18"/>
        </w:rPr>
        <w:t>ABS</w:t>
      </w:r>
      <w:r w:rsidRPr="00B86150">
        <w:rPr>
          <w:rFonts w:ascii="Times New Roman" w:hAnsi="Times New Roman"/>
          <w:color w:val="000000"/>
          <w:sz w:val="18"/>
          <w:lang w:val="ru-RU"/>
        </w:rPr>
        <w:t xml:space="preserve"> действует вне зависимости от нажатого состояния переключателя.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5 Не рекомендуется активировать функцию </w:t>
      </w:r>
      <w:r>
        <w:rPr>
          <w:rFonts w:ascii="Times New Roman" w:hAnsi="Times New Roman"/>
          <w:color w:val="000000"/>
          <w:sz w:val="18"/>
        </w:rPr>
        <w:t>ESP</w:t>
      </w:r>
      <w:r w:rsidRPr="00B86150">
        <w:rPr>
          <w:rFonts w:ascii="Times New Roman" w:hAnsi="Times New Roman"/>
          <w:color w:val="000000"/>
          <w:sz w:val="18"/>
          <w:lang w:val="ru-RU"/>
        </w:rPr>
        <w:t xml:space="preserve"> при движении</w:t>
      </w:r>
      <w:r w:rsidRPr="00B86150">
        <w:rPr>
          <w:rFonts w:ascii="Times New Roman" w:hAnsi="Times New Roman"/>
          <w:color w:val="000000"/>
          <w:sz w:val="18"/>
          <w:lang w:val="ru-RU"/>
        </w:rPr>
        <w:t xml:space="preserve"> по кольцевой автомагистрали.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6 Автомобиль с системой </w:t>
      </w:r>
      <w:r>
        <w:rPr>
          <w:rFonts w:ascii="Times New Roman" w:hAnsi="Times New Roman"/>
          <w:color w:val="000000"/>
          <w:sz w:val="18"/>
        </w:rPr>
        <w:t>ESP</w:t>
      </w:r>
      <w:r w:rsidRPr="00B86150">
        <w:rPr>
          <w:rFonts w:ascii="Times New Roman" w:hAnsi="Times New Roman"/>
          <w:color w:val="000000"/>
          <w:sz w:val="18"/>
          <w:lang w:val="ru-RU"/>
        </w:rPr>
        <w:t xml:space="preserve"> должен быть оснащен указанными шинами, запрещается использовать нерекомендуемые шины. </w:t>
      </w:r>
    </w:p>
    <w:p w:rsidR="00F3515D" w:rsidRPr="00B86150" w:rsidRDefault="000E631A">
      <w:pPr>
        <w:pStyle w:val="10"/>
        <w:rPr>
          <w:lang w:val="ru-RU" w:eastAsia="zh-CN"/>
        </w:rPr>
      </w:pPr>
      <w:r w:rsidRPr="00B86150">
        <w:rPr>
          <w:lang w:val="ru-RU" w:eastAsia="zh-CN"/>
        </w:rPr>
        <w:br w:type="column"/>
      </w:r>
      <w:bookmarkStart w:id="41" w:name="_Toc410226290"/>
      <w:r w:rsidRPr="00B86150">
        <w:rPr>
          <w:lang w:val="ru-RU" w:eastAsia="zh-CN"/>
        </w:rPr>
        <w:lastRenderedPageBreak/>
        <w:t>Электронная система распределения тормозных усилий (</w:t>
      </w:r>
      <w:r>
        <w:rPr>
          <w:lang w:eastAsia="zh-CN"/>
        </w:rPr>
        <w:t>EBD</w:t>
      </w:r>
      <w:r w:rsidRPr="00B86150">
        <w:rPr>
          <w:lang w:val="ru-RU" w:eastAsia="zh-CN"/>
        </w:rPr>
        <w:t>)</w:t>
      </w:r>
      <w:bookmarkEnd w:id="41"/>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Данный автомобиль оборудован электронной системой </w:t>
      </w:r>
      <w:r w:rsidRPr="00B86150">
        <w:rPr>
          <w:rFonts w:ascii="Times New Roman" w:hAnsi="Times New Roman"/>
          <w:color w:val="000000"/>
          <w:sz w:val="18"/>
          <w:lang w:val="ru-RU"/>
        </w:rPr>
        <w:t>распределения тормозных усилий (</w:t>
      </w:r>
      <w:r>
        <w:rPr>
          <w:rFonts w:ascii="Times New Roman" w:hAnsi="Times New Roman"/>
          <w:color w:val="000000"/>
          <w:sz w:val="18"/>
        </w:rPr>
        <w:t>EBD</w:t>
      </w:r>
      <w:r w:rsidRPr="00B86150">
        <w:rPr>
          <w:rFonts w:ascii="Times New Roman" w:hAnsi="Times New Roman"/>
          <w:color w:val="000000"/>
          <w:sz w:val="18"/>
          <w:lang w:val="ru-RU"/>
        </w:rPr>
        <w:t xml:space="preserve">). </w:t>
      </w:r>
      <w:r>
        <w:rPr>
          <w:rFonts w:ascii="Times New Roman" w:hAnsi="Times New Roman"/>
          <w:color w:val="000000"/>
          <w:sz w:val="18"/>
        </w:rPr>
        <w:t>EBD</w:t>
      </w:r>
      <w:r w:rsidRPr="00B86150">
        <w:rPr>
          <w:rFonts w:ascii="Times New Roman" w:hAnsi="Times New Roman"/>
          <w:color w:val="000000"/>
          <w:sz w:val="18"/>
          <w:lang w:val="ru-RU"/>
        </w:rPr>
        <w:t xml:space="preserve"> является аббревиатурой, которая состоит из первых букв фразы </w:t>
      </w:r>
      <w:r>
        <w:rPr>
          <w:rFonts w:ascii="Times New Roman" w:hAnsi="Times New Roman"/>
          <w:color w:val="000000"/>
          <w:sz w:val="18"/>
        </w:rPr>
        <w:t>ElectricBrake</w:t>
      </w:r>
      <w:r w:rsidRPr="00B86150">
        <w:rPr>
          <w:rFonts w:ascii="Times New Roman" w:hAnsi="Times New Roman"/>
          <w:color w:val="000000"/>
          <w:sz w:val="18"/>
          <w:lang w:val="ru-RU"/>
        </w:rPr>
        <w:t>-</w:t>
      </w:r>
      <w:r>
        <w:rPr>
          <w:rFonts w:ascii="Times New Roman" w:hAnsi="Times New Roman"/>
          <w:color w:val="000000"/>
          <w:sz w:val="18"/>
        </w:rPr>
        <w:t>forceDistribution</w:t>
      </w:r>
      <w:r w:rsidRPr="00B86150">
        <w:rPr>
          <w:rFonts w:ascii="Times New Roman" w:hAnsi="Times New Roman"/>
          <w:color w:val="000000"/>
          <w:sz w:val="18"/>
          <w:lang w:val="ru-RU"/>
        </w:rPr>
        <w:t>, т. е. «Электронная система распределения тормозных усилий». Если условия сцепления 4 колес с землей  отличаются при сове</w:t>
      </w:r>
      <w:r w:rsidRPr="00B86150">
        <w:rPr>
          <w:rFonts w:ascii="Times New Roman" w:hAnsi="Times New Roman"/>
          <w:color w:val="000000"/>
          <w:sz w:val="18"/>
          <w:lang w:val="ru-RU"/>
        </w:rPr>
        <w:t xml:space="preserve">ршении торможения автомобиля (например, левые колеса контактируются с мокрым и скользким участком дороги, правые колеса контактируются с сухим участком дороги), то силы сцепления 4 колес с землей тоже отличаются. При </w:t>
      </w:r>
      <w:r w:rsidRPr="00B86150">
        <w:rPr>
          <w:rFonts w:ascii="Times New Roman" w:hAnsi="Times New Roman"/>
          <w:color w:val="000000"/>
          <w:sz w:val="18"/>
          <w:lang w:val="ru-RU"/>
        </w:rPr>
        <w:lastRenderedPageBreak/>
        <w:t>этом увеличивается вероятность пробуксо</w:t>
      </w:r>
      <w:r w:rsidRPr="00B86150">
        <w:rPr>
          <w:rFonts w:ascii="Times New Roman" w:hAnsi="Times New Roman"/>
          <w:color w:val="000000"/>
          <w:sz w:val="18"/>
          <w:lang w:val="ru-RU"/>
        </w:rPr>
        <w:t>вки, заноси и опрокидывания в бок и появления других проблем в процессе торможения. Для того чтобы избежать этого явления, данный автомобиль оборудован электронной системой распределения тормозных усилий (</w:t>
      </w:r>
      <w:r>
        <w:rPr>
          <w:rFonts w:ascii="Times New Roman" w:hAnsi="Times New Roman"/>
          <w:color w:val="000000"/>
          <w:sz w:val="18"/>
        </w:rPr>
        <w:t>EBD</w:t>
      </w:r>
      <w:r w:rsidRPr="00B86150">
        <w:rPr>
          <w:rFonts w:ascii="Times New Roman" w:hAnsi="Times New Roman"/>
          <w:color w:val="000000"/>
          <w:sz w:val="18"/>
          <w:lang w:val="ru-RU"/>
        </w:rPr>
        <w:t xml:space="preserve">), предназначенной для автоматического контроля </w:t>
      </w:r>
      <w:r w:rsidRPr="00B86150">
        <w:rPr>
          <w:rFonts w:ascii="Times New Roman" w:hAnsi="Times New Roman"/>
          <w:color w:val="000000"/>
          <w:sz w:val="18"/>
          <w:lang w:val="ru-RU"/>
        </w:rPr>
        <w:t xml:space="preserve">силы сцепления каждого колеса, рационального распределения тормозных усилий между 4 колесами, создаваемых тормозной системой. Система </w:t>
      </w:r>
      <w:r>
        <w:rPr>
          <w:rFonts w:ascii="Times New Roman" w:hAnsi="Times New Roman"/>
          <w:color w:val="000000"/>
          <w:sz w:val="18"/>
        </w:rPr>
        <w:t>EBD</w:t>
      </w:r>
      <w:r w:rsidRPr="00B86150">
        <w:rPr>
          <w:rFonts w:ascii="Times New Roman" w:hAnsi="Times New Roman"/>
          <w:color w:val="000000"/>
          <w:sz w:val="18"/>
          <w:lang w:val="ru-RU"/>
        </w:rPr>
        <w:t xml:space="preserve"> помогает осуществлять наилучшее распределение тормозных усилий, значительное сокращение тормозного пути, поддержание у</w:t>
      </w:r>
      <w:r w:rsidRPr="00B86150">
        <w:rPr>
          <w:rFonts w:ascii="Times New Roman" w:hAnsi="Times New Roman"/>
          <w:color w:val="000000"/>
          <w:sz w:val="18"/>
          <w:lang w:val="ru-RU"/>
        </w:rPr>
        <w:t xml:space="preserve">стойчивости автомобиля при </w:t>
      </w:r>
      <w:r w:rsidRPr="00B86150">
        <w:rPr>
          <w:rFonts w:ascii="Times New Roman" w:hAnsi="Times New Roman"/>
          <w:color w:val="000000"/>
          <w:sz w:val="18"/>
          <w:lang w:val="ru-RU"/>
        </w:rPr>
        <w:lastRenderedPageBreak/>
        <w:t xml:space="preserve">торможении, увеличение уровня безопасности движения. Кроме того, система </w:t>
      </w:r>
      <w:r>
        <w:rPr>
          <w:rFonts w:ascii="Times New Roman" w:hAnsi="Times New Roman"/>
          <w:color w:val="000000"/>
          <w:sz w:val="18"/>
        </w:rPr>
        <w:t>EBD</w:t>
      </w:r>
      <w:r w:rsidRPr="00B86150">
        <w:rPr>
          <w:rFonts w:ascii="Times New Roman" w:hAnsi="Times New Roman"/>
          <w:color w:val="000000"/>
          <w:sz w:val="18"/>
          <w:lang w:val="ru-RU"/>
        </w:rPr>
        <w:t xml:space="preserve"> играет роль в поддержании устойчивости автомобиля при одновременном  повороте и торможении автомобиля, это позволяет увеличить уровень безопасности при </w:t>
      </w:r>
      <w:r w:rsidRPr="00B86150">
        <w:rPr>
          <w:rFonts w:ascii="Times New Roman" w:hAnsi="Times New Roman"/>
          <w:color w:val="000000"/>
          <w:sz w:val="18"/>
          <w:lang w:val="ru-RU"/>
        </w:rPr>
        <w:t xml:space="preserve">движении на поворотах.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Принцип работы </w:t>
      </w:r>
      <w:r>
        <w:rPr>
          <w:rFonts w:ascii="Times New Roman" w:hAnsi="Times New Roman"/>
          <w:b/>
          <w:color w:val="0000FF"/>
          <w:sz w:val="18"/>
        </w:rPr>
        <w:t>EBD</w:t>
      </w:r>
    </w:p>
    <w:p w:rsidR="00F3515D" w:rsidRPr="00B86150" w:rsidRDefault="000E631A">
      <w:pPr>
        <w:rPr>
          <w:rFonts w:ascii="Times New Roman" w:hAnsi="Times New Roman"/>
          <w:color w:val="000000"/>
          <w:sz w:val="18"/>
          <w:lang w:val="ru-RU"/>
        </w:rPr>
      </w:pPr>
      <w:r>
        <w:rPr>
          <w:rFonts w:ascii="Times New Roman" w:hAnsi="Times New Roman"/>
          <w:color w:val="000000"/>
          <w:sz w:val="18"/>
        </w:rPr>
        <w:t>EBD</w:t>
      </w:r>
      <w:r w:rsidRPr="00B86150">
        <w:rPr>
          <w:rFonts w:ascii="Times New Roman" w:hAnsi="Times New Roman"/>
          <w:color w:val="000000"/>
          <w:sz w:val="18"/>
          <w:lang w:val="ru-RU"/>
        </w:rPr>
        <w:t xml:space="preserve"> работает таким образом, что сначала она быстро вычисляет значения коэффициента сцепления 4 колес с учетом разности сил сцепления колес в момент торможения, затем регулирует тормозную систему, чтобы осуществлят</w:t>
      </w:r>
      <w:r w:rsidRPr="00B86150">
        <w:rPr>
          <w:rFonts w:ascii="Times New Roman" w:hAnsi="Times New Roman"/>
          <w:color w:val="000000"/>
          <w:sz w:val="18"/>
          <w:lang w:val="ru-RU"/>
        </w:rPr>
        <w:t xml:space="preserve">ь быстрое регулирование при движении автомобиля в соответствии с установленным </w:t>
      </w:r>
      <w:r w:rsidRPr="00B86150">
        <w:rPr>
          <w:rFonts w:ascii="Times New Roman" w:hAnsi="Times New Roman"/>
          <w:color w:val="000000"/>
          <w:sz w:val="18"/>
          <w:lang w:val="ru-RU"/>
        </w:rPr>
        <w:lastRenderedPageBreak/>
        <w:t>порядком, достичь оптимального соотношения тормозного усилия и силы сцепления (тягового усилия), обеспечить надлежащую устойчивость и безопасность автомобиля. В процессе торможе</w:t>
      </w:r>
      <w:r w:rsidRPr="00B86150">
        <w:rPr>
          <w:rFonts w:ascii="Times New Roman" w:hAnsi="Times New Roman"/>
          <w:color w:val="000000"/>
          <w:sz w:val="18"/>
          <w:lang w:val="ru-RU"/>
        </w:rPr>
        <w:t xml:space="preserve">ния все тормозные механизмы на 4 колесах автомобиля приводятся в действие, чтобы осуществлять торможение автомобиля. Следует отметить, что силы сцепления 4 колес с землей отличаются из-за перемещения центра тяжести при замедлении в зависимости от дорожных </w:t>
      </w:r>
      <w:r w:rsidRPr="00B86150">
        <w:rPr>
          <w:rFonts w:ascii="Times New Roman" w:hAnsi="Times New Roman"/>
          <w:color w:val="000000"/>
          <w:sz w:val="18"/>
          <w:lang w:val="ru-RU"/>
        </w:rPr>
        <w:t xml:space="preserve">условий. Начет традиционной тормозной системы, на 4 колеса равномерно распределяют тормозные усилия, создаваемые традиционной главным тормозным цилиндром, в связи с этим, </w:t>
      </w:r>
      <w:r w:rsidRPr="00B86150">
        <w:rPr>
          <w:rFonts w:ascii="Times New Roman" w:hAnsi="Times New Roman"/>
          <w:color w:val="000000"/>
          <w:sz w:val="18"/>
          <w:lang w:val="ru-RU"/>
        </w:rPr>
        <w:lastRenderedPageBreak/>
        <w:t>такой способ распределение тормозных усилий не дает возможность обеспечить оптимальну</w:t>
      </w:r>
      <w:r w:rsidRPr="00B86150">
        <w:rPr>
          <w:rFonts w:ascii="Times New Roman" w:hAnsi="Times New Roman"/>
          <w:color w:val="000000"/>
          <w:sz w:val="18"/>
          <w:lang w:val="ru-RU"/>
        </w:rPr>
        <w:t xml:space="preserve">ю устойчивость и безопасность автомобиля. Система </w:t>
      </w:r>
      <w:r>
        <w:rPr>
          <w:rFonts w:ascii="Times New Roman" w:hAnsi="Times New Roman"/>
          <w:color w:val="000000"/>
          <w:sz w:val="18"/>
        </w:rPr>
        <w:t>EBD</w:t>
      </w:r>
      <w:r w:rsidRPr="00B86150">
        <w:rPr>
          <w:rFonts w:ascii="Times New Roman" w:hAnsi="Times New Roman"/>
          <w:color w:val="000000"/>
          <w:sz w:val="18"/>
          <w:lang w:val="ru-RU"/>
        </w:rPr>
        <w:t xml:space="preserve"> позволяет осуществлять оптимальное распределение тормозных усилий. Следует отметить, что электронная система распределения тормозных усилий (</w:t>
      </w:r>
      <w:r>
        <w:rPr>
          <w:rFonts w:ascii="Times New Roman" w:hAnsi="Times New Roman"/>
          <w:color w:val="000000"/>
          <w:sz w:val="18"/>
        </w:rPr>
        <w:t>EBD</w:t>
      </w:r>
      <w:r w:rsidRPr="00B86150">
        <w:rPr>
          <w:rFonts w:ascii="Times New Roman" w:hAnsi="Times New Roman"/>
          <w:color w:val="000000"/>
          <w:sz w:val="18"/>
          <w:lang w:val="ru-RU"/>
        </w:rPr>
        <w:t>) является вспомогательным устройством автомобиля, помогае</w:t>
      </w:r>
      <w:r w:rsidRPr="00B86150">
        <w:rPr>
          <w:rFonts w:ascii="Times New Roman" w:hAnsi="Times New Roman"/>
          <w:color w:val="000000"/>
          <w:sz w:val="18"/>
          <w:lang w:val="ru-RU"/>
        </w:rPr>
        <w:t xml:space="preserve">т сохранять траекторию движения автомобиля. В связи с этим, вспомогательные устройства автомобиля не способны обеспечить абсолютную безопасность движения, только помогают снизить вероятность возникновения несчастных случаев и травм. По сущности, </w:t>
      </w:r>
      <w:r w:rsidRPr="00B86150">
        <w:rPr>
          <w:rFonts w:ascii="Times New Roman" w:hAnsi="Times New Roman"/>
          <w:color w:val="000000"/>
          <w:sz w:val="18"/>
          <w:lang w:val="ru-RU"/>
        </w:rPr>
        <w:lastRenderedPageBreak/>
        <w:t>своевремен</w:t>
      </w:r>
      <w:r w:rsidRPr="00B86150">
        <w:rPr>
          <w:rFonts w:ascii="Times New Roman" w:hAnsi="Times New Roman"/>
          <w:color w:val="000000"/>
          <w:sz w:val="18"/>
          <w:lang w:val="ru-RU"/>
        </w:rPr>
        <w:t xml:space="preserve">ное выполнение технического обслуживания, поддержание разных систем автомобиля в хорошем рабочем состоянии и безопасные действия при вождении играют важную роль в обеспечении безопасности движения.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Соотношение </w:t>
      </w:r>
      <w:r>
        <w:rPr>
          <w:rFonts w:ascii="Times New Roman" w:hAnsi="Times New Roman"/>
          <w:b/>
          <w:color w:val="0000FF"/>
          <w:sz w:val="18"/>
        </w:rPr>
        <w:t>EBD</w:t>
      </w:r>
      <w:r w:rsidRPr="00B86150">
        <w:rPr>
          <w:rFonts w:ascii="Times New Roman" w:hAnsi="Times New Roman"/>
          <w:b/>
          <w:color w:val="0000FF"/>
          <w:sz w:val="18"/>
          <w:lang w:val="ru-RU"/>
        </w:rPr>
        <w:t xml:space="preserve"> и </w:t>
      </w:r>
      <w:r>
        <w:rPr>
          <w:rFonts w:ascii="Times New Roman" w:hAnsi="Times New Roman"/>
          <w:b/>
          <w:color w:val="0000FF"/>
          <w:sz w:val="18"/>
        </w:rPr>
        <w:t>ABS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Кое-кто считает, что техническая сп</w:t>
      </w:r>
      <w:r w:rsidRPr="00B86150">
        <w:rPr>
          <w:rFonts w:ascii="Times New Roman" w:hAnsi="Times New Roman"/>
          <w:color w:val="000000"/>
          <w:sz w:val="18"/>
          <w:lang w:val="ru-RU"/>
        </w:rPr>
        <w:t xml:space="preserve">елость </w:t>
      </w:r>
      <w:r>
        <w:rPr>
          <w:rFonts w:ascii="Times New Roman" w:hAnsi="Times New Roman"/>
          <w:color w:val="000000"/>
          <w:sz w:val="18"/>
        </w:rPr>
        <w:t>EBD</w:t>
      </w:r>
      <w:r w:rsidRPr="00B86150">
        <w:rPr>
          <w:rFonts w:ascii="Times New Roman" w:hAnsi="Times New Roman"/>
          <w:color w:val="000000"/>
          <w:sz w:val="18"/>
          <w:lang w:val="ru-RU"/>
        </w:rPr>
        <w:t xml:space="preserve"> гораздо выше, чем </w:t>
      </w:r>
      <w:r>
        <w:rPr>
          <w:rFonts w:ascii="Times New Roman" w:hAnsi="Times New Roman"/>
          <w:color w:val="000000"/>
          <w:sz w:val="18"/>
        </w:rPr>
        <w:t>ABS</w:t>
      </w:r>
      <w:r w:rsidRPr="00B86150">
        <w:rPr>
          <w:rFonts w:ascii="Times New Roman" w:hAnsi="Times New Roman"/>
          <w:color w:val="000000"/>
          <w:sz w:val="18"/>
          <w:lang w:val="ru-RU"/>
        </w:rPr>
        <w:t xml:space="preserve">, но в действительности это не так. </w:t>
      </w:r>
      <w:r>
        <w:rPr>
          <w:rFonts w:ascii="Times New Roman" w:hAnsi="Times New Roman"/>
          <w:color w:val="000000"/>
          <w:sz w:val="18"/>
        </w:rPr>
        <w:t>EBD</w:t>
      </w:r>
      <w:r w:rsidRPr="00B86150">
        <w:rPr>
          <w:rFonts w:ascii="Times New Roman" w:hAnsi="Times New Roman"/>
          <w:color w:val="000000"/>
          <w:sz w:val="18"/>
          <w:lang w:val="ru-RU"/>
        </w:rPr>
        <w:t xml:space="preserve"> построена на основе система </w:t>
      </w:r>
      <w:r>
        <w:rPr>
          <w:rFonts w:ascii="Times New Roman" w:hAnsi="Times New Roman"/>
          <w:color w:val="000000"/>
          <w:sz w:val="18"/>
        </w:rPr>
        <w:t>ABS</w:t>
      </w:r>
      <w:r w:rsidRPr="00B86150">
        <w:rPr>
          <w:rFonts w:ascii="Times New Roman" w:hAnsi="Times New Roman"/>
          <w:color w:val="000000"/>
          <w:sz w:val="18"/>
          <w:lang w:val="ru-RU"/>
        </w:rPr>
        <w:t xml:space="preserve">, как правило, она используется в сочетании с </w:t>
      </w:r>
      <w:r>
        <w:rPr>
          <w:rFonts w:ascii="Times New Roman" w:hAnsi="Times New Roman"/>
          <w:color w:val="000000"/>
          <w:sz w:val="18"/>
        </w:rPr>
        <w:t>ABS</w:t>
      </w:r>
      <w:r w:rsidRPr="00B86150">
        <w:rPr>
          <w:rFonts w:ascii="Times New Roman" w:hAnsi="Times New Roman"/>
          <w:color w:val="000000"/>
          <w:sz w:val="18"/>
          <w:lang w:val="ru-RU"/>
        </w:rPr>
        <w:t xml:space="preserve">, что позволяет повышать эффективность </w:t>
      </w:r>
      <w:r>
        <w:rPr>
          <w:rFonts w:ascii="Times New Roman" w:hAnsi="Times New Roman"/>
          <w:color w:val="000000"/>
          <w:sz w:val="18"/>
        </w:rPr>
        <w:t>ABS</w:t>
      </w:r>
      <w:r w:rsidRPr="00B86150">
        <w:rPr>
          <w:rFonts w:ascii="Times New Roman" w:hAnsi="Times New Roman"/>
          <w:color w:val="000000"/>
          <w:sz w:val="18"/>
          <w:lang w:val="ru-RU"/>
        </w:rPr>
        <w:t xml:space="preserve">. </w:t>
      </w:r>
      <w:r>
        <w:rPr>
          <w:rFonts w:ascii="Times New Roman" w:hAnsi="Times New Roman"/>
          <w:color w:val="000000"/>
          <w:sz w:val="18"/>
        </w:rPr>
        <w:t>EBD</w:t>
      </w:r>
      <w:r w:rsidRPr="00B86150">
        <w:rPr>
          <w:rFonts w:ascii="Times New Roman" w:hAnsi="Times New Roman"/>
          <w:color w:val="000000"/>
          <w:sz w:val="18"/>
          <w:lang w:val="ru-RU"/>
        </w:rPr>
        <w:t xml:space="preserve"> до срабатывания </w:t>
      </w:r>
      <w:r>
        <w:rPr>
          <w:rFonts w:ascii="Times New Roman" w:hAnsi="Times New Roman"/>
          <w:color w:val="000000"/>
          <w:sz w:val="18"/>
        </w:rPr>
        <w:t>ABS</w:t>
      </w:r>
      <w:r w:rsidRPr="00B86150">
        <w:rPr>
          <w:rFonts w:ascii="Times New Roman" w:hAnsi="Times New Roman"/>
          <w:color w:val="000000"/>
          <w:sz w:val="18"/>
          <w:lang w:val="ru-RU"/>
        </w:rPr>
        <w:t xml:space="preserve"> автоматически сравнивает с удельное </w:t>
      </w:r>
      <w:r w:rsidRPr="00B86150">
        <w:rPr>
          <w:rFonts w:ascii="Times New Roman" w:hAnsi="Times New Roman"/>
          <w:color w:val="000000"/>
          <w:sz w:val="18"/>
          <w:lang w:val="ru-RU"/>
        </w:rPr>
        <w:t xml:space="preserve">скольжение шин задних колес на основе удельного </w:t>
      </w:r>
      <w:r w:rsidRPr="00B86150">
        <w:rPr>
          <w:rFonts w:ascii="Times New Roman" w:hAnsi="Times New Roman"/>
          <w:color w:val="000000"/>
          <w:sz w:val="18"/>
          <w:lang w:val="ru-RU"/>
        </w:rPr>
        <w:lastRenderedPageBreak/>
        <w:t>скольжения шин передних колес с учетом массы автомобиля и дорожных условий при экстренном торможении, если обнаруживает необходимость регулировки данной разности, то гидравлическая система тормозов регулирует</w:t>
      </w:r>
      <w:r w:rsidRPr="00B86150">
        <w:rPr>
          <w:rFonts w:ascii="Times New Roman" w:hAnsi="Times New Roman"/>
          <w:color w:val="000000"/>
          <w:sz w:val="18"/>
          <w:lang w:val="ru-RU"/>
        </w:rPr>
        <w:t xml:space="preserve"> гидравлическое давление, передаваемое на задние колеса, чтобы осуществлять более равномерное и рациональное распределение тормозных усилий. </w:t>
      </w:r>
    </w:p>
    <w:p w:rsidR="00F3515D" w:rsidRPr="00B86150" w:rsidRDefault="000E631A">
      <w:pPr>
        <w:rPr>
          <w:rFonts w:ascii="Times New Roman" w:hAnsi="Times New Roman"/>
          <w:color w:val="000000"/>
          <w:sz w:val="18"/>
          <w:lang w:val="ru-RU"/>
        </w:rPr>
      </w:pPr>
      <w:r>
        <w:rPr>
          <w:rFonts w:ascii="Times New Roman" w:hAnsi="Times New Roman"/>
          <w:color w:val="000000"/>
          <w:sz w:val="18"/>
        </w:rPr>
        <w:t>ABS</w:t>
      </w:r>
      <w:r w:rsidRPr="00B86150">
        <w:rPr>
          <w:rFonts w:ascii="Times New Roman" w:hAnsi="Times New Roman"/>
          <w:color w:val="000000"/>
          <w:sz w:val="18"/>
          <w:lang w:val="ru-RU"/>
        </w:rPr>
        <w:t xml:space="preserve"> позволяет в определенной степени избежать вышеуказанных явлений, следует отметить, что </w:t>
      </w:r>
      <w:r>
        <w:rPr>
          <w:rFonts w:ascii="Times New Roman" w:hAnsi="Times New Roman"/>
          <w:color w:val="000000"/>
          <w:sz w:val="18"/>
        </w:rPr>
        <w:t>ABS</w:t>
      </w:r>
      <w:r w:rsidRPr="00B86150">
        <w:rPr>
          <w:rFonts w:ascii="Times New Roman" w:hAnsi="Times New Roman"/>
          <w:color w:val="000000"/>
          <w:sz w:val="18"/>
          <w:lang w:val="ru-RU"/>
        </w:rPr>
        <w:t xml:space="preserve"> осуществляет контро</w:t>
      </w:r>
      <w:r w:rsidRPr="00B86150">
        <w:rPr>
          <w:rFonts w:ascii="Times New Roman" w:hAnsi="Times New Roman"/>
          <w:color w:val="000000"/>
          <w:sz w:val="18"/>
          <w:lang w:val="ru-RU"/>
        </w:rPr>
        <w:t xml:space="preserve">ль и регулировку сил сцепления задних колес всегда с учетом колеса, на котором меньше силы сцепления (например, колесо, </w:t>
      </w:r>
      <w:r w:rsidRPr="00B86150">
        <w:rPr>
          <w:rFonts w:ascii="Times New Roman" w:hAnsi="Times New Roman"/>
          <w:color w:val="000000"/>
          <w:sz w:val="18"/>
          <w:lang w:val="ru-RU"/>
        </w:rPr>
        <w:lastRenderedPageBreak/>
        <w:t>контактирующее с мокрым и скользким участком дороги), чтобы обеспечить баланс тормозных усилий между колесами обеих стороны. При этом не</w:t>
      </w:r>
      <w:r w:rsidRPr="00B86150">
        <w:rPr>
          <w:rFonts w:ascii="Times New Roman" w:hAnsi="Times New Roman"/>
          <w:color w:val="000000"/>
          <w:sz w:val="18"/>
          <w:lang w:val="ru-RU"/>
        </w:rPr>
        <w:t>возможно полное пользование тормозным усилием на колесо, контактирующее с сухим участком дороги, уменьшается общее тормозное усилие  автомобиля, увеличивается тормозной путь автомобиля. Не смотря на то, что тормозной путь может быть увеличен в нескольких д</w:t>
      </w:r>
      <w:r w:rsidRPr="00B86150">
        <w:rPr>
          <w:rFonts w:ascii="Times New Roman" w:hAnsi="Times New Roman"/>
          <w:color w:val="000000"/>
          <w:sz w:val="18"/>
          <w:lang w:val="ru-RU"/>
        </w:rPr>
        <w:t xml:space="preserve">ециметрах, но это является смертельным для человека в исключительном случае, т. е. система </w:t>
      </w:r>
      <w:r>
        <w:rPr>
          <w:rFonts w:ascii="Times New Roman" w:hAnsi="Times New Roman"/>
          <w:color w:val="000000"/>
          <w:sz w:val="18"/>
        </w:rPr>
        <w:t>ABS</w:t>
      </w:r>
      <w:r w:rsidRPr="00B86150">
        <w:rPr>
          <w:rFonts w:ascii="Times New Roman" w:hAnsi="Times New Roman"/>
          <w:color w:val="000000"/>
          <w:sz w:val="18"/>
          <w:lang w:val="ru-RU"/>
        </w:rPr>
        <w:t xml:space="preserve"> не способна практически избежать несчастных случаев, вызванных ненадлежащим распределением тормозных усилий. Она только </w:t>
      </w:r>
      <w:r w:rsidRPr="00B86150">
        <w:rPr>
          <w:rFonts w:ascii="Times New Roman" w:hAnsi="Times New Roman"/>
          <w:color w:val="000000"/>
          <w:sz w:val="18"/>
          <w:lang w:val="ru-RU"/>
        </w:rPr>
        <w:lastRenderedPageBreak/>
        <w:t>выполняет пассивную регулировку после воз</w:t>
      </w:r>
      <w:r w:rsidRPr="00B86150">
        <w:rPr>
          <w:rFonts w:ascii="Times New Roman" w:hAnsi="Times New Roman"/>
          <w:color w:val="000000"/>
          <w:sz w:val="18"/>
          <w:lang w:val="ru-RU"/>
        </w:rPr>
        <w:t xml:space="preserve">никновения блокировки колес или в начале возникновения блокировки колес при торможении. Принцип работы </w:t>
      </w:r>
      <w:r>
        <w:rPr>
          <w:rFonts w:ascii="Times New Roman" w:hAnsi="Times New Roman"/>
          <w:color w:val="000000"/>
          <w:sz w:val="18"/>
        </w:rPr>
        <w:t>EBD</w:t>
      </w:r>
      <w:r w:rsidRPr="00B86150">
        <w:rPr>
          <w:rFonts w:ascii="Times New Roman" w:hAnsi="Times New Roman"/>
          <w:color w:val="000000"/>
          <w:sz w:val="18"/>
          <w:lang w:val="ru-RU"/>
        </w:rPr>
        <w:t xml:space="preserve"> основан на том, что сначала система быстро вычисляет значения коэффициента сцепления 4 колес с учетом разности сил сцепления колес в момент торможени</w:t>
      </w:r>
      <w:r w:rsidRPr="00B86150">
        <w:rPr>
          <w:rFonts w:ascii="Times New Roman" w:hAnsi="Times New Roman"/>
          <w:color w:val="000000"/>
          <w:sz w:val="18"/>
          <w:lang w:val="ru-RU"/>
        </w:rPr>
        <w:t>я, чтобы осуществлять торможение 4 колес различным способом и под действием различного усилия, регулирование при движении автомобиля, достичь оптимального соотношения тормозного усилия и силы сцепления, обеспечить надлежащую устойчивость автомобиля. При ра</w:t>
      </w:r>
      <w:r w:rsidRPr="00B86150">
        <w:rPr>
          <w:rFonts w:ascii="Times New Roman" w:hAnsi="Times New Roman"/>
          <w:color w:val="000000"/>
          <w:sz w:val="18"/>
          <w:lang w:val="ru-RU"/>
        </w:rPr>
        <w:t xml:space="preserve">спределении тормозных усилий между передними и задними колесами, </w:t>
      </w:r>
      <w:r>
        <w:rPr>
          <w:rFonts w:ascii="Times New Roman" w:hAnsi="Times New Roman"/>
          <w:color w:val="000000"/>
          <w:sz w:val="18"/>
        </w:rPr>
        <w:lastRenderedPageBreak/>
        <w:t>EBD</w:t>
      </w:r>
      <w:r w:rsidRPr="00B86150">
        <w:rPr>
          <w:rFonts w:ascii="Times New Roman" w:hAnsi="Times New Roman"/>
          <w:color w:val="000000"/>
          <w:sz w:val="18"/>
          <w:lang w:val="ru-RU"/>
        </w:rPr>
        <w:t xml:space="preserve"> может осуществлять контроль всего процесса торможения с учетом массы автомобиля и дорожных условий, автоматически сравнить с удельное скольжение шин задних колес на основе удельного сколь</w:t>
      </w:r>
      <w:r w:rsidRPr="00B86150">
        <w:rPr>
          <w:rFonts w:ascii="Times New Roman" w:hAnsi="Times New Roman"/>
          <w:color w:val="000000"/>
          <w:sz w:val="18"/>
          <w:lang w:val="ru-RU"/>
        </w:rPr>
        <w:t xml:space="preserve">жения шин передних колес, если обнаруживает необходимость регулировки данной разности между передними и задними колесами, она регулирует гидравлическую систему тормозов автомобиля, чтобы осуществлять более рациональное распределение тормозных усилий между </w:t>
      </w:r>
      <w:r w:rsidRPr="00B86150">
        <w:rPr>
          <w:rFonts w:ascii="Times New Roman" w:hAnsi="Times New Roman"/>
          <w:color w:val="000000"/>
          <w:sz w:val="18"/>
          <w:lang w:val="ru-RU"/>
        </w:rPr>
        <w:t xml:space="preserve">передними и задними колесами, создаваемых гидравлической системой тормозов, т. е. </w:t>
      </w:r>
      <w:r>
        <w:rPr>
          <w:rFonts w:ascii="Times New Roman" w:hAnsi="Times New Roman"/>
          <w:color w:val="000000"/>
          <w:sz w:val="18"/>
        </w:rPr>
        <w:t>EBD</w:t>
      </w:r>
      <w:r w:rsidRPr="00B86150">
        <w:rPr>
          <w:rFonts w:ascii="Times New Roman" w:hAnsi="Times New Roman"/>
          <w:color w:val="000000"/>
          <w:sz w:val="18"/>
          <w:lang w:val="ru-RU"/>
        </w:rPr>
        <w:t xml:space="preserve"> до срабатывания </w:t>
      </w:r>
      <w:r>
        <w:rPr>
          <w:rFonts w:ascii="Times New Roman" w:hAnsi="Times New Roman"/>
          <w:color w:val="000000"/>
          <w:sz w:val="18"/>
        </w:rPr>
        <w:t>ABS</w:t>
      </w:r>
      <w:r w:rsidRPr="00B86150">
        <w:rPr>
          <w:rFonts w:ascii="Times New Roman" w:hAnsi="Times New Roman"/>
          <w:color w:val="000000"/>
          <w:sz w:val="18"/>
          <w:lang w:val="ru-RU"/>
        </w:rPr>
        <w:t xml:space="preserve"> осуществляет равновесие сил сцепления колес с </w:t>
      </w:r>
      <w:r w:rsidRPr="00B86150">
        <w:rPr>
          <w:rFonts w:ascii="Times New Roman" w:hAnsi="Times New Roman"/>
          <w:color w:val="000000"/>
          <w:sz w:val="18"/>
          <w:lang w:val="ru-RU"/>
        </w:rPr>
        <w:lastRenderedPageBreak/>
        <w:t xml:space="preserve">землей, чтобы предотвратить блокировку передних колес, улучшить равновесие тормозных усилий и сократить </w:t>
      </w:r>
      <w:r w:rsidRPr="00B86150">
        <w:rPr>
          <w:rFonts w:ascii="Times New Roman" w:hAnsi="Times New Roman"/>
          <w:color w:val="000000"/>
          <w:sz w:val="18"/>
          <w:lang w:val="ru-RU"/>
        </w:rPr>
        <w:t xml:space="preserve">тормозной путь автомобиля.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Действия при возникновении неисправности в системе </w:t>
      </w:r>
      <w:r>
        <w:rPr>
          <w:rFonts w:ascii="Times New Roman" w:hAnsi="Times New Roman"/>
          <w:b/>
          <w:color w:val="0000FF"/>
          <w:sz w:val="18"/>
        </w:rPr>
        <w:t>EBD</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возникает неисправность в системе </w:t>
      </w:r>
      <w:r>
        <w:rPr>
          <w:rFonts w:ascii="Times New Roman" w:hAnsi="Times New Roman"/>
          <w:color w:val="000000"/>
          <w:sz w:val="18"/>
        </w:rPr>
        <w:t>EBD</w:t>
      </w:r>
      <w:r w:rsidRPr="00B86150">
        <w:rPr>
          <w:rFonts w:ascii="Times New Roman" w:hAnsi="Times New Roman"/>
          <w:color w:val="000000"/>
          <w:sz w:val="18"/>
          <w:lang w:val="ru-RU"/>
        </w:rPr>
        <w:t xml:space="preserve">, то данная система прекратит работать, в то же время сигнализатор системы </w:t>
      </w:r>
      <w:r>
        <w:rPr>
          <w:rFonts w:ascii="Times New Roman" w:hAnsi="Times New Roman"/>
          <w:color w:val="000000"/>
          <w:sz w:val="18"/>
        </w:rPr>
        <w:t>EBD</w:t>
      </w:r>
      <w:r w:rsidRPr="00B86150">
        <w:rPr>
          <w:rFonts w:ascii="Times New Roman" w:hAnsi="Times New Roman"/>
          <w:color w:val="000000"/>
          <w:sz w:val="18"/>
          <w:lang w:val="ru-RU"/>
        </w:rPr>
        <w:t xml:space="preserve"> загорается. </w:t>
      </w:r>
    </w:p>
    <w:p w:rsidR="00F3515D" w:rsidRPr="00B86150" w:rsidRDefault="000E631A">
      <w:pPr>
        <w:rPr>
          <w:rFonts w:ascii="Times New Roman" w:hAnsi="Times New Roman"/>
          <w:b/>
          <w:color w:val="000000"/>
          <w:sz w:val="18"/>
          <w:lang w:val="ru-RU"/>
        </w:rPr>
      </w:pPr>
      <w:r w:rsidRPr="00B86150">
        <w:rPr>
          <w:rFonts w:ascii="Times New Roman" w:hAnsi="Times New Roman"/>
          <w:color w:val="000000"/>
          <w:sz w:val="18"/>
          <w:lang w:val="ru-RU"/>
        </w:rPr>
        <w:t>Даже если при возникновении неисправнос</w:t>
      </w:r>
      <w:r w:rsidRPr="00B86150">
        <w:rPr>
          <w:rFonts w:ascii="Times New Roman" w:hAnsi="Times New Roman"/>
          <w:color w:val="000000"/>
          <w:sz w:val="18"/>
          <w:lang w:val="ru-RU"/>
        </w:rPr>
        <w:t xml:space="preserve">ти в системе </w:t>
      </w:r>
      <w:r>
        <w:rPr>
          <w:rFonts w:ascii="Times New Roman" w:hAnsi="Times New Roman"/>
          <w:color w:val="000000"/>
          <w:sz w:val="18"/>
        </w:rPr>
        <w:t>EBD</w:t>
      </w:r>
      <w:r w:rsidRPr="00B86150">
        <w:rPr>
          <w:rFonts w:ascii="Times New Roman" w:hAnsi="Times New Roman"/>
          <w:color w:val="000000"/>
          <w:sz w:val="18"/>
          <w:lang w:val="ru-RU"/>
        </w:rPr>
        <w:t>, все-таки действует рабочая тормозная система. Следует отметить, что существует вероятность блокировки задних колес при нажатии на педаль тормоза с усилием больше, чем обычно.</w:t>
      </w: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523" o:spid="_x0000_i1598"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2655"/>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Смешенное использование шин разных типоразмеров мо</w:t>
            </w:r>
            <w:r w:rsidRPr="00B86150">
              <w:rPr>
                <w:rFonts w:ascii="Times New Roman" w:hAnsi="Times New Roman"/>
                <w:b/>
                <w:color w:val="000000"/>
                <w:sz w:val="18"/>
                <w:lang w:val="ru-RU"/>
              </w:rPr>
              <w:t xml:space="preserve">жет вызвать неработоспособность системы </w:t>
            </w:r>
            <w:r>
              <w:rPr>
                <w:rFonts w:ascii="Times New Roman" w:hAnsi="Times New Roman"/>
                <w:b/>
                <w:color w:val="000000"/>
                <w:sz w:val="18"/>
              </w:rPr>
              <w:t>ABS</w:t>
            </w:r>
            <w:r w:rsidRPr="00B86150">
              <w:rPr>
                <w:rFonts w:ascii="Times New Roman" w:hAnsi="Times New Roman"/>
                <w:b/>
                <w:color w:val="000000"/>
                <w:sz w:val="18"/>
                <w:lang w:val="ru-RU"/>
              </w:rPr>
              <w:t xml:space="preserve"> и системы </w:t>
            </w:r>
            <w:r>
              <w:rPr>
                <w:rFonts w:ascii="Times New Roman" w:hAnsi="Times New Roman"/>
                <w:b/>
                <w:color w:val="000000"/>
                <w:sz w:val="18"/>
              </w:rPr>
              <w:t>EBD</w:t>
            </w:r>
            <w:r w:rsidRPr="00B86150">
              <w:rPr>
                <w:rFonts w:ascii="Times New Roman" w:hAnsi="Times New Roman"/>
                <w:b/>
                <w:color w:val="000000"/>
                <w:sz w:val="18"/>
                <w:lang w:val="ru-RU"/>
              </w:rPr>
              <w:t xml:space="preserve">.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 следующих случаях </w:t>
            </w:r>
            <w:r>
              <w:rPr>
                <w:rFonts w:ascii="Times New Roman" w:hAnsi="Times New Roman"/>
                <w:b/>
                <w:color w:val="000000"/>
                <w:sz w:val="18"/>
              </w:rPr>
              <w:t>EBD</w:t>
            </w:r>
            <w:r w:rsidRPr="00B86150">
              <w:rPr>
                <w:rFonts w:ascii="Times New Roman" w:hAnsi="Times New Roman"/>
                <w:b/>
                <w:color w:val="000000"/>
                <w:sz w:val="18"/>
                <w:lang w:val="ru-RU"/>
              </w:rPr>
              <w:t xml:space="preserve"> не может эффективно работать: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за пределами сцепления шин с дорогой;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существует вероятность пробуксовки при движении с высокой скоростью по мокрой и скользкой дорог</w:t>
            </w:r>
            <w:r w:rsidRPr="00B86150">
              <w:rPr>
                <w:rFonts w:ascii="Times New Roman" w:hAnsi="Times New Roman"/>
                <w:b/>
                <w:color w:val="000000"/>
                <w:sz w:val="18"/>
                <w:lang w:val="ru-RU"/>
              </w:rPr>
              <w:t xml:space="preserve">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●Для получения более подробной информации о шинах или колесах обратитесь в специализированный сервисный центр нашей компании.</w:t>
            </w:r>
          </w:p>
        </w:tc>
      </w:tr>
    </w:tbl>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524" o:spid="_x0000_i1599"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Не следует чрезмерно полагаться на действие </w:t>
            </w:r>
            <w:r>
              <w:rPr>
                <w:rFonts w:ascii="Times New Roman" w:hAnsi="Times New Roman"/>
                <w:b/>
                <w:color w:val="000000"/>
                <w:sz w:val="18"/>
              </w:rPr>
              <w:t>ABS</w:t>
            </w:r>
            <w:r w:rsidRPr="00B86150">
              <w:rPr>
                <w:rFonts w:ascii="Times New Roman" w:hAnsi="Times New Roman"/>
                <w:b/>
                <w:color w:val="000000"/>
                <w:sz w:val="18"/>
                <w:lang w:val="ru-RU"/>
              </w:rPr>
              <w:t xml:space="preserve"> с </w:t>
            </w:r>
            <w:r>
              <w:rPr>
                <w:rFonts w:ascii="Times New Roman" w:hAnsi="Times New Roman"/>
                <w:b/>
                <w:color w:val="000000"/>
                <w:sz w:val="18"/>
              </w:rPr>
              <w:t>EBD</w:t>
            </w:r>
            <w:r w:rsidRPr="00B86150">
              <w:rPr>
                <w:rFonts w:ascii="Times New Roman" w:hAnsi="Times New Roman"/>
                <w:b/>
                <w:color w:val="000000"/>
                <w:sz w:val="18"/>
                <w:lang w:val="ru-RU"/>
              </w:rPr>
              <w:t xml:space="preserve"> и усилителя тормозов.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Когда </w:t>
            </w:r>
            <w:r>
              <w:rPr>
                <w:rFonts w:ascii="Times New Roman" w:hAnsi="Times New Roman"/>
                <w:b/>
                <w:color w:val="000000"/>
                <w:sz w:val="18"/>
              </w:rPr>
              <w:t>ABS</w:t>
            </w:r>
            <w:r w:rsidRPr="00B86150">
              <w:rPr>
                <w:rFonts w:ascii="Times New Roman" w:hAnsi="Times New Roman"/>
                <w:b/>
                <w:color w:val="000000"/>
                <w:sz w:val="18"/>
                <w:lang w:val="ru-RU"/>
              </w:rPr>
              <w:t xml:space="preserve"> с </w:t>
            </w:r>
            <w:r>
              <w:rPr>
                <w:rFonts w:ascii="Times New Roman" w:hAnsi="Times New Roman"/>
                <w:b/>
                <w:color w:val="000000"/>
                <w:sz w:val="18"/>
              </w:rPr>
              <w:t>EBD</w:t>
            </w:r>
            <w:r w:rsidRPr="00B86150">
              <w:rPr>
                <w:rFonts w:ascii="Times New Roman" w:hAnsi="Times New Roman"/>
                <w:b/>
                <w:color w:val="000000"/>
                <w:sz w:val="18"/>
                <w:lang w:val="ru-RU"/>
              </w:rPr>
              <w:t xml:space="preserve"> находится в рабочем состоянии, устойчивость автомобиля и управляемость при повороте рулевого колеса в определенной степени ограничены. В следующих случаях </w:t>
            </w:r>
            <w:r>
              <w:rPr>
                <w:rFonts w:ascii="Times New Roman" w:hAnsi="Times New Roman"/>
                <w:b/>
                <w:color w:val="000000"/>
                <w:sz w:val="18"/>
              </w:rPr>
              <w:t>ABS</w:t>
            </w:r>
            <w:r w:rsidRPr="00B86150">
              <w:rPr>
                <w:rFonts w:ascii="Times New Roman" w:hAnsi="Times New Roman"/>
                <w:b/>
                <w:color w:val="000000"/>
                <w:sz w:val="18"/>
                <w:lang w:val="ru-RU"/>
              </w:rPr>
              <w:t xml:space="preserve"> с </w:t>
            </w:r>
            <w:r>
              <w:rPr>
                <w:rFonts w:ascii="Times New Roman" w:hAnsi="Times New Roman"/>
                <w:b/>
                <w:color w:val="000000"/>
                <w:sz w:val="18"/>
              </w:rPr>
              <w:t>EBD</w:t>
            </w:r>
            <w:r w:rsidRPr="00B86150">
              <w:rPr>
                <w:rFonts w:ascii="Times New Roman" w:hAnsi="Times New Roman"/>
                <w:b/>
                <w:color w:val="000000"/>
                <w:sz w:val="18"/>
                <w:lang w:val="ru-RU"/>
              </w:rPr>
              <w:t xml:space="preserve"> не дает возможность сократить тормозной путь, по сравнению с автомобилем без </w:t>
            </w:r>
            <w:r>
              <w:rPr>
                <w:rFonts w:ascii="Times New Roman" w:hAnsi="Times New Roman"/>
                <w:b/>
                <w:color w:val="000000"/>
                <w:sz w:val="18"/>
              </w:rPr>
              <w:t>ABS</w:t>
            </w:r>
            <w:r w:rsidRPr="00B86150">
              <w:rPr>
                <w:rFonts w:ascii="Times New Roman" w:hAnsi="Times New Roman"/>
                <w:b/>
                <w:color w:val="000000"/>
                <w:sz w:val="18"/>
                <w:lang w:val="ru-RU"/>
              </w:rPr>
              <w:t>, в некото</w:t>
            </w:r>
            <w:r w:rsidRPr="00B86150">
              <w:rPr>
                <w:rFonts w:ascii="Times New Roman" w:hAnsi="Times New Roman"/>
                <w:b/>
                <w:color w:val="000000"/>
                <w:sz w:val="18"/>
                <w:lang w:val="ru-RU"/>
              </w:rPr>
              <w:t xml:space="preserve">рых случаях тормозной путь наоборот увеличивается. В связи с этим, всегда контролируйте скорость движения и держите достаточное расстояние до движущегося впереди автомобиля.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lastRenderedPageBreak/>
              <w:t xml:space="preserve">- </w:t>
            </w:r>
            <w:r>
              <w:rPr>
                <w:rFonts w:ascii="Times New Roman" w:hAnsi="Times New Roman"/>
                <w:b/>
                <w:color w:val="000000"/>
                <w:sz w:val="18"/>
              </w:rPr>
              <w:t>ABS</w:t>
            </w:r>
            <w:r w:rsidRPr="00B86150">
              <w:rPr>
                <w:rFonts w:ascii="Times New Roman" w:hAnsi="Times New Roman"/>
                <w:b/>
                <w:color w:val="000000"/>
                <w:sz w:val="18"/>
                <w:lang w:val="ru-RU"/>
              </w:rPr>
              <w:t xml:space="preserve"> с </w:t>
            </w:r>
            <w:r>
              <w:rPr>
                <w:rFonts w:ascii="Times New Roman" w:hAnsi="Times New Roman"/>
                <w:b/>
                <w:color w:val="000000"/>
                <w:sz w:val="18"/>
              </w:rPr>
              <w:t>EBD</w:t>
            </w:r>
            <w:r w:rsidRPr="00B86150">
              <w:rPr>
                <w:rFonts w:ascii="Times New Roman" w:hAnsi="Times New Roman"/>
                <w:b/>
                <w:color w:val="000000"/>
                <w:sz w:val="18"/>
                <w:lang w:val="ru-RU"/>
              </w:rPr>
              <w:t xml:space="preserve"> не играет свою роль при превышении допустимого рабочего диапазона или</w:t>
            </w:r>
            <w:r w:rsidRPr="00B86150">
              <w:rPr>
                <w:rFonts w:ascii="Times New Roman" w:hAnsi="Times New Roman"/>
                <w:b/>
                <w:color w:val="000000"/>
                <w:sz w:val="18"/>
                <w:lang w:val="ru-RU"/>
              </w:rPr>
              <w:t xml:space="preserve"> при возникновении эффекта аквапланирования;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при езде по песку, камням, снегу;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при наличии цепей противоскольжения на шинах;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при проезде пересечения дорог в разных уровнях;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 при езде по ухабистой дороге, ступенчатой дороге, неровной дороге и т.д.</w:t>
            </w:r>
          </w:p>
        </w:tc>
      </w:tr>
    </w:tbl>
    <w:p w:rsidR="00F3515D" w:rsidRPr="00B86150" w:rsidRDefault="000E631A">
      <w:pPr>
        <w:pStyle w:val="10"/>
        <w:rPr>
          <w:lang w:val="ru-RU" w:eastAsia="zh-CN"/>
        </w:rPr>
      </w:pPr>
      <w:r w:rsidRPr="00B86150">
        <w:rPr>
          <w:lang w:val="ru-RU" w:eastAsia="zh-CN"/>
        </w:rPr>
        <w:br w:type="column"/>
      </w:r>
      <w:bookmarkStart w:id="42" w:name="_Toc410226291"/>
      <w:r w:rsidRPr="00B86150">
        <w:rPr>
          <w:lang w:val="ru-RU" w:eastAsia="zh-CN"/>
        </w:rPr>
        <w:lastRenderedPageBreak/>
        <w:t>Система контроля тягового усилия (</w:t>
      </w:r>
      <w:r>
        <w:rPr>
          <w:lang w:eastAsia="zh-CN"/>
        </w:rPr>
        <w:t>TCS</w:t>
      </w:r>
      <w:r w:rsidRPr="00B86150">
        <w:rPr>
          <w:lang w:val="ru-RU" w:eastAsia="zh-CN"/>
        </w:rPr>
        <w:t>)</w:t>
      </w:r>
      <w:bookmarkEnd w:id="42"/>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 xml:space="preserve">Состав системы </w:t>
      </w:r>
      <w:r>
        <w:rPr>
          <w:rFonts w:ascii="Times New Roman" w:hAnsi="Times New Roman"/>
          <w:b/>
          <w:color w:val="0000FF"/>
          <w:sz w:val="18"/>
        </w:rPr>
        <w:t>TCS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w:t>
      </w:r>
      <w:r>
        <w:rPr>
          <w:rFonts w:ascii="Times New Roman" w:hAnsi="Times New Roman"/>
          <w:color w:val="000000"/>
          <w:sz w:val="18"/>
        </w:rPr>
        <w:t>TCS</w:t>
      </w:r>
      <w:r w:rsidRPr="00B86150">
        <w:rPr>
          <w:rFonts w:ascii="Times New Roman" w:hAnsi="Times New Roman"/>
          <w:color w:val="000000"/>
          <w:sz w:val="18"/>
          <w:lang w:val="ru-RU"/>
        </w:rPr>
        <w:t xml:space="preserve"> состоит из 4 датчиков частоты вращения колеса, датчика угловой скорости относительно вертикальной оси, гидравлического модуля </w:t>
      </w:r>
      <w:r>
        <w:rPr>
          <w:rFonts w:ascii="Times New Roman" w:hAnsi="Times New Roman"/>
          <w:color w:val="000000"/>
          <w:sz w:val="18"/>
        </w:rPr>
        <w:t>TCS</w:t>
      </w:r>
      <w:r w:rsidRPr="00B86150">
        <w:rPr>
          <w:rFonts w:ascii="Times New Roman" w:hAnsi="Times New Roman"/>
          <w:color w:val="000000"/>
          <w:sz w:val="18"/>
          <w:lang w:val="ru-RU"/>
        </w:rPr>
        <w:t xml:space="preserve"> с ЭБУ. Датчики принадлежат системе </w:t>
      </w:r>
      <w:r>
        <w:rPr>
          <w:rFonts w:ascii="Times New Roman" w:hAnsi="Times New Roman"/>
          <w:color w:val="000000"/>
          <w:sz w:val="18"/>
        </w:rPr>
        <w:t>ABS</w:t>
      </w:r>
      <w:r w:rsidRPr="00B86150">
        <w:rPr>
          <w:rFonts w:ascii="Times New Roman" w:hAnsi="Times New Roman"/>
          <w:color w:val="000000"/>
          <w:sz w:val="18"/>
          <w:lang w:val="ru-RU"/>
        </w:rPr>
        <w:t xml:space="preserve">. Система </w:t>
      </w:r>
      <w:r>
        <w:rPr>
          <w:rFonts w:ascii="Times New Roman" w:hAnsi="Times New Roman"/>
          <w:color w:val="000000"/>
          <w:sz w:val="18"/>
        </w:rPr>
        <w:t>TCS</w:t>
      </w:r>
      <w:r w:rsidRPr="00B86150">
        <w:rPr>
          <w:rFonts w:ascii="Times New Roman" w:hAnsi="Times New Roman"/>
          <w:color w:val="000000"/>
          <w:sz w:val="18"/>
          <w:lang w:val="ru-RU"/>
        </w:rPr>
        <w:t xml:space="preserve"> определяет вероятность пробуксовки согласно разнице в частотах вращения в</w:t>
      </w:r>
      <w:r w:rsidRPr="00B86150">
        <w:rPr>
          <w:rFonts w:ascii="Times New Roman" w:hAnsi="Times New Roman"/>
          <w:color w:val="000000"/>
          <w:sz w:val="18"/>
          <w:lang w:val="ru-RU"/>
        </w:rPr>
        <w:t xml:space="preserve">едущих и ведомых колес, если возникает разница, то начинает тормозящее воздействие на ведущих колес, чтобы ограничить частоту вращения, данная система представляет собой </w:t>
      </w:r>
      <w:r w:rsidRPr="00B86150">
        <w:rPr>
          <w:rFonts w:ascii="Times New Roman" w:hAnsi="Times New Roman"/>
          <w:color w:val="000000"/>
          <w:sz w:val="18"/>
          <w:lang w:val="ru-RU"/>
        </w:rPr>
        <w:lastRenderedPageBreak/>
        <w:t>противобуксовочную систему. Насчет полноприводного автомобиля, информация получается о</w:t>
      </w:r>
      <w:r w:rsidRPr="00B86150">
        <w:rPr>
          <w:rFonts w:ascii="Times New Roman" w:hAnsi="Times New Roman"/>
          <w:color w:val="000000"/>
          <w:sz w:val="18"/>
          <w:lang w:val="ru-RU"/>
        </w:rPr>
        <w:t xml:space="preserve">т датчика ускорения в режиме полного привода, расположенного возле центра массы автомобиля. </w:t>
      </w:r>
    </w:p>
    <w:p w:rsidR="00F3515D" w:rsidRPr="00B86150" w:rsidRDefault="000E631A">
      <w:pPr>
        <w:spacing w:before="60" w:after="60"/>
        <w:rPr>
          <w:rFonts w:ascii="Times New Roman" w:hAnsi="Times New Roman"/>
          <w:b/>
          <w:color w:val="0000FF"/>
          <w:sz w:val="18"/>
          <w:lang w:val="ru-RU"/>
        </w:rPr>
      </w:pPr>
      <w:r>
        <w:rPr>
          <w:rFonts w:ascii="Times New Roman" w:hAnsi="Times New Roman"/>
          <w:b/>
          <w:color w:val="0000FF"/>
          <w:sz w:val="18"/>
        </w:rPr>
        <w:t>TCS</w:t>
      </w:r>
      <w:r w:rsidRPr="00B86150">
        <w:rPr>
          <w:rFonts w:ascii="Times New Roman" w:hAnsi="Times New Roman"/>
          <w:b/>
          <w:color w:val="0000FF"/>
          <w:sz w:val="18"/>
          <w:lang w:val="ru-RU"/>
        </w:rPr>
        <w:t xml:space="preserve"> и снег или лед на дороге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Существует большая угроза безопасности движения автомобиля без подходящего устройства для обеспечения хорошего тягового усилия по доро</w:t>
      </w:r>
      <w:r w:rsidRPr="00B86150">
        <w:rPr>
          <w:rFonts w:ascii="Times New Roman" w:hAnsi="Times New Roman"/>
          <w:color w:val="000000"/>
          <w:sz w:val="18"/>
          <w:lang w:val="ru-RU"/>
        </w:rPr>
        <w:t>ге, покрытой снегом или льдом. При этом следует использовать шипованные шины или шины с цепями противоскольжения, уменьшить скорость движения.</w:t>
      </w: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525" o:spid="_x0000_i1600"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701"/>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Система контроля тягового усилия (</w:t>
            </w:r>
            <w:r>
              <w:rPr>
                <w:rFonts w:ascii="Times New Roman" w:hAnsi="Times New Roman"/>
                <w:b/>
                <w:color w:val="000000"/>
                <w:sz w:val="18"/>
              </w:rPr>
              <w:t>TCS</w:t>
            </w:r>
            <w:r w:rsidRPr="00B86150">
              <w:rPr>
                <w:rFonts w:ascii="Times New Roman" w:hAnsi="Times New Roman"/>
                <w:b/>
                <w:color w:val="000000"/>
                <w:sz w:val="18"/>
                <w:lang w:val="ru-RU"/>
              </w:rPr>
              <w:t>) не способна снизить риски и избежать несчастных случаев, вызван</w:t>
            </w:r>
            <w:r w:rsidRPr="00B86150">
              <w:rPr>
                <w:rFonts w:ascii="Times New Roman" w:hAnsi="Times New Roman"/>
                <w:b/>
                <w:color w:val="000000"/>
                <w:sz w:val="18"/>
                <w:lang w:val="ru-RU"/>
              </w:rPr>
              <w:t>ных небезопасным и ненадежным вождением, превышением допустимой скорости, езда следом за движущимся впереди автомобилем (недостаточным расстоянием от движущегося впереди автомобиля), ездой по льду и снегу, пробуксовкой (из-за снижения силы трения шин и пло</w:t>
            </w:r>
            <w:r w:rsidRPr="00B86150">
              <w:rPr>
                <w:rFonts w:ascii="Times New Roman" w:hAnsi="Times New Roman"/>
                <w:b/>
                <w:color w:val="000000"/>
                <w:sz w:val="18"/>
                <w:lang w:val="ru-RU"/>
              </w:rPr>
              <w:t>щади трения шин о поверхность дороги при движении на дороге, покрытой водой) и т.д. В связи с этим, не следует чрезмерно полагаться на действие системы контроля тягового усилия (</w:t>
            </w:r>
            <w:r>
              <w:rPr>
                <w:rFonts w:ascii="Times New Roman" w:hAnsi="Times New Roman"/>
                <w:b/>
                <w:color w:val="000000"/>
                <w:sz w:val="18"/>
              </w:rPr>
              <w:t>TCS</w:t>
            </w:r>
            <w:r w:rsidRPr="00B86150">
              <w:rPr>
                <w:rFonts w:ascii="Times New Roman" w:hAnsi="Times New Roman"/>
                <w:b/>
                <w:color w:val="000000"/>
                <w:sz w:val="18"/>
                <w:lang w:val="ru-RU"/>
              </w:rPr>
              <w:t xml:space="preserve">), она </w:t>
            </w:r>
            <w:r w:rsidRPr="00B86150">
              <w:rPr>
                <w:rFonts w:ascii="Times New Roman" w:hAnsi="Times New Roman"/>
                <w:b/>
                <w:color w:val="000000"/>
                <w:sz w:val="18"/>
                <w:lang w:val="ru-RU"/>
              </w:rPr>
              <w:lastRenderedPageBreak/>
              <w:t>не может заменить действия водителя для безопасного движения.</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Разни</w:t>
      </w:r>
      <w:r w:rsidRPr="00B86150">
        <w:rPr>
          <w:rFonts w:ascii="Times New Roman" w:hAnsi="Times New Roman"/>
          <w:b/>
          <w:color w:val="0000FF"/>
          <w:sz w:val="18"/>
          <w:lang w:val="ru-RU"/>
        </w:rPr>
        <w:t xml:space="preserve">ца между </w:t>
      </w:r>
      <w:r>
        <w:rPr>
          <w:rFonts w:ascii="Times New Roman" w:hAnsi="Times New Roman"/>
          <w:b/>
          <w:color w:val="0000FF"/>
          <w:sz w:val="18"/>
        </w:rPr>
        <w:t>TCS</w:t>
      </w:r>
      <w:r w:rsidRPr="00B86150">
        <w:rPr>
          <w:rFonts w:ascii="Times New Roman" w:hAnsi="Times New Roman"/>
          <w:b/>
          <w:color w:val="0000FF"/>
          <w:sz w:val="18"/>
          <w:lang w:val="ru-RU"/>
        </w:rPr>
        <w:t xml:space="preserve"> и </w:t>
      </w:r>
      <w:r>
        <w:rPr>
          <w:rFonts w:ascii="Times New Roman" w:hAnsi="Times New Roman"/>
          <w:b/>
          <w:color w:val="0000FF"/>
          <w:sz w:val="18"/>
        </w:rPr>
        <w:t>ABS</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Разница между </w:t>
      </w:r>
      <w:r>
        <w:rPr>
          <w:rFonts w:ascii="Times New Roman" w:hAnsi="Times New Roman"/>
          <w:color w:val="000000"/>
          <w:sz w:val="18"/>
        </w:rPr>
        <w:t>TCS</w:t>
      </w:r>
      <w:r w:rsidRPr="00B86150">
        <w:rPr>
          <w:rFonts w:ascii="Times New Roman" w:hAnsi="Times New Roman"/>
          <w:color w:val="000000"/>
          <w:sz w:val="18"/>
          <w:lang w:val="ru-RU"/>
        </w:rPr>
        <w:t xml:space="preserve"> и </w:t>
      </w:r>
      <w:r>
        <w:rPr>
          <w:rFonts w:ascii="Times New Roman" w:hAnsi="Times New Roman"/>
          <w:color w:val="000000"/>
          <w:sz w:val="18"/>
        </w:rPr>
        <w:t>ABS</w:t>
      </w:r>
      <w:r w:rsidRPr="00B86150">
        <w:rPr>
          <w:rFonts w:ascii="Times New Roman" w:hAnsi="Times New Roman"/>
          <w:color w:val="000000"/>
          <w:sz w:val="18"/>
          <w:lang w:val="ru-RU"/>
        </w:rPr>
        <w:t xml:space="preserve"> касается того, что </w:t>
      </w:r>
      <w:r>
        <w:rPr>
          <w:rFonts w:ascii="Times New Roman" w:hAnsi="Times New Roman"/>
          <w:color w:val="000000"/>
          <w:sz w:val="18"/>
        </w:rPr>
        <w:t>ABS</w:t>
      </w:r>
      <w:r w:rsidRPr="00B86150">
        <w:rPr>
          <w:rFonts w:ascii="Times New Roman" w:hAnsi="Times New Roman"/>
          <w:color w:val="000000"/>
          <w:sz w:val="18"/>
          <w:lang w:val="ru-RU"/>
        </w:rPr>
        <w:t xml:space="preserve"> контролирует вероятность блокировки колес с помощью датчиков, уменьшает давление в тормозной системе, чтобы предотвратить блокировку колес, она может быстро изменить давление в тормозной сис</w:t>
      </w:r>
      <w:r w:rsidRPr="00B86150">
        <w:rPr>
          <w:rFonts w:ascii="Times New Roman" w:hAnsi="Times New Roman"/>
          <w:color w:val="000000"/>
          <w:sz w:val="18"/>
          <w:lang w:val="ru-RU"/>
        </w:rPr>
        <w:t xml:space="preserve">теме, чтобы защитить определенное колесо от блокировки. </w:t>
      </w:r>
      <w:r>
        <w:rPr>
          <w:rFonts w:ascii="Times New Roman" w:hAnsi="Times New Roman"/>
          <w:color w:val="000000"/>
          <w:sz w:val="18"/>
        </w:rPr>
        <w:t>TCS</w:t>
      </w:r>
      <w:r w:rsidRPr="00B86150">
        <w:rPr>
          <w:rFonts w:ascii="Times New Roman" w:hAnsi="Times New Roman"/>
          <w:color w:val="000000"/>
          <w:sz w:val="18"/>
          <w:lang w:val="ru-RU"/>
        </w:rPr>
        <w:t xml:space="preserve"> контролирует вероятность пробуксовки согласно моменту зажигания и состоянию системы топливоподачи двигателя. </w:t>
      </w:r>
    </w:p>
    <w:p w:rsidR="00F3515D" w:rsidRPr="00B86150" w:rsidRDefault="000E631A">
      <w:pPr>
        <w:rPr>
          <w:rFonts w:ascii="Times New Roman" w:hAnsi="Times New Roman"/>
          <w:color w:val="000000"/>
          <w:sz w:val="18"/>
          <w:lang w:val="ru-RU"/>
        </w:rPr>
      </w:pPr>
      <w:r>
        <w:rPr>
          <w:rFonts w:ascii="Times New Roman" w:hAnsi="Times New Roman"/>
          <w:color w:val="000000"/>
          <w:sz w:val="18"/>
        </w:rPr>
        <w:t>TCS</w:t>
      </w:r>
      <w:r w:rsidRPr="00B86150">
        <w:rPr>
          <w:rFonts w:ascii="Times New Roman" w:hAnsi="Times New Roman"/>
          <w:color w:val="000000"/>
          <w:sz w:val="18"/>
          <w:lang w:val="ru-RU"/>
        </w:rPr>
        <w:t xml:space="preserve"> играет важную роль в обеспечении </w:t>
      </w:r>
      <w:r w:rsidRPr="00B86150">
        <w:rPr>
          <w:rFonts w:ascii="Times New Roman" w:hAnsi="Times New Roman"/>
          <w:color w:val="000000"/>
          <w:sz w:val="18"/>
          <w:lang w:val="ru-RU"/>
        </w:rPr>
        <w:lastRenderedPageBreak/>
        <w:t>устойчивости автомобиля, существует большая вероя</w:t>
      </w:r>
      <w:r w:rsidRPr="00B86150">
        <w:rPr>
          <w:rFonts w:ascii="Times New Roman" w:hAnsi="Times New Roman"/>
          <w:color w:val="000000"/>
          <w:sz w:val="18"/>
          <w:lang w:val="ru-RU"/>
        </w:rPr>
        <w:t xml:space="preserve">тность пробуксовки колес при ускорении во время движения автомобиля без </w:t>
      </w:r>
      <w:r>
        <w:rPr>
          <w:rFonts w:ascii="Times New Roman" w:hAnsi="Times New Roman"/>
          <w:color w:val="000000"/>
          <w:sz w:val="18"/>
        </w:rPr>
        <w:t>TCS</w:t>
      </w:r>
      <w:r w:rsidRPr="00B86150">
        <w:rPr>
          <w:rFonts w:ascii="Times New Roman" w:hAnsi="Times New Roman"/>
          <w:color w:val="000000"/>
          <w:sz w:val="18"/>
          <w:lang w:val="ru-RU"/>
        </w:rPr>
        <w:t xml:space="preserve"> на скользкой дороге, при ускорении во время движения автомобиля с </w:t>
      </w:r>
      <w:r>
        <w:rPr>
          <w:rFonts w:ascii="Times New Roman" w:hAnsi="Times New Roman"/>
          <w:color w:val="000000"/>
          <w:sz w:val="18"/>
        </w:rPr>
        <w:t>TCS</w:t>
      </w:r>
      <w:r w:rsidRPr="00B86150">
        <w:rPr>
          <w:rFonts w:ascii="Times New Roman" w:hAnsi="Times New Roman"/>
          <w:color w:val="000000"/>
          <w:sz w:val="18"/>
          <w:lang w:val="ru-RU"/>
        </w:rPr>
        <w:t xml:space="preserve"> пробуксовка колес может быть избежна или вероятность возникновения пробуксовки может быть в определенной степе</w:t>
      </w:r>
      <w:r w:rsidRPr="00B86150">
        <w:rPr>
          <w:rFonts w:ascii="Times New Roman" w:hAnsi="Times New Roman"/>
          <w:color w:val="000000"/>
          <w:sz w:val="18"/>
          <w:lang w:val="ru-RU"/>
        </w:rPr>
        <w:t>ни снижена, что обеспечивает движение автомобиля в нормальном направлении.</w:t>
      </w:r>
    </w:p>
    <w:p w:rsidR="00F3515D" w:rsidRDefault="000E631A">
      <w:pPr>
        <w:pStyle w:val="10"/>
        <w:rPr>
          <w:lang w:eastAsia="zh-CN"/>
        </w:rPr>
      </w:pPr>
      <w:r w:rsidRPr="00B86150">
        <w:rPr>
          <w:lang w:val="ru-RU" w:eastAsia="zh-CN"/>
        </w:rPr>
        <w:br w:type="column"/>
      </w:r>
      <w:bookmarkStart w:id="43" w:name="_Toc410226292"/>
      <w:r>
        <w:rPr>
          <w:lang w:eastAsia="zh-CN"/>
        </w:rPr>
        <w:lastRenderedPageBreak/>
        <w:t>Парктроники</w:t>
      </w:r>
      <w:bookmarkEnd w:id="43"/>
    </w:p>
    <w:p w:rsidR="00F3515D" w:rsidRDefault="00F3515D">
      <w:pPr>
        <w:rPr>
          <w:rFonts w:ascii="Times New Roman" w:hAnsi="Times New Roman"/>
          <w:color w:val="000000"/>
          <w:sz w:val="18"/>
        </w:rPr>
      </w:pPr>
      <w:r w:rsidRPr="00F3515D">
        <w:rPr>
          <w:rFonts w:ascii="Times New Roman" w:hAnsi="Times New Roman"/>
        </w:rPr>
        <w:pict>
          <v:shape id="图片 526" o:spid="_x0000_i1601" type="#_x0000_t75" style="width:153.35pt;height:101.9pt">
            <v:imagedata r:id="rId44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Парковочная система данного автомобиля состоит из 4 или 6 датчиков парктроника. Принцип работы данной системы основан на ультразвуковых волнах, командование и </w:t>
      </w:r>
      <w:r w:rsidRPr="00B86150">
        <w:rPr>
          <w:rFonts w:ascii="Times New Roman" w:hAnsi="Times New Roman"/>
          <w:color w:val="000000"/>
          <w:sz w:val="18"/>
          <w:lang w:val="ru-RU"/>
        </w:rPr>
        <w:t xml:space="preserve">контроль осуществляются контроллером, интегрированным в датчики парктроника, он определяет расстояние до препятствия согласно разнице между временами отправления и приема </w:t>
      </w:r>
      <w:r w:rsidRPr="00B86150">
        <w:rPr>
          <w:rFonts w:ascii="Times New Roman" w:hAnsi="Times New Roman"/>
          <w:color w:val="000000"/>
          <w:sz w:val="18"/>
          <w:lang w:val="ru-RU"/>
        </w:rPr>
        <w:lastRenderedPageBreak/>
        <w:t>сигналов, зуммер издает предупреждающие звуковые сигналы, отличающиеся разной частото</w:t>
      </w:r>
      <w:r w:rsidRPr="00B86150">
        <w:rPr>
          <w:rFonts w:ascii="Times New Roman" w:hAnsi="Times New Roman"/>
          <w:color w:val="000000"/>
          <w:sz w:val="18"/>
          <w:lang w:val="ru-RU"/>
        </w:rPr>
        <w:t>й.</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Положения системы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Даная система имеет 3 положения: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Положение «ВКЛ»: когда двигатель работает или выключатель зажигания находится в положении «</w:t>
      </w:r>
      <w:r>
        <w:rPr>
          <w:rFonts w:ascii="Times New Roman" w:hAnsi="Times New Roman"/>
          <w:color w:val="000000"/>
          <w:sz w:val="18"/>
        </w:rPr>
        <w:t>IG</w:t>
      </w:r>
      <w:r w:rsidRPr="00B86150">
        <w:rPr>
          <w:rFonts w:ascii="Times New Roman" w:hAnsi="Times New Roman"/>
          <w:color w:val="000000"/>
          <w:sz w:val="18"/>
          <w:lang w:val="ru-RU"/>
        </w:rPr>
        <w:t>», переключить рычаг переключения передач переключается в положение «</w:t>
      </w:r>
      <w:r>
        <w:rPr>
          <w:rFonts w:ascii="Times New Roman" w:hAnsi="Times New Roman"/>
          <w:color w:val="000000"/>
          <w:sz w:val="18"/>
        </w:rPr>
        <w:t>R</w:t>
      </w:r>
      <w:r w:rsidRPr="00B86150">
        <w:rPr>
          <w:rFonts w:ascii="Times New Roman" w:hAnsi="Times New Roman"/>
          <w:color w:val="000000"/>
          <w:sz w:val="18"/>
          <w:lang w:val="ru-RU"/>
        </w:rPr>
        <w:t>» или переключатель парктроника подкл</w:t>
      </w:r>
      <w:r w:rsidRPr="00B86150">
        <w:rPr>
          <w:rFonts w:ascii="Times New Roman" w:hAnsi="Times New Roman"/>
          <w:color w:val="000000"/>
          <w:sz w:val="18"/>
          <w:lang w:val="ru-RU"/>
        </w:rPr>
        <w:t>ючается, скорость движения автомобиля достигает до 15 км/ч (</w:t>
      </w:r>
      <w:r>
        <w:rPr>
          <w:rFonts w:ascii="Times New Roman" w:hAnsi="Times New Roman"/>
          <w:color w:val="000000"/>
          <w:sz w:val="18"/>
        </w:rPr>
        <w:t>V</w:t>
      </w:r>
      <w:r w:rsidRPr="00B86150">
        <w:rPr>
          <w:rFonts w:ascii="Times New Roman" w:hAnsi="Times New Roman"/>
          <w:color w:val="000000"/>
          <w:sz w:val="18"/>
          <w:lang w:val="ru-RU"/>
        </w:rPr>
        <w:t>＜</w:t>
      </w:r>
      <w:r w:rsidRPr="00B86150">
        <w:rPr>
          <w:rFonts w:ascii="Times New Roman" w:hAnsi="Times New Roman"/>
          <w:color w:val="000000"/>
          <w:sz w:val="18"/>
          <w:lang w:val="ru-RU"/>
        </w:rPr>
        <w:t xml:space="preserve">15 км/ч), система активирована, посылает сигнал готовности и осуществляет самопроверку.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Положение «ВЫКЛ»: когда рычаг переключения передач переключается </w:t>
      </w:r>
      <w:r w:rsidRPr="00B86150">
        <w:rPr>
          <w:rFonts w:ascii="Times New Roman" w:hAnsi="Times New Roman"/>
          <w:color w:val="000000"/>
          <w:sz w:val="18"/>
          <w:lang w:val="ru-RU"/>
        </w:rPr>
        <w:lastRenderedPageBreak/>
        <w:t>из положения «</w:t>
      </w:r>
      <w:r>
        <w:rPr>
          <w:rFonts w:ascii="Times New Roman" w:hAnsi="Times New Roman"/>
          <w:color w:val="000000"/>
          <w:sz w:val="18"/>
        </w:rPr>
        <w:t>R</w:t>
      </w:r>
      <w:r w:rsidRPr="00B86150">
        <w:rPr>
          <w:rFonts w:ascii="Times New Roman" w:hAnsi="Times New Roman"/>
          <w:color w:val="000000"/>
          <w:sz w:val="18"/>
          <w:lang w:val="ru-RU"/>
        </w:rPr>
        <w:t xml:space="preserve">», или выключатель </w:t>
      </w:r>
      <w:r w:rsidRPr="00B86150">
        <w:rPr>
          <w:rFonts w:ascii="Times New Roman" w:hAnsi="Times New Roman"/>
          <w:color w:val="000000"/>
          <w:sz w:val="18"/>
          <w:lang w:val="ru-RU"/>
        </w:rPr>
        <w:t>зажигания находится положении «</w:t>
      </w:r>
      <w:r>
        <w:rPr>
          <w:rFonts w:ascii="Times New Roman" w:hAnsi="Times New Roman"/>
          <w:color w:val="000000"/>
          <w:sz w:val="18"/>
        </w:rPr>
        <w:t>IG</w:t>
      </w:r>
      <w:r w:rsidRPr="00B86150">
        <w:rPr>
          <w:rFonts w:ascii="Times New Roman" w:hAnsi="Times New Roman"/>
          <w:color w:val="000000"/>
          <w:sz w:val="18"/>
          <w:lang w:val="ru-RU"/>
        </w:rPr>
        <w:t>» (вне зависимости от того, находится ли рычаг переключения передач в положении «</w:t>
      </w:r>
      <w:r>
        <w:rPr>
          <w:rFonts w:ascii="Times New Roman" w:hAnsi="Times New Roman"/>
          <w:color w:val="000000"/>
          <w:sz w:val="18"/>
        </w:rPr>
        <w:t>R</w:t>
      </w:r>
      <w:r w:rsidRPr="00B86150">
        <w:rPr>
          <w:rFonts w:ascii="Times New Roman" w:hAnsi="Times New Roman"/>
          <w:color w:val="000000"/>
          <w:sz w:val="18"/>
          <w:lang w:val="ru-RU"/>
        </w:rPr>
        <w:t>»), или скорость движения вперед превышает 15 км/ч (</w:t>
      </w:r>
      <w:r>
        <w:rPr>
          <w:rFonts w:ascii="Times New Roman" w:hAnsi="Times New Roman"/>
          <w:color w:val="000000"/>
          <w:sz w:val="18"/>
        </w:rPr>
        <w:t>V</w:t>
      </w:r>
      <w:r w:rsidRPr="00B86150">
        <w:rPr>
          <w:rFonts w:ascii="Times New Roman" w:hAnsi="Times New Roman"/>
          <w:color w:val="000000"/>
          <w:sz w:val="18"/>
          <w:lang w:val="ru-RU"/>
        </w:rPr>
        <w:t xml:space="preserve">≥15 км/ч), система деактивирована.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Аварийное положение: если после активации системы </w:t>
      </w:r>
      <w:r w:rsidRPr="00B86150">
        <w:rPr>
          <w:rFonts w:ascii="Times New Roman" w:hAnsi="Times New Roman"/>
          <w:color w:val="000000"/>
          <w:sz w:val="18"/>
          <w:lang w:val="ru-RU"/>
        </w:rPr>
        <w:t>невозможна передача звуковых сигналов, то это означает, что система находится в аварийном положении. После устранения проблемы с системой, для повторной активации системы следует снова переместить рычаг переключения передач в положение «</w:t>
      </w:r>
      <w:r>
        <w:rPr>
          <w:rFonts w:ascii="Times New Roman" w:hAnsi="Times New Roman"/>
          <w:color w:val="000000"/>
          <w:sz w:val="18"/>
        </w:rPr>
        <w:t>R</w:t>
      </w:r>
      <w:r w:rsidRPr="00B86150">
        <w:rPr>
          <w:rFonts w:ascii="Times New Roman" w:hAnsi="Times New Roman"/>
          <w:color w:val="000000"/>
          <w:sz w:val="18"/>
          <w:lang w:val="ru-RU"/>
        </w:rPr>
        <w:t>» или снов подключ</w:t>
      </w:r>
      <w:r w:rsidRPr="00B86150">
        <w:rPr>
          <w:rFonts w:ascii="Times New Roman" w:hAnsi="Times New Roman"/>
          <w:color w:val="000000"/>
          <w:sz w:val="18"/>
          <w:lang w:val="ru-RU"/>
        </w:rPr>
        <w:t xml:space="preserve">ить переключатель парктроника.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Когда двигатель работает, рычаг переключения передач переключается в положение «</w:t>
      </w:r>
      <w:r>
        <w:rPr>
          <w:rFonts w:ascii="Times New Roman" w:hAnsi="Times New Roman"/>
          <w:color w:val="000000"/>
          <w:sz w:val="18"/>
        </w:rPr>
        <w:t>R</w:t>
      </w:r>
      <w:r w:rsidRPr="00B86150">
        <w:rPr>
          <w:rFonts w:ascii="Times New Roman" w:hAnsi="Times New Roman"/>
          <w:color w:val="000000"/>
          <w:sz w:val="18"/>
          <w:lang w:val="ru-RU"/>
        </w:rPr>
        <w:t>» и удерживается в положении «</w:t>
      </w:r>
      <w:r>
        <w:rPr>
          <w:rFonts w:ascii="Times New Roman" w:hAnsi="Times New Roman"/>
          <w:color w:val="000000"/>
          <w:sz w:val="18"/>
        </w:rPr>
        <w:t>R</w:t>
      </w:r>
      <w:r w:rsidRPr="00B86150">
        <w:rPr>
          <w:rFonts w:ascii="Times New Roman" w:hAnsi="Times New Roman"/>
          <w:color w:val="000000"/>
          <w:sz w:val="18"/>
          <w:lang w:val="ru-RU"/>
        </w:rPr>
        <w:t>» или переключатель парктроника подключается, скорость движения вперед достигает до 15 км/ч (</w:t>
      </w:r>
      <w:r>
        <w:rPr>
          <w:rFonts w:ascii="Times New Roman" w:hAnsi="Times New Roman"/>
          <w:color w:val="000000"/>
          <w:sz w:val="18"/>
        </w:rPr>
        <w:t>V</w:t>
      </w:r>
      <w:r w:rsidRPr="00B86150">
        <w:rPr>
          <w:rFonts w:ascii="Times New Roman" w:hAnsi="Times New Roman"/>
          <w:color w:val="000000"/>
          <w:sz w:val="18"/>
          <w:lang w:val="ru-RU"/>
        </w:rPr>
        <w:t>＜</w:t>
      </w:r>
      <w:r w:rsidRPr="00B86150">
        <w:rPr>
          <w:rFonts w:ascii="Times New Roman" w:hAnsi="Times New Roman"/>
          <w:color w:val="000000"/>
          <w:sz w:val="18"/>
          <w:lang w:val="ru-RU"/>
        </w:rPr>
        <w:t>15 км/ч), система</w:t>
      </w:r>
      <w:r w:rsidRPr="00B86150">
        <w:rPr>
          <w:rFonts w:ascii="Times New Roman" w:hAnsi="Times New Roman"/>
          <w:color w:val="000000"/>
          <w:sz w:val="18"/>
          <w:lang w:val="ru-RU"/>
        </w:rPr>
        <w:t xml:space="preserve"> активирована. В этом положении система подаст звуковой сигнал водителю вне зависимости от того, что автомобиль приближает или отодвигает или остается нетронутым.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Функции системы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Функция самопроверки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После поворота выключателя зажигания  в положение «</w:t>
      </w:r>
      <w:r>
        <w:rPr>
          <w:rFonts w:ascii="Times New Roman" w:hAnsi="Times New Roman"/>
          <w:color w:val="000000"/>
          <w:sz w:val="18"/>
        </w:rPr>
        <w:t>IG</w:t>
      </w:r>
      <w:r w:rsidRPr="00B86150">
        <w:rPr>
          <w:rFonts w:ascii="Times New Roman" w:hAnsi="Times New Roman"/>
          <w:color w:val="000000"/>
          <w:sz w:val="18"/>
          <w:lang w:val="ru-RU"/>
        </w:rPr>
        <w:t xml:space="preserve">» начинается самопроверка работоспособности парковочной системы, если система и </w:t>
      </w:r>
      <w:r w:rsidRPr="00B86150">
        <w:rPr>
          <w:rFonts w:ascii="Times New Roman" w:hAnsi="Times New Roman"/>
          <w:color w:val="000000"/>
          <w:sz w:val="18"/>
          <w:lang w:val="ru-RU"/>
        </w:rPr>
        <w:lastRenderedPageBreak/>
        <w:t>все датчики нормально работают, то зуммер не выдаст звуковой сигнал. При перемещении рычага переключения передач в положение «</w:t>
      </w:r>
      <w:r>
        <w:rPr>
          <w:rFonts w:ascii="Times New Roman" w:hAnsi="Times New Roman"/>
          <w:color w:val="000000"/>
          <w:sz w:val="18"/>
        </w:rPr>
        <w:t>R</w:t>
      </w:r>
      <w:r w:rsidRPr="00B86150">
        <w:rPr>
          <w:rFonts w:ascii="Times New Roman" w:hAnsi="Times New Roman"/>
          <w:color w:val="000000"/>
          <w:sz w:val="18"/>
          <w:lang w:val="ru-RU"/>
        </w:rPr>
        <w:t xml:space="preserve">» или нажатии на переключатель парктроника после </w:t>
      </w:r>
      <w:r w:rsidRPr="00B86150">
        <w:rPr>
          <w:rFonts w:ascii="Times New Roman" w:hAnsi="Times New Roman"/>
          <w:color w:val="000000"/>
          <w:sz w:val="18"/>
          <w:lang w:val="ru-RU"/>
        </w:rPr>
        <w:t>поворота выключателя зажигания в положение «</w:t>
      </w:r>
      <w:r>
        <w:rPr>
          <w:rFonts w:ascii="Times New Roman" w:hAnsi="Times New Roman"/>
          <w:color w:val="000000"/>
          <w:sz w:val="18"/>
        </w:rPr>
        <w:t>IG</w:t>
      </w:r>
      <w:r w:rsidRPr="00B86150">
        <w:rPr>
          <w:rFonts w:ascii="Times New Roman" w:hAnsi="Times New Roman"/>
          <w:color w:val="000000"/>
          <w:sz w:val="18"/>
          <w:lang w:val="ru-RU"/>
        </w:rPr>
        <w:t>» начинается самопроверка работоспособности парковочной системы, если система и все датчики нормально работают, то зуммер не выдаст однократный звуковой сигнал (длительностью 0,5 сек). Если возникают проблемы с</w:t>
      </w:r>
      <w:r w:rsidRPr="00B86150">
        <w:rPr>
          <w:rFonts w:ascii="Times New Roman" w:hAnsi="Times New Roman"/>
          <w:color w:val="000000"/>
          <w:sz w:val="18"/>
          <w:lang w:val="ru-RU"/>
        </w:rPr>
        <w:t xml:space="preserve"> одним или несколькими датчиками, то зуммер выдаст предупреждающий звуковой сигнал согласно типу неисправности (см. табл. ниже), при этом парковочная система деактивирована.</w: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5"/>
        <w:gridCol w:w="1839"/>
      </w:tblGrid>
      <w:tr w:rsidR="00F3515D">
        <w:trPr>
          <w:trHeight w:val="134"/>
        </w:trPr>
        <w:tc>
          <w:tcPr>
            <w:tcW w:w="151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2"/>
                <w:szCs w:val="12"/>
              </w:rPr>
            </w:pPr>
            <w:r>
              <w:rPr>
                <w:rFonts w:ascii="Times New Roman" w:hAnsi="Times New Roman"/>
                <w:b/>
                <w:color w:val="000000"/>
                <w:sz w:val="12"/>
                <w:szCs w:val="12"/>
              </w:rPr>
              <w:lastRenderedPageBreak/>
              <w:t>Расположение датчика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2"/>
                <w:szCs w:val="12"/>
              </w:rPr>
            </w:pPr>
            <w:r>
              <w:rPr>
                <w:rFonts w:ascii="Times New Roman" w:hAnsi="Times New Roman"/>
                <w:b/>
                <w:color w:val="000000"/>
                <w:sz w:val="12"/>
                <w:szCs w:val="12"/>
              </w:rPr>
              <w:t>Тип звучания зуммера</w:t>
            </w:r>
          </w:p>
        </w:tc>
      </w:tr>
      <w:tr w:rsidR="00F3515D" w:rsidRPr="00B86150">
        <w:trPr>
          <w:trHeight w:val="531"/>
        </w:trPr>
        <w:tc>
          <w:tcPr>
            <w:tcW w:w="15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Pr>
                <w:rFonts w:ascii="Times New Roman" w:hAnsi="Times New Roman"/>
                <w:color w:val="000000"/>
                <w:sz w:val="12"/>
                <w:szCs w:val="12"/>
              </w:rPr>
              <w:t>ROL</w:t>
            </w:r>
            <w:r w:rsidRPr="00B86150">
              <w:rPr>
                <w:rFonts w:ascii="Times New Roman" w:hAnsi="Times New Roman"/>
                <w:color w:val="000000"/>
                <w:sz w:val="12"/>
                <w:szCs w:val="12"/>
                <w:lang w:val="ru-RU"/>
              </w:rPr>
              <w:t xml:space="preserve"> (левый датчик заднего парктроника)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sidRPr="00B86150">
              <w:rPr>
                <w:rFonts w:ascii="Times New Roman" w:hAnsi="Times New Roman"/>
                <w:color w:val="000000"/>
                <w:sz w:val="12"/>
                <w:szCs w:val="12"/>
                <w:lang w:val="ru-RU"/>
              </w:rPr>
              <w:t>Однократный высокочастотный звуковой сигнал длительностью 0,2 сек (с интервалом 0,3 сек)</w:t>
            </w:r>
          </w:p>
        </w:tc>
      </w:tr>
      <w:tr w:rsidR="00F3515D" w:rsidRPr="00B86150">
        <w:tc>
          <w:tcPr>
            <w:tcW w:w="15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Pr>
                <w:rFonts w:ascii="Times New Roman" w:hAnsi="Times New Roman"/>
                <w:color w:val="000000"/>
                <w:sz w:val="12"/>
                <w:szCs w:val="12"/>
              </w:rPr>
              <w:t>RML</w:t>
            </w:r>
            <w:r w:rsidRPr="00B86150">
              <w:rPr>
                <w:rFonts w:ascii="Times New Roman" w:hAnsi="Times New Roman"/>
                <w:color w:val="000000"/>
                <w:sz w:val="12"/>
                <w:szCs w:val="12"/>
                <w:lang w:val="ru-RU"/>
              </w:rPr>
              <w:t xml:space="preserve"> (левый средний датчик заднего парктроника)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sidRPr="00B86150">
              <w:rPr>
                <w:rFonts w:ascii="Times New Roman" w:hAnsi="Times New Roman"/>
                <w:color w:val="000000"/>
                <w:sz w:val="12"/>
                <w:szCs w:val="12"/>
                <w:lang w:val="ru-RU"/>
              </w:rPr>
              <w:t>Двукратный высокочастотный звуковой сигнал длительностью 0,2 сек (с интервалом 0,3 сек)</w:t>
            </w:r>
          </w:p>
        </w:tc>
      </w:tr>
      <w:tr w:rsidR="00F3515D" w:rsidRPr="00B86150">
        <w:tc>
          <w:tcPr>
            <w:tcW w:w="15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Pr>
                <w:rFonts w:ascii="Times New Roman" w:hAnsi="Times New Roman"/>
                <w:color w:val="000000"/>
                <w:sz w:val="12"/>
                <w:szCs w:val="12"/>
              </w:rPr>
              <w:t>RMR</w:t>
            </w:r>
            <w:r w:rsidRPr="00B86150">
              <w:rPr>
                <w:rFonts w:ascii="Times New Roman" w:hAnsi="Times New Roman"/>
                <w:color w:val="000000"/>
                <w:sz w:val="12"/>
                <w:szCs w:val="12"/>
                <w:lang w:val="ru-RU"/>
              </w:rPr>
              <w:t xml:space="preserve"> (правый средний датчик заднего парктроника)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sidRPr="00B86150">
              <w:rPr>
                <w:rFonts w:ascii="Times New Roman" w:hAnsi="Times New Roman"/>
                <w:color w:val="000000"/>
                <w:sz w:val="12"/>
                <w:szCs w:val="12"/>
                <w:lang w:val="ru-RU"/>
              </w:rPr>
              <w:t>Трехкратный высокочастотный звуковой сигнал длительностью 0,2 сек (с интервалом 0,3 сек)</w:t>
            </w:r>
          </w:p>
        </w:tc>
      </w:tr>
      <w:tr w:rsidR="00F3515D" w:rsidRPr="00B86150">
        <w:tc>
          <w:tcPr>
            <w:tcW w:w="15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Pr>
                <w:rFonts w:ascii="Times New Roman" w:hAnsi="Times New Roman"/>
                <w:color w:val="000000"/>
                <w:sz w:val="12"/>
                <w:szCs w:val="12"/>
              </w:rPr>
              <w:t>ROR</w:t>
            </w:r>
            <w:r w:rsidRPr="00B86150">
              <w:rPr>
                <w:rFonts w:ascii="Times New Roman" w:hAnsi="Times New Roman"/>
                <w:color w:val="000000"/>
                <w:sz w:val="12"/>
                <w:szCs w:val="12"/>
                <w:lang w:val="ru-RU"/>
              </w:rPr>
              <w:t xml:space="preserve"> (правый датчик заднего парктроника)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sidRPr="00B86150">
              <w:rPr>
                <w:rFonts w:ascii="Times New Roman" w:hAnsi="Times New Roman"/>
                <w:color w:val="000000"/>
                <w:sz w:val="12"/>
                <w:szCs w:val="12"/>
                <w:lang w:val="ru-RU"/>
              </w:rPr>
              <w:t xml:space="preserve">Четырёхкратный высокочастотный звуковой сигнал длительностью 0,2 сек (с </w:t>
            </w:r>
            <w:r w:rsidRPr="00B86150">
              <w:rPr>
                <w:rFonts w:ascii="Times New Roman" w:hAnsi="Times New Roman"/>
                <w:color w:val="000000"/>
                <w:sz w:val="12"/>
                <w:szCs w:val="12"/>
                <w:lang w:val="ru-RU"/>
              </w:rPr>
              <w:t>интервалом 0,3 сек)</w:t>
            </w:r>
          </w:p>
        </w:tc>
      </w:tr>
      <w:tr w:rsidR="00F3515D" w:rsidRPr="00B86150">
        <w:tc>
          <w:tcPr>
            <w:tcW w:w="15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Pr>
                <w:rFonts w:ascii="Times New Roman" w:hAnsi="Times New Roman"/>
                <w:color w:val="000000"/>
                <w:sz w:val="12"/>
                <w:szCs w:val="12"/>
              </w:rPr>
              <w:t>FOR</w:t>
            </w:r>
            <w:r w:rsidRPr="00B86150">
              <w:rPr>
                <w:rFonts w:ascii="Times New Roman" w:hAnsi="Times New Roman"/>
                <w:color w:val="000000"/>
                <w:sz w:val="12"/>
                <w:szCs w:val="12"/>
                <w:lang w:val="ru-RU"/>
              </w:rPr>
              <w:t xml:space="preserve"> (правый датчик переднего парктроника)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sidRPr="00B86150">
              <w:rPr>
                <w:rFonts w:ascii="Times New Roman" w:hAnsi="Times New Roman"/>
                <w:color w:val="000000"/>
                <w:sz w:val="12"/>
                <w:szCs w:val="12"/>
                <w:lang w:val="ru-RU"/>
              </w:rPr>
              <w:t>Пятикратный высокочастотный звуковой сигнал длительностью 0,2 сек (с интервалом 0,3 сек)</w:t>
            </w:r>
          </w:p>
        </w:tc>
      </w:tr>
      <w:tr w:rsidR="00F3515D" w:rsidRPr="00B86150">
        <w:tc>
          <w:tcPr>
            <w:tcW w:w="151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Pr>
                <w:rFonts w:ascii="Times New Roman" w:hAnsi="Times New Roman"/>
                <w:color w:val="000000"/>
                <w:sz w:val="12"/>
                <w:szCs w:val="12"/>
              </w:rPr>
              <w:t>FOL</w:t>
            </w:r>
            <w:r w:rsidRPr="00B86150">
              <w:rPr>
                <w:rFonts w:ascii="Times New Roman" w:hAnsi="Times New Roman"/>
                <w:color w:val="000000"/>
                <w:sz w:val="12"/>
                <w:szCs w:val="12"/>
                <w:lang w:val="ru-RU"/>
              </w:rPr>
              <w:t xml:space="preserve"> (левый датчик переднего парктроника)</w:t>
            </w:r>
          </w:p>
        </w:tc>
        <w:tc>
          <w:tcPr>
            <w:tcW w:w="183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center"/>
              <w:rPr>
                <w:rFonts w:ascii="Times New Roman" w:hAnsi="Times New Roman"/>
                <w:color w:val="000000"/>
                <w:sz w:val="12"/>
                <w:szCs w:val="12"/>
                <w:lang w:val="ru-RU"/>
              </w:rPr>
            </w:pPr>
            <w:r w:rsidRPr="00B86150">
              <w:rPr>
                <w:rFonts w:ascii="Times New Roman" w:hAnsi="Times New Roman"/>
                <w:color w:val="000000"/>
                <w:sz w:val="12"/>
                <w:szCs w:val="12"/>
                <w:lang w:val="ru-RU"/>
              </w:rPr>
              <w:t>Шестикратный высокочастотный звуковой сигнал длительностью 0,2</w:t>
            </w:r>
            <w:r w:rsidRPr="00B86150">
              <w:rPr>
                <w:rFonts w:ascii="Times New Roman" w:hAnsi="Times New Roman"/>
                <w:color w:val="000000"/>
                <w:sz w:val="12"/>
                <w:szCs w:val="12"/>
                <w:lang w:val="ru-RU"/>
              </w:rPr>
              <w:t xml:space="preserve"> сек (с интервалом 0,3 сек)</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Основные функции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автомобиль оборудован передней </w:t>
      </w:r>
      <w:r w:rsidRPr="00B86150">
        <w:rPr>
          <w:rFonts w:ascii="Times New Roman" w:hAnsi="Times New Roman"/>
          <w:color w:val="000000"/>
          <w:sz w:val="18"/>
          <w:lang w:val="ru-RU"/>
        </w:rPr>
        <w:lastRenderedPageBreak/>
        <w:t>и задней парковочными системам, при перемещении рычага переключения передач в положение «</w:t>
      </w:r>
      <w:r>
        <w:rPr>
          <w:rFonts w:ascii="Times New Roman" w:hAnsi="Times New Roman"/>
          <w:color w:val="000000"/>
          <w:sz w:val="18"/>
        </w:rPr>
        <w:t>R</w:t>
      </w:r>
      <w:r w:rsidRPr="00B86150">
        <w:rPr>
          <w:rFonts w:ascii="Times New Roman" w:hAnsi="Times New Roman"/>
          <w:color w:val="000000"/>
          <w:sz w:val="18"/>
          <w:lang w:val="ru-RU"/>
        </w:rPr>
        <w:t>» осуществляется переход в нормальное рабочее состояние передней и задней парковочных систем. Когда парковочная система находится в нормальном рабочем состоянии, если в ультразвуковом датчике принятый отраженный сигнал находится в диапазоне измерений, то с</w:t>
      </w:r>
      <w:r w:rsidRPr="00B86150">
        <w:rPr>
          <w:rFonts w:ascii="Times New Roman" w:hAnsi="Times New Roman"/>
          <w:color w:val="000000"/>
          <w:sz w:val="18"/>
          <w:lang w:val="ru-RU"/>
        </w:rPr>
        <w:t xml:space="preserve">истема выдаст предупреждающий звуковой сигнал. Если несколько датчиков обнаруживают препятствие одновременно, то зуммер системы издает звуковой сигнал датчика, который ближе всего к препятствию. Более подробная информация о </w:t>
      </w:r>
      <w:r w:rsidRPr="00B86150">
        <w:rPr>
          <w:rFonts w:ascii="Times New Roman" w:hAnsi="Times New Roman"/>
          <w:color w:val="000000"/>
          <w:sz w:val="18"/>
          <w:lang w:val="ru-RU"/>
        </w:rPr>
        <w:lastRenderedPageBreak/>
        <w:t>дальности обнаружения датчиком и</w:t>
      </w:r>
      <w:r w:rsidRPr="00B86150">
        <w:rPr>
          <w:rFonts w:ascii="Times New Roman" w:hAnsi="Times New Roman"/>
          <w:color w:val="000000"/>
          <w:sz w:val="18"/>
          <w:lang w:val="ru-RU"/>
        </w:rPr>
        <w:t xml:space="preserve"> длительности звучания зуммера приведена в табл. ниже.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Тревога среднего датчика заднего парктроника:</w: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8"/>
        <w:gridCol w:w="1118"/>
        <w:gridCol w:w="1118"/>
      </w:tblGrid>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Дальность обнаружения (см)</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Тип звучания зуммера</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Угол обнаружения</w:t>
            </w:r>
          </w:p>
        </w:tc>
      </w:tr>
      <w:tr w:rsidR="00F3515D" w:rsidRPr="00B86150">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0-40</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Длительный звуковой сигнал</w:t>
            </w:r>
          </w:p>
        </w:tc>
        <w:tc>
          <w:tcPr>
            <w:tcW w:w="1118"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left"/>
              <w:rPr>
                <w:rFonts w:ascii="Times New Roman" w:hAnsi="Times New Roman"/>
                <w:color w:val="000000"/>
                <w:sz w:val="15"/>
                <w:lang w:val="ru-RU"/>
              </w:rPr>
            </w:pPr>
            <w:r w:rsidRPr="00B86150">
              <w:rPr>
                <w:rFonts w:ascii="Times New Roman" w:hAnsi="Times New Roman"/>
                <w:color w:val="000000"/>
                <w:sz w:val="15"/>
                <w:lang w:val="ru-RU"/>
              </w:rPr>
              <w:t>влево/вправо ≈ 120°</w:t>
            </w:r>
          </w:p>
          <w:p w:rsidR="00F3515D" w:rsidRPr="00B86150" w:rsidRDefault="000E631A">
            <w:pPr>
              <w:spacing w:line="200" w:lineRule="exact"/>
              <w:jc w:val="left"/>
              <w:rPr>
                <w:rFonts w:ascii="Times New Roman" w:hAnsi="Times New Roman"/>
                <w:color w:val="000000"/>
                <w:sz w:val="15"/>
                <w:lang w:val="ru-RU"/>
              </w:rPr>
            </w:pPr>
            <w:r w:rsidRPr="00B86150">
              <w:rPr>
                <w:rFonts w:ascii="Times New Roman" w:hAnsi="Times New Roman"/>
                <w:color w:val="000000"/>
                <w:sz w:val="15"/>
                <w:lang w:val="ru-RU"/>
              </w:rPr>
              <w:t>вверх/вниз ≈ 60°</w:t>
            </w: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40-60</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4 Гц</w:t>
            </w:r>
          </w:p>
        </w:tc>
        <w:tc>
          <w:tcPr>
            <w:tcW w:w="1118"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00" w:lineRule="exact"/>
              <w:jc w:val="center"/>
              <w:rPr>
                <w:rFonts w:ascii="Times New Roman" w:hAnsi="Times New Roman"/>
                <w:color w:val="000000"/>
                <w:sz w:val="15"/>
              </w:rPr>
            </w:pP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60-90</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2 Гц</w:t>
            </w:r>
          </w:p>
        </w:tc>
        <w:tc>
          <w:tcPr>
            <w:tcW w:w="1118"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00" w:lineRule="exact"/>
              <w:jc w:val="center"/>
              <w:rPr>
                <w:rFonts w:ascii="Times New Roman" w:hAnsi="Times New Roman"/>
                <w:color w:val="000000"/>
                <w:sz w:val="15"/>
              </w:rPr>
            </w:pPr>
          </w:p>
        </w:tc>
      </w:tr>
      <w:tr w:rsidR="00F3515D">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90-150</w:t>
            </w:r>
          </w:p>
        </w:tc>
        <w:tc>
          <w:tcPr>
            <w:tcW w:w="111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1 Гц</w:t>
            </w:r>
          </w:p>
        </w:tc>
        <w:tc>
          <w:tcPr>
            <w:tcW w:w="1118"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00" w:lineRule="exact"/>
              <w:jc w:val="center"/>
              <w:rPr>
                <w:rFonts w:ascii="Times New Roman" w:hAnsi="Times New Roman"/>
                <w:color w:val="000000"/>
                <w:sz w:val="15"/>
              </w:rPr>
            </w:pP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Тревоги левого и правого датчиков заднего парктроника:</w: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1079"/>
        <w:gridCol w:w="1138"/>
      </w:tblGrid>
      <w:tr w:rsidR="00F3515D">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Дальность обнаружения (см)</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Тип звучания зуммера</w:t>
            </w:r>
          </w:p>
        </w:tc>
        <w:tc>
          <w:tcPr>
            <w:tcW w:w="113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Угол обнаружения</w:t>
            </w:r>
          </w:p>
        </w:tc>
      </w:tr>
      <w:tr w:rsidR="00F3515D" w:rsidRPr="00B86150">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0-40</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Длительный звуковой сигнал</w:t>
            </w:r>
          </w:p>
        </w:tc>
        <w:tc>
          <w:tcPr>
            <w:tcW w:w="1138"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left"/>
              <w:rPr>
                <w:rFonts w:ascii="Times New Roman" w:hAnsi="Times New Roman"/>
                <w:color w:val="000000"/>
                <w:sz w:val="15"/>
                <w:lang w:val="ru-RU"/>
              </w:rPr>
            </w:pPr>
            <w:r w:rsidRPr="00B86150">
              <w:rPr>
                <w:rFonts w:ascii="Times New Roman" w:hAnsi="Times New Roman"/>
                <w:color w:val="000000"/>
                <w:sz w:val="15"/>
                <w:lang w:val="ru-RU"/>
              </w:rPr>
              <w:t>влево/вправо ≈ 120°</w:t>
            </w:r>
          </w:p>
          <w:p w:rsidR="00F3515D" w:rsidRPr="00B86150" w:rsidRDefault="000E631A">
            <w:pPr>
              <w:spacing w:line="200" w:lineRule="exact"/>
              <w:jc w:val="left"/>
              <w:rPr>
                <w:rFonts w:ascii="Times New Roman" w:hAnsi="Times New Roman"/>
                <w:color w:val="000000"/>
                <w:sz w:val="15"/>
                <w:lang w:val="ru-RU"/>
              </w:rPr>
            </w:pPr>
            <w:r w:rsidRPr="00B86150">
              <w:rPr>
                <w:rFonts w:ascii="Times New Roman" w:hAnsi="Times New Roman"/>
                <w:color w:val="000000"/>
                <w:sz w:val="15"/>
                <w:lang w:val="ru-RU"/>
              </w:rPr>
              <w:t>вверх/вниз ≈ 60°</w:t>
            </w:r>
          </w:p>
        </w:tc>
      </w:tr>
      <w:tr w:rsidR="00F3515D">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40-60</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4 Гц</w:t>
            </w:r>
          </w:p>
        </w:tc>
        <w:tc>
          <w:tcPr>
            <w:tcW w:w="1138"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p>
        </w:tc>
      </w:tr>
      <w:tr w:rsidR="00F3515D">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60-80</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2 Гц</w:t>
            </w:r>
          </w:p>
        </w:tc>
        <w:tc>
          <w:tcPr>
            <w:tcW w:w="1138"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p>
        </w:tc>
      </w:tr>
    </w:tbl>
    <w:p w:rsidR="00F3515D" w:rsidRDefault="000E631A">
      <w:pPr>
        <w:rPr>
          <w:rFonts w:ascii="Times New Roman" w:hAnsi="Times New Roman"/>
          <w:color w:val="000000"/>
          <w:sz w:val="18"/>
        </w:rPr>
      </w:pPr>
      <w:r>
        <w:rPr>
          <w:rFonts w:ascii="Times New Roman" w:hAnsi="Times New Roman"/>
          <w:color w:val="000000"/>
          <w:sz w:val="18"/>
        </w:rPr>
        <w:lastRenderedPageBreak/>
        <w:t xml:space="preserve">Тревоги датчики </w:t>
      </w:r>
      <w:r>
        <w:rPr>
          <w:rFonts w:ascii="Times New Roman" w:hAnsi="Times New Roman"/>
          <w:color w:val="000000"/>
          <w:sz w:val="18"/>
        </w:rPr>
        <w:t>переднего парктроника:</w: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1079"/>
        <w:gridCol w:w="1138"/>
      </w:tblGrid>
      <w:tr w:rsidR="00F3515D">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b/>
                <w:color w:val="000000"/>
                <w:sz w:val="15"/>
              </w:rPr>
            </w:pPr>
            <w:r>
              <w:rPr>
                <w:rFonts w:ascii="Times New Roman" w:hAnsi="Times New Roman"/>
                <w:b/>
                <w:color w:val="000000"/>
                <w:sz w:val="15"/>
              </w:rPr>
              <w:t>Дальность обнаружения (см)</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5"/>
              </w:rPr>
            </w:pPr>
            <w:r>
              <w:rPr>
                <w:rFonts w:ascii="Times New Roman" w:hAnsi="Times New Roman"/>
                <w:b/>
                <w:color w:val="000000"/>
                <w:sz w:val="15"/>
              </w:rPr>
              <w:t>Тип звучания зуммера</w:t>
            </w:r>
          </w:p>
        </w:tc>
        <w:tc>
          <w:tcPr>
            <w:tcW w:w="113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5"/>
              </w:rPr>
            </w:pPr>
            <w:r>
              <w:rPr>
                <w:rFonts w:ascii="Times New Roman" w:hAnsi="Times New Roman"/>
                <w:b/>
                <w:color w:val="000000"/>
                <w:sz w:val="15"/>
              </w:rPr>
              <w:t>Угол обнаружения</w:t>
            </w:r>
          </w:p>
        </w:tc>
      </w:tr>
      <w:tr w:rsidR="00F3515D" w:rsidRPr="00B86150">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0-40</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00" w:lineRule="exact"/>
              <w:jc w:val="center"/>
              <w:rPr>
                <w:rFonts w:ascii="Times New Roman" w:hAnsi="Times New Roman"/>
                <w:color w:val="000000"/>
                <w:sz w:val="15"/>
              </w:rPr>
            </w:pPr>
            <w:r>
              <w:rPr>
                <w:rFonts w:ascii="Times New Roman" w:hAnsi="Times New Roman"/>
                <w:color w:val="000000"/>
                <w:sz w:val="15"/>
              </w:rPr>
              <w:t>Длительный звуковой сигнал</w:t>
            </w:r>
          </w:p>
        </w:tc>
        <w:tc>
          <w:tcPr>
            <w:tcW w:w="1138"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00" w:lineRule="exact"/>
              <w:jc w:val="left"/>
              <w:rPr>
                <w:rFonts w:ascii="Times New Roman" w:hAnsi="Times New Roman"/>
                <w:color w:val="000000"/>
                <w:sz w:val="15"/>
                <w:lang w:val="ru-RU"/>
              </w:rPr>
            </w:pPr>
            <w:r w:rsidRPr="00B86150">
              <w:rPr>
                <w:rFonts w:ascii="Times New Roman" w:hAnsi="Times New Roman"/>
                <w:color w:val="000000"/>
                <w:sz w:val="15"/>
                <w:lang w:val="ru-RU"/>
              </w:rPr>
              <w:t>влево/вправо ≈ 120°</w:t>
            </w:r>
          </w:p>
          <w:p w:rsidR="00F3515D" w:rsidRPr="00B86150" w:rsidRDefault="000E631A">
            <w:pPr>
              <w:spacing w:line="200" w:lineRule="exact"/>
              <w:jc w:val="left"/>
              <w:rPr>
                <w:rFonts w:ascii="Times New Roman" w:hAnsi="Times New Roman"/>
                <w:color w:val="000000"/>
                <w:sz w:val="15"/>
                <w:lang w:val="ru-RU"/>
              </w:rPr>
            </w:pPr>
            <w:r w:rsidRPr="00B86150">
              <w:rPr>
                <w:rFonts w:ascii="Times New Roman" w:hAnsi="Times New Roman"/>
                <w:color w:val="000000"/>
                <w:sz w:val="15"/>
                <w:lang w:val="ru-RU"/>
              </w:rPr>
              <w:t>вверх/вниз ≈ 60°</w:t>
            </w:r>
          </w:p>
        </w:tc>
      </w:tr>
      <w:tr w:rsidR="00F3515D">
        <w:tc>
          <w:tcPr>
            <w:tcW w:w="113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5"/>
              </w:rPr>
            </w:pPr>
            <w:r>
              <w:rPr>
                <w:rFonts w:ascii="Times New Roman" w:hAnsi="Times New Roman"/>
                <w:color w:val="000000"/>
                <w:sz w:val="15"/>
                <w:szCs w:val="15"/>
              </w:rPr>
              <w:t>40-60</w:t>
            </w:r>
          </w:p>
        </w:tc>
        <w:tc>
          <w:tcPr>
            <w:tcW w:w="107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5"/>
              </w:rPr>
            </w:pPr>
            <w:r>
              <w:rPr>
                <w:rFonts w:ascii="Times New Roman" w:hAnsi="Times New Roman"/>
                <w:color w:val="000000"/>
                <w:sz w:val="15"/>
                <w:szCs w:val="15"/>
              </w:rPr>
              <w:t>4 Гц</w:t>
            </w:r>
          </w:p>
        </w:tc>
        <w:tc>
          <w:tcPr>
            <w:tcW w:w="1138"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Имеются 4 вида предупреждающих звуковых сигналов, зуммер издает звуковой сигнал </w:t>
      </w:r>
      <w:r w:rsidRPr="00B86150">
        <w:rPr>
          <w:rFonts w:ascii="Times New Roman" w:hAnsi="Times New Roman"/>
          <w:color w:val="000000"/>
          <w:sz w:val="18"/>
          <w:lang w:val="ru-RU"/>
        </w:rPr>
        <w:t>согласно расстоянию между датчиком на заднем бампере и препятствием, если препятствие находится за пределами зоны чувствительности датчика, то зуммер не выдаст предупреждающий звуковой сигнал.</w:t>
      </w:r>
    </w:p>
    <w:p w:rsidR="00F3515D" w:rsidRPr="00B86150" w:rsidRDefault="00F3515D">
      <w:pPr>
        <w:rPr>
          <w:rFonts w:ascii="Times New Roman" w:hAnsi="Times New Roman"/>
          <w:color w:val="000000"/>
          <w:sz w:val="18"/>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527" o:spid="_x0000_i1602"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другой автомобиль, оснащенный одинаковой системой или аналогичной системой другого производителя (система активирована), расположен вблизи Вашего автомобиля, то возможно образование помехи на данную систему, но это не влияет на нормальную работу систе</w:t>
            </w:r>
            <w:r w:rsidRPr="00B86150">
              <w:rPr>
                <w:rFonts w:ascii="Times New Roman" w:hAnsi="Times New Roman"/>
                <w:b/>
                <w:color w:val="000000"/>
                <w:sz w:val="18"/>
                <w:lang w:val="ru-RU"/>
              </w:rPr>
              <w:t xml:space="preserve">мы.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Когда скорость движения автомобиля относительно препятствия менее 1 м/секунд, система работает нормально.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●Парктроник является лишь вспомогательным устройство при парковке,обеспечение безопасности движения является обязанностью </w:t>
            </w:r>
            <w:r w:rsidRPr="00B86150">
              <w:rPr>
                <w:rFonts w:ascii="Times New Roman" w:hAnsi="Times New Roman"/>
                <w:b/>
                <w:color w:val="000000"/>
                <w:sz w:val="18"/>
                <w:lang w:val="ru-RU"/>
              </w:rPr>
              <w:lastRenderedPageBreak/>
              <w:t>водителя.</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следующ</w:t>
      </w:r>
      <w:r w:rsidRPr="00B86150">
        <w:rPr>
          <w:rFonts w:ascii="Times New Roman" w:hAnsi="Times New Roman"/>
          <w:color w:val="000000"/>
          <w:sz w:val="18"/>
          <w:lang w:val="ru-RU"/>
        </w:rPr>
        <w:t xml:space="preserve">их случаях датчики системы могут не обнаружить некоторые препятствия, это не означает, что система могла быть неисправна: </w:t>
      </w:r>
    </w:p>
    <w:p w:rsidR="00F3515D" w:rsidRPr="00B86150" w:rsidRDefault="000E631A">
      <w:pPr>
        <w:rPr>
          <w:rFonts w:ascii="Times New Roman" w:hAnsi="Times New Roman"/>
          <w:sz w:val="18"/>
          <w:szCs w:val="18"/>
          <w:lang w:val="ru-RU"/>
        </w:rPr>
      </w:pPr>
      <w:r w:rsidRPr="00B86150">
        <w:rPr>
          <w:rFonts w:ascii="Times New Roman" w:hAnsi="Times New Roman"/>
          <w:color w:val="000000"/>
          <w:lang w:val="ru-RU"/>
        </w:rPr>
        <w:t>1</w:t>
      </w:r>
      <w:r w:rsidRPr="00B86150">
        <w:rPr>
          <w:rFonts w:ascii="Times New Roman" w:hAnsi="Times New Roman"/>
          <w:sz w:val="18"/>
          <w:szCs w:val="18"/>
          <w:lang w:val="ru-RU"/>
        </w:rPr>
        <w:t xml:space="preserve"> препятствиями являются стальная проволока, веревка, ограждения,</w:t>
      </w:r>
      <w:r>
        <w:rPr>
          <w:rFonts w:ascii="Times New Roman" w:hAnsi="Times New Roman"/>
          <w:sz w:val="18"/>
          <w:szCs w:val="18"/>
        </w:rPr>
        <w:t> </w:t>
      </w:r>
      <w:r w:rsidRPr="00B86150">
        <w:rPr>
          <w:rFonts w:ascii="Times New Roman" w:hAnsi="Times New Roman"/>
          <w:sz w:val="18"/>
          <w:szCs w:val="18"/>
          <w:lang w:val="ru-RU"/>
        </w:rPr>
        <w:t>тонкие предметы т.д.;</w:t>
      </w:r>
    </w:p>
    <w:p w:rsidR="00F3515D" w:rsidRPr="00B86150" w:rsidRDefault="000E631A">
      <w:pPr>
        <w:rPr>
          <w:rFonts w:ascii="Times New Roman" w:hAnsi="Times New Roman"/>
          <w:color w:val="000000"/>
          <w:sz w:val="18"/>
          <w:szCs w:val="18"/>
          <w:lang w:val="ru-RU"/>
        </w:rPr>
      </w:pPr>
      <w:r w:rsidRPr="00B86150">
        <w:rPr>
          <w:rFonts w:ascii="Times New Roman" w:hAnsi="Times New Roman"/>
          <w:sz w:val="18"/>
          <w:szCs w:val="18"/>
          <w:lang w:val="ru-RU"/>
        </w:rPr>
        <w:t xml:space="preserve">2 препятствиями являются </w:t>
      </w:r>
      <w:r w:rsidRPr="00B86150">
        <w:rPr>
          <w:rFonts w:ascii="Times New Roman" w:hAnsi="Times New Roman"/>
          <w:color w:val="000000"/>
          <w:sz w:val="18"/>
          <w:szCs w:val="18"/>
          <w:lang w:val="ru-RU"/>
        </w:rPr>
        <w:t>мягкие объекты, спос</w:t>
      </w:r>
      <w:r w:rsidRPr="00B86150">
        <w:rPr>
          <w:rFonts w:ascii="Times New Roman" w:hAnsi="Times New Roman"/>
          <w:color w:val="000000"/>
          <w:sz w:val="18"/>
          <w:szCs w:val="18"/>
          <w:lang w:val="ru-RU"/>
        </w:rPr>
        <w:t>обные хорошо поглощать ультразвук, например, снег, хлопок, набивочный материал и т.д.;</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при наличии накопившегося снега, грязи на поверхности датчика или засорение;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при наличии постороннего предмета на поверхности датчика или наличие капель или слоя ль</w:t>
      </w:r>
      <w:r w:rsidRPr="00B86150">
        <w:rPr>
          <w:rFonts w:ascii="Times New Roman" w:hAnsi="Times New Roman"/>
          <w:color w:val="000000"/>
          <w:sz w:val="18"/>
          <w:lang w:val="ru-RU"/>
        </w:rPr>
        <w:t xml:space="preserve">да на датчике;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5 при невозможности отражения сигнала датчиком возле траншеи, глубокой ямы или реки;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под воздействием на датчик от ультразвуковых шумов одинаковой интенсивности, таких как металлического звука, звука выпуска газов высокого давления, звуко</w:t>
      </w:r>
      <w:r w:rsidRPr="00B86150">
        <w:rPr>
          <w:rFonts w:ascii="Times New Roman" w:hAnsi="Times New Roman"/>
          <w:color w:val="000000"/>
          <w:sz w:val="18"/>
          <w:lang w:val="ru-RU"/>
        </w:rPr>
        <w:t xml:space="preserve">вого сигнала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7 препятствиями являются острые или конусные предметы. </w:t>
      </w:r>
    </w:p>
    <w:p w:rsidR="00F3515D" w:rsidRDefault="00F3515D">
      <w:pPr>
        <w:jc w:val="center"/>
        <w:rPr>
          <w:rFonts w:ascii="Times New Roman" w:hAnsi="Times New Roman"/>
          <w:b/>
          <w:color w:val="000000"/>
          <w:sz w:val="18"/>
        </w:rPr>
      </w:pPr>
      <w:r w:rsidRPr="00F3515D">
        <w:rPr>
          <w:rFonts w:ascii="Times New Roman" w:hAnsi="Times New Roman"/>
          <w:b/>
        </w:rPr>
        <w:pict>
          <v:shape id="图片 528" o:spid="_x0000_i1603" type="#_x0000_t75" style="width:13.1pt;height:10.3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Данная система является вспомогательным устройством для предупреждения водителя о наличии приближающегося препятствия с помощью ультразвуковых датчиков при </w:t>
            </w:r>
            <w:r w:rsidRPr="00B86150">
              <w:rPr>
                <w:rFonts w:ascii="Times New Roman" w:hAnsi="Times New Roman"/>
                <w:b/>
                <w:color w:val="000000"/>
                <w:sz w:val="18"/>
                <w:lang w:val="ru-RU"/>
              </w:rPr>
              <w:t xml:space="preserve">движении автомобиля задним </w:t>
            </w:r>
            <w:r w:rsidRPr="00B86150">
              <w:rPr>
                <w:rFonts w:ascii="Times New Roman" w:hAnsi="Times New Roman"/>
                <w:b/>
                <w:color w:val="000000"/>
                <w:sz w:val="18"/>
                <w:lang w:val="ru-RU"/>
              </w:rPr>
              <w:lastRenderedPageBreak/>
              <w:t xml:space="preserve">ходом. Не следует чрезмерно полагаться на данную систему, водитель не должен уделять особое внимание обеспечению безопасности.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скорость движения задним ходом высокая, то чувствительность парковочной системы может соответст</w:t>
            </w:r>
            <w:r w:rsidRPr="00B86150">
              <w:rPr>
                <w:rFonts w:ascii="Times New Roman" w:hAnsi="Times New Roman"/>
                <w:b/>
                <w:color w:val="000000"/>
                <w:sz w:val="18"/>
                <w:lang w:val="ru-RU"/>
              </w:rPr>
              <w:t xml:space="preserve">венно снижаться, рекомендуемая скорость движения задним ходом высокая составляет менее 3 км/ч.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●Если зуммер непрерывисто звучит, немедленно остановите, при этом препятствие находится в пределах 40 см от заднего бампера автомобиля.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При движении задним ходом на подъеме или спуске существует вероятность ложного </w:t>
            </w:r>
            <w:r w:rsidRPr="00B86150">
              <w:rPr>
                <w:rFonts w:ascii="Times New Roman" w:hAnsi="Times New Roman"/>
                <w:b/>
                <w:color w:val="000000"/>
                <w:sz w:val="18"/>
                <w:lang w:val="ru-RU"/>
              </w:rPr>
              <w:lastRenderedPageBreak/>
              <w:t xml:space="preserve">предупреждения, в этом случае будьте особенно внимательны.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Существует невозможности получения отображенного сигнала в зависимости от местонахождения, угла, размера и матери</w:t>
            </w:r>
            <w:r w:rsidRPr="00B86150">
              <w:rPr>
                <w:rFonts w:ascii="Times New Roman" w:hAnsi="Times New Roman"/>
                <w:b/>
                <w:color w:val="000000"/>
                <w:sz w:val="18"/>
                <w:lang w:val="ru-RU"/>
              </w:rPr>
              <w:t>ала объекта. Кроме того, существует вероятность появления ложного отраженного сигнала в сложных условиях окружающей среды.</w:t>
            </w:r>
          </w:p>
        </w:tc>
      </w:tr>
    </w:tbl>
    <w:p w:rsidR="00F3515D" w:rsidRPr="00B86150" w:rsidRDefault="00F3515D">
      <w:pPr>
        <w:rPr>
          <w:rFonts w:ascii="Times New Roman" w:hAnsi="Times New Roman"/>
          <w:color w:val="000000"/>
          <w:sz w:val="18"/>
          <w:lang w:val="ru-RU"/>
        </w:rPr>
      </w:pPr>
    </w:p>
    <w:p w:rsidR="00F3515D" w:rsidRPr="00B86150" w:rsidRDefault="000E631A">
      <w:pPr>
        <w:pStyle w:val="10"/>
        <w:rPr>
          <w:lang w:val="ru-RU" w:eastAsia="zh-CN"/>
        </w:rPr>
      </w:pPr>
      <w:r w:rsidRPr="00B86150">
        <w:rPr>
          <w:lang w:val="ru-RU" w:eastAsia="zh-CN"/>
        </w:rPr>
        <w:br w:type="column"/>
      </w:r>
      <w:bookmarkStart w:id="44" w:name="_Toc410226293"/>
      <w:r w:rsidRPr="00B86150">
        <w:rPr>
          <w:lang w:val="ru-RU" w:eastAsia="zh-CN"/>
        </w:rPr>
        <w:lastRenderedPageBreak/>
        <w:t>Камера заднего вида</w:t>
      </w:r>
      <w:bookmarkEnd w:id="44"/>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Крышка багажника оснащена камерой заднего вида, изображение с камеры отображается на дисплее </w:t>
      </w:r>
      <w:r>
        <w:rPr>
          <w:rFonts w:ascii="Times New Roman" w:hAnsi="Times New Roman"/>
          <w:color w:val="000000"/>
          <w:sz w:val="18"/>
        </w:rPr>
        <w:t>DVD</w:t>
      </w:r>
      <w:r w:rsidRPr="00B86150">
        <w:rPr>
          <w:rFonts w:ascii="Times New Roman" w:hAnsi="Times New Roman"/>
          <w:color w:val="000000"/>
          <w:sz w:val="18"/>
          <w:lang w:val="ru-RU"/>
        </w:rPr>
        <w:t xml:space="preserve">-плеера.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Пове</w:t>
      </w:r>
      <w:r w:rsidRPr="00B86150">
        <w:rPr>
          <w:rFonts w:ascii="Times New Roman" w:hAnsi="Times New Roman"/>
          <w:color w:val="000000"/>
          <w:sz w:val="18"/>
          <w:lang w:val="ru-RU"/>
        </w:rPr>
        <w:t>рните выключатель зажигания в положение «</w:t>
      </w:r>
      <w:r>
        <w:rPr>
          <w:rFonts w:ascii="Times New Roman" w:hAnsi="Times New Roman"/>
          <w:color w:val="000000"/>
          <w:sz w:val="18"/>
        </w:rPr>
        <w:t>ON</w:t>
      </w:r>
      <w:r w:rsidRPr="00B86150">
        <w:rPr>
          <w:rFonts w:ascii="Times New Roman" w:hAnsi="Times New Roman"/>
          <w:color w:val="000000"/>
          <w:sz w:val="18"/>
          <w:lang w:val="ru-RU"/>
        </w:rPr>
        <w:t>», переместите рычаг переключения передач в положение «Задний ход» (</w:t>
      </w:r>
      <w:r>
        <w:rPr>
          <w:rFonts w:ascii="Times New Roman" w:hAnsi="Times New Roman"/>
          <w:color w:val="000000"/>
          <w:sz w:val="18"/>
        </w:rPr>
        <w:t>R</w:t>
      </w:r>
      <w:r w:rsidRPr="00B86150">
        <w:rPr>
          <w:rFonts w:ascii="Times New Roman" w:hAnsi="Times New Roman"/>
          <w:color w:val="000000"/>
          <w:sz w:val="18"/>
          <w:lang w:val="ru-RU"/>
        </w:rPr>
        <w:t>), если</w:t>
      </w:r>
      <w:r>
        <w:rPr>
          <w:rFonts w:ascii="Times New Roman" w:hAnsi="Times New Roman"/>
          <w:color w:val="000000"/>
          <w:sz w:val="18"/>
        </w:rPr>
        <w:t>DVD</w:t>
      </w:r>
      <w:r w:rsidRPr="00B86150">
        <w:rPr>
          <w:rFonts w:ascii="Times New Roman" w:hAnsi="Times New Roman"/>
          <w:color w:val="000000"/>
          <w:sz w:val="18"/>
          <w:lang w:val="ru-RU"/>
        </w:rPr>
        <w:t xml:space="preserve">-плеер находится в выключенном положении, то при этом </w:t>
      </w:r>
      <w:r>
        <w:rPr>
          <w:rFonts w:ascii="Times New Roman" w:hAnsi="Times New Roman"/>
          <w:color w:val="000000"/>
          <w:sz w:val="18"/>
        </w:rPr>
        <w:t>DVD</w:t>
      </w:r>
      <w:r w:rsidRPr="00B86150">
        <w:rPr>
          <w:rFonts w:ascii="Times New Roman" w:hAnsi="Times New Roman"/>
          <w:color w:val="000000"/>
          <w:sz w:val="18"/>
          <w:lang w:val="ru-RU"/>
        </w:rPr>
        <w:t xml:space="preserve">-плеер автоматически включится (в течение 2 секунд), автоматические перейдет </w:t>
      </w:r>
      <w:r w:rsidRPr="00B86150">
        <w:rPr>
          <w:rFonts w:ascii="Times New Roman" w:hAnsi="Times New Roman"/>
          <w:color w:val="000000"/>
          <w:sz w:val="18"/>
          <w:lang w:val="ru-RU"/>
        </w:rPr>
        <w:t xml:space="preserve">к интерфейсу камеры заднего вида, это не требует ручного управления; если </w:t>
      </w:r>
      <w:r>
        <w:rPr>
          <w:rFonts w:ascii="Times New Roman" w:hAnsi="Times New Roman"/>
          <w:color w:val="000000"/>
          <w:sz w:val="18"/>
        </w:rPr>
        <w:t>DVD</w:t>
      </w:r>
      <w:r w:rsidRPr="00B86150">
        <w:rPr>
          <w:rFonts w:ascii="Times New Roman" w:hAnsi="Times New Roman"/>
          <w:color w:val="000000"/>
          <w:sz w:val="18"/>
          <w:lang w:val="ru-RU"/>
        </w:rPr>
        <w:t xml:space="preserve">-плеер находится во включенном положении, то при этом </w:t>
      </w:r>
      <w:r>
        <w:rPr>
          <w:rFonts w:ascii="Times New Roman" w:hAnsi="Times New Roman"/>
          <w:color w:val="000000"/>
          <w:sz w:val="18"/>
        </w:rPr>
        <w:t>DVD</w:t>
      </w:r>
      <w:r w:rsidRPr="00B86150">
        <w:rPr>
          <w:rFonts w:ascii="Times New Roman" w:hAnsi="Times New Roman"/>
          <w:color w:val="000000"/>
          <w:sz w:val="18"/>
          <w:lang w:val="ru-RU"/>
        </w:rPr>
        <w:t xml:space="preserve">-плеер автоматически перейдет к интерфейсу камеры заднего вида (в течение 2 секунд), на дисплее </w:t>
      </w:r>
      <w:r w:rsidRPr="00B86150">
        <w:rPr>
          <w:rFonts w:ascii="Times New Roman" w:hAnsi="Times New Roman"/>
          <w:color w:val="000000"/>
          <w:sz w:val="18"/>
          <w:lang w:val="ru-RU"/>
        </w:rPr>
        <w:lastRenderedPageBreak/>
        <w:t xml:space="preserve">отобразится изображение с </w:t>
      </w:r>
      <w:r w:rsidRPr="00B86150">
        <w:rPr>
          <w:rFonts w:ascii="Times New Roman" w:hAnsi="Times New Roman"/>
          <w:color w:val="000000"/>
          <w:sz w:val="18"/>
          <w:lang w:val="ru-RU"/>
        </w:rPr>
        <w:t xml:space="preserve">камеры заднего вида. </w:t>
      </w: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0E631A">
      <w:pPr>
        <w:pStyle w:val="10"/>
        <w:rPr>
          <w:lang w:val="ru-RU" w:eastAsia="zh-CN"/>
        </w:rPr>
      </w:pPr>
      <w:bookmarkStart w:id="45" w:name="_Toc410226294"/>
      <w:r w:rsidRPr="00B86150">
        <w:rPr>
          <w:lang w:val="ru-RU" w:eastAsia="zh-CN"/>
        </w:rPr>
        <w:lastRenderedPageBreak/>
        <w:t>Огнетушитель</w:t>
      </w:r>
      <w:bookmarkEnd w:id="45"/>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Огнетушитель расположен в заднем щитке со стороны левого заднего колеса. </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F3515D">
      <w:pPr>
        <w:rPr>
          <w:rFonts w:ascii="Times New Roman" w:hAnsi="Times New Roman"/>
          <w:b/>
          <w:sz w:val="18"/>
          <w:lang w:val="ru-RU"/>
        </w:rPr>
      </w:pPr>
    </w:p>
    <w:p w:rsidR="00F3515D" w:rsidRPr="00B86150" w:rsidRDefault="000E631A">
      <w:pPr>
        <w:pStyle w:val="10"/>
        <w:rPr>
          <w:color w:val="000000"/>
          <w:sz w:val="13"/>
          <w:lang w:val="ru-RU"/>
        </w:rPr>
      </w:pPr>
      <w:bookmarkStart w:id="46" w:name="_Toc410226295"/>
      <w:r w:rsidRPr="00B86150">
        <w:rPr>
          <w:lang w:val="ru-RU"/>
        </w:rPr>
        <w:lastRenderedPageBreak/>
        <w:t>Запуск двигателя с помощью перемычек</w:t>
      </w:r>
      <w:bookmarkEnd w:id="46"/>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случае более глубокого разряда АКБ, можно присоединить кабельные перемычки к заряженной АКБ другого автомобиля, осуществлять запуск двигателя с помощью вспомогательной АКБ. Не рекомендуется запустить двигатель толканием или буксировкой, иначе увеличивает</w:t>
      </w:r>
      <w:r w:rsidRPr="00B86150">
        <w:rPr>
          <w:rFonts w:ascii="Times New Roman" w:hAnsi="Times New Roman"/>
          <w:color w:val="000000"/>
          <w:sz w:val="18"/>
          <w:lang w:val="ru-RU"/>
        </w:rPr>
        <w:t xml:space="preserve">ся вероятность повреждения трехкомпонентного каталитического нейтрализатора и других компонентов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запуске двигателя с помощью перемычек строго следуйте следующим рекомендациям.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Убедитесь в надежной затяжке кабельных зажимов, целостной </w:t>
      </w:r>
      <w:r w:rsidRPr="00B86150">
        <w:rPr>
          <w:rFonts w:ascii="Times New Roman" w:hAnsi="Times New Roman"/>
          <w:color w:val="000000"/>
          <w:sz w:val="18"/>
          <w:lang w:val="ru-RU"/>
        </w:rPr>
        <w:lastRenderedPageBreak/>
        <w:t>из</w:t>
      </w:r>
      <w:r w:rsidRPr="00B86150">
        <w:rPr>
          <w:rFonts w:ascii="Times New Roman" w:hAnsi="Times New Roman"/>
          <w:color w:val="000000"/>
          <w:sz w:val="18"/>
          <w:lang w:val="ru-RU"/>
        </w:rPr>
        <w:t xml:space="preserve">оляции кабельных перемычек.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АКБ может выделять взрывоопасный и легковоспламеняющийся газ, в связи с этим, держите АКБ подальше от открытого огня или электроискры, нельзя курить возле АКБ.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Для того чтобы уменьшить вероятность взрыва, на близком рассто</w:t>
      </w:r>
      <w:r w:rsidRPr="00B86150">
        <w:rPr>
          <w:rFonts w:ascii="Times New Roman" w:hAnsi="Times New Roman"/>
          <w:color w:val="000000"/>
          <w:sz w:val="18"/>
          <w:lang w:val="ru-RU"/>
        </w:rPr>
        <w:t xml:space="preserve">янии от глаз до АКБ следует носить защитные очки, чтобы защитить глаз. Не опирайтесь на АКБ.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Избегайте попадания электролита в глаза, на кожу, ткань или поверхности печатного издания, в случае попадания электролита в глаза, немедленно промойте водой и о</w:t>
      </w:r>
      <w:r w:rsidRPr="00B86150">
        <w:rPr>
          <w:rFonts w:ascii="Times New Roman" w:hAnsi="Times New Roman"/>
          <w:color w:val="000000"/>
          <w:sz w:val="18"/>
          <w:lang w:val="ru-RU"/>
        </w:rPr>
        <w:t xml:space="preserve">братитесь за медицинской помощью.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Следует снизить вероятность </w:t>
      </w:r>
      <w:r w:rsidRPr="00B86150">
        <w:rPr>
          <w:rFonts w:ascii="Times New Roman" w:hAnsi="Times New Roman"/>
          <w:color w:val="000000"/>
          <w:sz w:val="18"/>
          <w:lang w:val="ru-RU"/>
        </w:rPr>
        <w:lastRenderedPageBreak/>
        <w:t xml:space="preserve">короткого замыкания, не допускайте соприкосновения металлического инструмента с положительной клеммой АКБ, при присоединении кабельной перемычки к положительной клемме АКБ, будьте осторожны, </w:t>
      </w:r>
      <w:r w:rsidRPr="00B86150">
        <w:rPr>
          <w:rFonts w:ascii="Times New Roman" w:hAnsi="Times New Roman"/>
          <w:color w:val="000000"/>
          <w:sz w:val="18"/>
          <w:lang w:val="ru-RU"/>
        </w:rPr>
        <w:t>избегайте соприкосновения с другими металлическими частями.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 В данном автомобиле используется электрическая система с отрицательным заземлением, номинальное напряжение АКБ составляет 12 В, если в другом автомобиле не используется АКБ с номинальным напряже</w:t>
      </w:r>
      <w:r w:rsidRPr="00B86150">
        <w:rPr>
          <w:rFonts w:ascii="Times New Roman" w:hAnsi="Times New Roman"/>
          <w:color w:val="000000"/>
          <w:sz w:val="18"/>
          <w:lang w:val="ru-RU"/>
        </w:rPr>
        <w:t>нием 12 В или электрическая система с отрицательным заземлением, то не допускается запуск двигателя с помощью перемычек.</w:t>
      </w:r>
    </w:p>
    <w:p w:rsidR="00F3515D" w:rsidRPr="00B86150" w:rsidRDefault="00F3515D">
      <w:pPr>
        <w:jc w:val="center"/>
        <w:rPr>
          <w:rFonts w:ascii="Times New Roman" w:hAnsi="Times New Roman"/>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rPr>
        <w:lastRenderedPageBreak/>
        <w:pict>
          <v:shape id="_x0000_i1604" type="#_x0000_t75" style="width:13.1pt;height:10.3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Взрыв АКБ, электролит АКБ или короткое замыкание могут привести к травмам (особенно травмам глаз) и материальному </w:t>
            </w:r>
            <w:r w:rsidRPr="00B86150">
              <w:rPr>
                <w:rFonts w:ascii="Times New Roman" w:hAnsi="Times New Roman"/>
                <w:b/>
                <w:color w:val="000000"/>
                <w:sz w:val="18"/>
                <w:lang w:val="ru-RU"/>
              </w:rPr>
              <w:t>ущербу.</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Порядок присоединения кабельных перемычек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Присоедините первую кабельную перемычку к положительной клемме заряженной АКБ и положительной клемме (красного цвета) разряженной АКБ, затем присоедините вторую кабельную перемычку к отрицательной клемме (</w:t>
      </w:r>
      <w:r w:rsidRPr="00B86150">
        <w:rPr>
          <w:rFonts w:ascii="Times New Roman" w:hAnsi="Times New Roman"/>
          <w:color w:val="000000"/>
          <w:sz w:val="18"/>
          <w:lang w:val="ru-RU"/>
        </w:rPr>
        <w:t xml:space="preserve">черного цвета) заряженной АКБ, присоедините другой конец данной кабельной перемычки (черного цвета) к металлической точке двигателя автомобиль с разряженной </w:t>
      </w:r>
      <w:r w:rsidRPr="00B86150">
        <w:rPr>
          <w:rFonts w:ascii="Times New Roman" w:hAnsi="Times New Roman"/>
          <w:color w:val="000000"/>
          <w:sz w:val="18"/>
          <w:lang w:val="ru-RU"/>
        </w:rPr>
        <w:lastRenderedPageBreak/>
        <w:t>АКБ(расстояние до разряженной АКБ должно превышать 45 см), будьте особенно внимательны, не допускай</w:t>
      </w:r>
      <w:r w:rsidRPr="00B86150">
        <w:rPr>
          <w:rFonts w:ascii="Times New Roman" w:hAnsi="Times New Roman"/>
          <w:color w:val="000000"/>
          <w:sz w:val="18"/>
          <w:lang w:val="ru-RU"/>
        </w:rPr>
        <w:t xml:space="preserve">те соприкосновение их с шкивом, электронным вентилятором и другими движущимися и высокотемпературными частями. После запуска двигателя автомобиля с заряженной АКБ дайте ему поработать на холостом ходу. </w:t>
      </w:r>
    </w:p>
    <w:p w:rsidR="00F3515D" w:rsidRDefault="00F3515D">
      <w:pPr>
        <w:jc w:val="center"/>
        <w:rPr>
          <w:rFonts w:ascii="Times New Roman" w:hAnsi="Times New Roman"/>
          <w:b/>
          <w:color w:val="000000"/>
          <w:sz w:val="18"/>
        </w:rPr>
      </w:pPr>
      <w:r w:rsidRPr="00F3515D">
        <w:rPr>
          <w:rFonts w:ascii="Times New Roman" w:hAnsi="Times New Roman"/>
        </w:rPr>
        <w:pict>
          <v:shape id="图片 530" o:spid="_x0000_i1605"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480"/>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Отсоединение кабелей производиться в порядк</w:t>
            </w:r>
            <w:r w:rsidRPr="00B86150">
              <w:rPr>
                <w:rFonts w:ascii="Times New Roman" w:hAnsi="Times New Roman"/>
                <w:b/>
                <w:color w:val="000000"/>
                <w:sz w:val="18"/>
                <w:lang w:val="ru-RU"/>
              </w:rPr>
              <w:t>е, обратном присоединению.</w:t>
            </w:r>
          </w:p>
        </w:tc>
      </w:tr>
    </w:tbl>
    <w:p w:rsidR="00F3515D" w:rsidRPr="00B86150" w:rsidRDefault="00F3515D">
      <w:pPr>
        <w:rPr>
          <w:rFonts w:ascii="Times New Roman" w:hAnsi="Times New Roman"/>
          <w:color w:val="000000"/>
          <w:sz w:val="18"/>
          <w:lang w:val="ru-RU"/>
        </w:rPr>
      </w:pPr>
    </w:p>
    <w:p w:rsidR="00F3515D" w:rsidRPr="00B86150" w:rsidRDefault="000E631A">
      <w:pPr>
        <w:pStyle w:val="10"/>
        <w:rPr>
          <w:lang w:val="ru-RU" w:eastAsia="zh-CN"/>
        </w:rPr>
      </w:pPr>
      <w:r w:rsidRPr="00B86150">
        <w:rPr>
          <w:lang w:val="ru-RU" w:eastAsia="zh-CN"/>
        </w:rPr>
        <w:br w:type="column"/>
      </w:r>
      <w:bookmarkStart w:id="47" w:name="_Toc410226296"/>
      <w:r w:rsidRPr="00B86150">
        <w:rPr>
          <w:lang w:val="ru-RU" w:eastAsia="zh-CN"/>
        </w:rPr>
        <w:lastRenderedPageBreak/>
        <w:t>Возимый комплект инструментов</w:t>
      </w:r>
      <w:bookmarkEnd w:id="47"/>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Возимый комплект инструментов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Возимый комплект инструментов включает в себя набор инструментов, домкрат, предупреждающий треугольник. В т. ч. набор  инструментов включает в сборе рожковые ключи (3 шт.), плоскогубцы, отвертку, комбинированную ручку подъемника запасного колеса и домкрата</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Извлечение и размещение домкрата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Домкрат размещен в нише на стенке багажника. Для извлечения домкрата сначала поверните ручку против часовой стрелки до упора, затем его извлеките. Для размещения домкрата </w:t>
      </w:r>
      <w:r w:rsidRPr="00B86150">
        <w:rPr>
          <w:rFonts w:ascii="Times New Roman" w:hAnsi="Times New Roman"/>
          <w:color w:val="000000"/>
          <w:sz w:val="18"/>
          <w:lang w:val="ru-RU"/>
        </w:rPr>
        <w:lastRenderedPageBreak/>
        <w:t>сначала опустите  домкрат до упора, при размещени</w:t>
      </w:r>
      <w:r w:rsidRPr="00B86150">
        <w:rPr>
          <w:rFonts w:ascii="Times New Roman" w:hAnsi="Times New Roman"/>
          <w:color w:val="000000"/>
          <w:sz w:val="18"/>
          <w:lang w:val="ru-RU"/>
        </w:rPr>
        <w:t xml:space="preserve">и домкрата будьте осторожны, избегайте соприкосновения с обивкой, после размещения домкрата следует соответственно поднять домкрат (не применяйте больших усилий), чтобы предотвратить угрозу безопасности при движении автомобиля. </w:t>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t>Порядок использования домкр</w:t>
      </w:r>
      <w:r w:rsidRPr="00B86150">
        <w:rPr>
          <w:rFonts w:ascii="Times New Roman" w:hAnsi="Times New Roman"/>
          <w:b/>
          <w:color w:val="0000FF"/>
          <w:sz w:val="18"/>
          <w:lang w:val="ru-RU"/>
        </w:rPr>
        <w:t>ата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После сборки домкрата с нажимным рычагом, вставьте в ручку домкрата, для подъема или опускания домкрата поверните ручку.</w:t>
      </w:r>
    </w:p>
    <w:p w:rsidR="00F3515D" w:rsidRPr="00B86150" w:rsidRDefault="000E631A">
      <w:pPr>
        <w:pStyle w:val="10"/>
        <w:rPr>
          <w:lang w:val="ru-RU" w:eastAsia="zh-CN"/>
        </w:rPr>
      </w:pPr>
      <w:r w:rsidRPr="00B86150">
        <w:rPr>
          <w:lang w:val="ru-RU" w:eastAsia="zh-CN"/>
        </w:rPr>
        <w:br w:type="column"/>
      </w:r>
      <w:bookmarkStart w:id="48" w:name="_Toc410226297"/>
      <w:r w:rsidRPr="00B86150">
        <w:rPr>
          <w:lang w:val="ru-RU" w:eastAsia="zh-CN"/>
        </w:rPr>
        <w:lastRenderedPageBreak/>
        <w:t>Замена запасного колеса</w:t>
      </w:r>
      <w:bookmarkEnd w:id="48"/>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Если существует необходимость остановки автомобиля на автодороге постарайтесь остановить автомобиль у пр</w:t>
      </w:r>
      <w:r w:rsidRPr="00B86150">
        <w:rPr>
          <w:rFonts w:ascii="Times New Roman" w:hAnsi="Times New Roman"/>
          <w:color w:val="000000"/>
          <w:sz w:val="18"/>
          <w:lang w:val="ru-RU"/>
        </w:rPr>
        <w:t xml:space="preserve">авого (или левого) края дороги, избегайте остановки автомобиля на проезжей части.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Потяните рычаг стояночного тормоза вверх до упора, выставьте предупреждающий треугольник в вертикальном положении в 50-150 метрах позади автомобиля вне зависимости от днев</w:t>
      </w:r>
      <w:r w:rsidRPr="00B86150">
        <w:rPr>
          <w:rFonts w:ascii="Times New Roman" w:hAnsi="Times New Roman"/>
          <w:color w:val="000000"/>
          <w:sz w:val="18"/>
          <w:lang w:val="ru-RU"/>
        </w:rPr>
        <w:t xml:space="preserve">ного или ночного времени.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Действия при взрыве камеры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замене взрывной камере следует соблюдать следующие меры </w:t>
      </w:r>
      <w:r w:rsidRPr="00B86150">
        <w:rPr>
          <w:rFonts w:ascii="Times New Roman" w:hAnsi="Times New Roman"/>
          <w:color w:val="000000"/>
          <w:sz w:val="18"/>
          <w:lang w:val="ru-RU"/>
        </w:rPr>
        <w:lastRenderedPageBreak/>
        <w:t xml:space="preserve">безопасности: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включите аварийную световую сигнализацию;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освободите проезжую часть, остановите автомобиль на ровном безопасном месте;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потяните рычаг стояночного тормоза вверх до упора, переключите рычаг управления МКПП в положение заднего хода; </w:t>
      </w:r>
    </w:p>
    <w:p w:rsidR="00F3515D" w:rsidRDefault="000E631A">
      <w:pPr>
        <w:rPr>
          <w:rFonts w:ascii="Times New Roman" w:hAnsi="Times New Roman"/>
          <w:color w:val="000000"/>
          <w:sz w:val="18"/>
        </w:rPr>
      </w:pPr>
      <w:bookmarkStart w:id="49" w:name="_Toc410143260"/>
      <w:r>
        <w:rPr>
          <w:rFonts w:ascii="Times New Roman" w:hAnsi="Times New Roman"/>
          <w:color w:val="000000"/>
          <w:sz w:val="18"/>
        </w:rPr>
        <w:t>4 выключите двигатель.</w:t>
      </w:r>
      <w:bookmarkEnd w:id="49"/>
    </w:p>
    <w:p w:rsidR="00F3515D" w:rsidRDefault="00F3515D">
      <w:pPr>
        <w:jc w:val="center"/>
        <w:rPr>
          <w:rFonts w:ascii="Times New Roman" w:hAnsi="Times New Roman"/>
          <w:b/>
          <w:color w:val="000000"/>
          <w:sz w:val="18"/>
        </w:rPr>
      </w:pPr>
      <w:r w:rsidRPr="00F3515D">
        <w:rPr>
          <w:rFonts w:ascii="Times New Roman" w:hAnsi="Times New Roman"/>
        </w:rPr>
        <w:pict>
          <v:shape id="_x0000_i1606"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допускается замена шины на склоне или неровной площадке, в противном случае это может привести к угрозе б</w:t>
            </w:r>
            <w:r w:rsidRPr="00B86150">
              <w:rPr>
                <w:rFonts w:ascii="Times New Roman" w:hAnsi="Times New Roman"/>
                <w:b/>
                <w:color w:val="000000"/>
                <w:sz w:val="18"/>
                <w:lang w:val="ru-RU"/>
              </w:rPr>
              <w:t xml:space="preserve">езопасности.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допускается продолжение движения автомобиля со спущенной </w:t>
            </w:r>
            <w:r w:rsidRPr="00B86150">
              <w:rPr>
                <w:rFonts w:ascii="Times New Roman" w:hAnsi="Times New Roman"/>
                <w:b/>
                <w:color w:val="000000"/>
                <w:sz w:val="18"/>
                <w:lang w:val="ru-RU"/>
              </w:rPr>
              <w:lastRenderedPageBreak/>
              <w:t>шиной, в противном случае это может привести к повреждению шины и колеса даже после короткого пробега и стать причиной невозможности ремонта.</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Заклинивание колес</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Перед поднятием </w:t>
      </w:r>
      <w:r w:rsidRPr="00B86150">
        <w:rPr>
          <w:rFonts w:ascii="Times New Roman" w:hAnsi="Times New Roman"/>
          <w:color w:val="000000"/>
          <w:sz w:val="18"/>
          <w:lang w:val="ru-RU"/>
        </w:rPr>
        <w:t>автомобиля домкратом подложите колодку  спереди/сзади колесо (спереди для переднего колеса или сзади для заднего колеса), расположенное по диагонали напротив спущенной шины, для удержания автомобиля от качения при поднятии его домкратом.</w:t>
      </w:r>
    </w:p>
    <w:p w:rsidR="00F3515D" w:rsidRDefault="00F3515D">
      <w:pPr>
        <w:rPr>
          <w:rFonts w:ascii="Times New Roman" w:hAnsi="Times New Roman"/>
          <w:color w:val="000000"/>
          <w:sz w:val="18"/>
        </w:rPr>
      </w:pPr>
      <w:r w:rsidRPr="00F3515D">
        <w:rPr>
          <w:rFonts w:ascii="Times New Roman" w:hAnsi="Times New Roman"/>
        </w:rPr>
        <w:lastRenderedPageBreak/>
        <w:pict>
          <v:shape id="图片 532" o:spid="_x0000_i1607" type="#_x0000_t75" style="width:150.55pt;height:91.65pt">
            <v:imagedata r:id="rId442"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Извлеките гаечно</w:t>
      </w:r>
      <w:r w:rsidRPr="00B86150">
        <w:rPr>
          <w:rFonts w:ascii="Times New Roman" w:hAnsi="Times New Roman"/>
          <w:color w:val="000000"/>
          <w:sz w:val="18"/>
          <w:lang w:val="ru-RU"/>
        </w:rPr>
        <w:t>го ключа из набора инструментов для колесных гаек, переднюю секцию ручки подъемника запасного колеса, заднюю секцию ручки подъемника запасного колеса, проводите сборку должным образом, как показано на рис. ниже.</w:t>
      </w:r>
      <w:r w:rsidR="00F3515D" w:rsidRPr="00F3515D">
        <w:rPr>
          <w:rFonts w:ascii="Times New Roman" w:hAnsi="Times New Roman"/>
        </w:rPr>
        <w:lastRenderedPageBreak/>
        <w:pict>
          <v:shape id="图片 533" o:spid="_x0000_i1608" type="#_x0000_t75" style="width:150.55pt;height:92.55pt">
            <v:imagedata r:id="rId443"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Извлечение запасного колеса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Откройте крышку</w:t>
      </w:r>
      <w:r w:rsidRPr="00B86150">
        <w:rPr>
          <w:rFonts w:ascii="Times New Roman" w:hAnsi="Times New Roman"/>
          <w:color w:val="000000"/>
          <w:sz w:val="18"/>
          <w:lang w:val="ru-RU"/>
        </w:rPr>
        <w:t xml:space="preserve"> багажника, переверните сиденье третьего ряда, выньте заглушку вала ворота держателя запасного колеса, вставьте ручку подъемника запасного колеса в вал ворота держателя запасного колеса, качните вал ворота держателя запасного колеса по часовой стрелке, опу</w:t>
      </w:r>
      <w:r w:rsidRPr="00B86150">
        <w:rPr>
          <w:rFonts w:ascii="Times New Roman" w:hAnsi="Times New Roman"/>
          <w:color w:val="000000"/>
          <w:sz w:val="18"/>
          <w:lang w:val="ru-RU"/>
        </w:rPr>
        <w:t xml:space="preserve">стите запасное колесо до нужного положения, осторожно извлеките запасное колесо из-под задней части. </w:t>
      </w:r>
    </w:p>
    <w:p w:rsidR="00F3515D" w:rsidRDefault="00F3515D">
      <w:pPr>
        <w:rPr>
          <w:rFonts w:ascii="Times New Roman" w:hAnsi="Times New Roman"/>
          <w:color w:val="000000"/>
          <w:sz w:val="18"/>
        </w:rPr>
      </w:pPr>
      <w:r w:rsidRPr="00F3515D">
        <w:rPr>
          <w:rFonts w:ascii="Times New Roman" w:hAnsi="Times New Roman"/>
        </w:rPr>
        <w:lastRenderedPageBreak/>
        <w:pict>
          <v:shape id="图片 534" o:spid="_x0000_i1609" type="#_x0000_t75" style="width:151.5pt;height:92.55pt">
            <v:imagedata r:id="rId444"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Поднятие автомобиля домкратом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использовании домкрата следует установить домкрат на горизонтальную поверхность, подложить упорный башмак под держател</w:t>
      </w:r>
      <w:r w:rsidRPr="00B86150">
        <w:rPr>
          <w:rFonts w:ascii="Times New Roman" w:hAnsi="Times New Roman"/>
          <w:color w:val="000000"/>
          <w:sz w:val="18"/>
          <w:lang w:val="ru-RU"/>
        </w:rPr>
        <w:t>ь и нижнюю опорную площадку для расширения несущей площади, чтобы избежать падения или скольжения.</w:t>
      </w:r>
    </w:p>
    <w:p w:rsidR="00F3515D" w:rsidRDefault="00F3515D">
      <w:pPr>
        <w:rPr>
          <w:rFonts w:ascii="Times New Roman" w:hAnsi="Times New Roman"/>
          <w:color w:val="000000"/>
          <w:sz w:val="18"/>
        </w:rPr>
      </w:pPr>
      <w:r w:rsidRPr="00F3515D">
        <w:rPr>
          <w:rFonts w:ascii="Times New Roman" w:hAnsi="Times New Roman"/>
        </w:rPr>
        <w:lastRenderedPageBreak/>
        <w:pict>
          <v:shape id="图片 540" o:spid="_x0000_i1610" type="#_x0000_t75" style="width:149.6pt;height:94.45pt">
            <v:imagedata r:id="rId445" o:title=""/>
          </v:shape>
        </w:pict>
      </w:r>
    </w:p>
    <w:p w:rsidR="00F3515D" w:rsidRDefault="00F3515D">
      <w:pPr>
        <w:jc w:val="center"/>
        <w:rPr>
          <w:rFonts w:ascii="Times New Roman" w:hAnsi="Times New Roman"/>
          <w:color w:val="000000"/>
          <w:sz w:val="18"/>
        </w:rPr>
      </w:pPr>
      <w:r w:rsidRPr="00F3515D">
        <w:rPr>
          <w:rFonts w:ascii="Times New Roman" w:hAnsi="Times New Roman"/>
        </w:rPr>
        <w:pict>
          <v:shape id="图片 535" o:spid="_x0000_i1611"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В качестве упорного башмака нельзя использовать доску или стальной лист, покрытый жирными пятнами, чтобы избежать скольжения под нагрузкой.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w:t>
            </w:r>
            <w:r w:rsidRPr="00B86150">
              <w:rPr>
                <w:rFonts w:ascii="Times New Roman" w:hAnsi="Times New Roman"/>
                <w:b/>
                <w:color w:val="000000"/>
                <w:sz w:val="18"/>
                <w:lang w:val="ru-RU"/>
              </w:rPr>
              <w:t>Установите домкрат без перекосов, избегайте перекоса или выпадению из-за оседания основания или смещения нагрузки.</w:t>
            </w:r>
          </w:p>
        </w:tc>
      </w:tr>
    </w:tbl>
    <w:p w:rsidR="00F3515D" w:rsidRPr="00B86150" w:rsidRDefault="00F3515D">
      <w:pPr>
        <w:rPr>
          <w:rFonts w:ascii="Times New Roman" w:hAnsi="Times New Roman"/>
          <w:color w:val="000000"/>
          <w:sz w:val="18"/>
          <w:lang w:val="ru-RU"/>
        </w:rPr>
      </w:pP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При поддомкрачивании сначала немного поднимите автомобиля, внимательно проверьте и убедитесь в отсутствии проблем, затем продолжите подъем автомобиля, в случае обнаружения неровности, ослабления подложки или перекоса домкрата под нагрузкой, следует отпусти</w:t>
      </w:r>
      <w:r w:rsidRPr="00B86150">
        <w:rPr>
          <w:rFonts w:ascii="Times New Roman" w:hAnsi="Times New Roman"/>
          <w:color w:val="000000"/>
          <w:sz w:val="18"/>
          <w:lang w:val="ru-RU"/>
        </w:rPr>
        <w:t xml:space="preserve">ть домкрат, устранить проблемы, затем продолжать подъем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процессе поднятия автомобиля следует постепенно поставить подложки вслед за подъемом автомобиля, чтобы предотвратить несчастный случай из-за внезапного падения, при опускании автомобиля</w:t>
      </w:r>
      <w:r w:rsidRPr="00B86150">
        <w:rPr>
          <w:rFonts w:ascii="Times New Roman" w:hAnsi="Times New Roman"/>
          <w:color w:val="000000"/>
          <w:sz w:val="18"/>
          <w:lang w:val="ru-RU"/>
        </w:rPr>
        <w:t xml:space="preserve"> следует постепенно убрать подложки, расстояние между подложкой и </w:t>
      </w:r>
      <w:r w:rsidRPr="00B86150">
        <w:rPr>
          <w:rFonts w:ascii="Times New Roman" w:hAnsi="Times New Roman"/>
          <w:color w:val="000000"/>
          <w:sz w:val="18"/>
          <w:lang w:val="ru-RU"/>
        </w:rPr>
        <w:lastRenderedPageBreak/>
        <w:t>автомобилем не должна превышать толщину одной подложки, чтобы избежать несчастного случая.</w:t>
      </w:r>
    </w:p>
    <w:p w:rsidR="00F3515D" w:rsidRDefault="00F3515D">
      <w:pPr>
        <w:jc w:val="center"/>
        <w:rPr>
          <w:rFonts w:ascii="Times New Roman" w:hAnsi="Times New Roman"/>
          <w:color w:val="000000"/>
          <w:sz w:val="18"/>
        </w:rPr>
      </w:pPr>
      <w:r w:rsidRPr="00F3515D">
        <w:rPr>
          <w:rFonts w:ascii="Times New Roman" w:hAnsi="Times New Roman"/>
        </w:rPr>
        <w:pict>
          <v:shape id="图片 536" o:spid="_x0000_i1612"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допускается выполнение работ под автомобилем, поднятым только домкратом, следует использовать автомобильную опорную стойку.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 допускается запуск или функционирование двигателя поднятого автомобиля, не оставляйте пассажира в поднятом автомобиле.</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За</w:t>
      </w:r>
      <w:r w:rsidRPr="00B86150">
        <w:rPr>
          <w:rFonts w:ascii="Times New Roman" w:hAnsi="Times New Roman"/>
          <w:b/>
          <w:color w:val="0000FF"/>
          <w:sz w:val="18"/>
          <w:lang w:val="ru-RU"/>
        </w:rPr>
        <w:t>мена колеса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Ослабьте колесные гайки против часовой стрелки с помощью гаечного ключа, затем выньте колесные гайки, снимите колесо.</w:t>
      </w:r>
    </w:p>
    <w:p w:rsidR="00F3515D" w:rsidRDefault="00F3515D">
      <w:pPr>
        <w:rPr>
          <w:rFonts w:ascii="Times New Roman" w:hAnsi="Times New Roman"/>
          <w:color w:val="000000"/>
          <w:sz w:val="18"/>
        </w:rPr>
      </w:pPr>
      <w:r w:rsidRPr="00F3515D">
        <w:rPr>
          <w:rFonts w:ascii="Times New Roman" w:hAnsi="Times New Roman"/>
        </w:rPr>
        <w:lastRenderedPageBreak/>
        <w:pict>
          <v:shape id="图片 537" o:spid="_x0000_i1613" type="#_x0000_t75" style="width:149.6pt;height:89.75pt">
            <v:imagedata r:id="rId44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Сначала очистите поверхность ступицы, удалите грязь из установочных отверстий под болты ступицы и колеса, затем установите з</w:t>
      </w:r>
      <w:r w:rsidRPr="00B86150">
        <w:rPr>
          <w:rFonts w:ascii="Times New Roman" w:hAnsi="Times New Roman"/>
          <w:color w:val="000000"/>
          <w:sz w:val="18"/>
          <w:lang w:val="ru-RU"/>
        </w:rPr>
        <w:t xml:space="preserve">апасное колесо.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Установите колесные гайки, сначала вручную привинтите гайки на колесные болты по часовой стрелке, затем затяните их до полной фиксации колеса в сборе с помощью гаечного ключа.</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Порядок затяжки колеса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Медленно опустите колесо, затем затяните</w:t>
      </w:r>
      <w:r w:rsidRPr="00B86150">
        <w:rPr>
          <w:rFonts w:ascii="Times New Roman" w:hAnsi="Times New Roman"/>
          <w:color w:val="000000"/>
          <w:sz w:val="18"/>
          <w:lang w:val="ru-RU"/>
        </w:rPr>
        <w:t xml:space="preserve"> колесные гайки по диагонали в </w:t>
      </w:r>
      <w:r w:rsidRPr="00B86150">
        <w:rPr>
          <w:rFonts w:ascii="Times New Roman" w:hAnsi="Times New Roman"/>
          <w:color w:val="000000"/>
          <w:sz w:val="18"/>
          <w:lang w:val="ru-RU"/>
        </w:rPr>
        <w:lastRenderedPageBreak/>
        <w:t xml:space="preserve">соответствии с последовательностью, указанной на рисунке. </w:t>
      </w:r>
    </w:p>
    <w:p w:rsidR="00F3515D" w:rsidRDefault="00F3515D">
      <w:pPr>
        <w:spacing w:before="60" w:after="60"/>
        <w:rPr>
          <w:rFonts w:ascii="Times New Roman" w:hAnsi="Times New Roman"/>
          <w:color w:val="000000"/>
          <w:sz w:val="18"/>
        </w:rPr>
      </w:pPr>
      <w:r w:rsidRPr="00F3515D">
        <w:rPr>
          <w:rFonts w:ascii="Times New Roman" w:hAnsi="Times New Roman"/>
        </w:rPr>
        <w:pict>
          <v:shape id="图片 538" o:spid="_x0000_i1614" type="#_x0000_t75" style="width:150.55pt;height:91.65pt">
            <v:imagedata r:id="rId44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Момент затяжки: для колес автомобиля с приводом на два колеса - 121±10 Н.м; для колес полноприводного автомобиля - 105±10 Н.м.</w:t>
      </w:r>
    </w:p>
    <w:p w:rsidR="00F3515D" w:rsidRDefault="00F3515D">
      <w:pPr>
        <w:spacing w:line="280" w:lineRule="exact"/>
        <w:jc w:val="center"/>
        <w:rPr>
          <w:rFonts w:ascii="Times New Roman" w:hAnsi="Times New Roman"/>
          <w:color w:val="000000"/>
          <w:sz w:val="18"/>
        </w:rPr>
      </w:pPr>
      <w:r w:rsidRPr="00F3515D">
        <w:rPr>
          <w:rFonts w:ascii="Times New Roman" w:hAnsi="Times New Roman"/>
        </w:rPr>
        <w:pict>
          <v:shape id="图片 539" o:spid="_x0000_i1615" type="#_x0000_t75" style="width:13.1pt;height:9.35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701"/>
        </w:trPr>
        <w:tc>
          <w:tcPr>
            <w:tcW w:w="3354" w:type="dxa"/>
            <w:tcBorders>
              <w:top w:val="single" w:sz="4" w:space="0" w:color="auto"/>
              <w:bottom w:val="single" w:sz="4" w:space="0" w:color="auto"/>
            </w:tcBorders>
            <w:vAlign w:val="center"/>
          </w:tcPr>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При монтаже шины затя</w:t>
            </w:r>
            <w:r w:rsidRPr="00B86150">
              <w:rPr>
                <w:rFonts w:ascii="Times New Roman" w:hAnsi="Times New Roman"/>
                <w:b/>
                <w:color w:val="000000"/>
                <w:sz w:val="18"/>
                <w:lang w:val="ru-RU"/>
              </w:rPr>
              <w:t xml:space="preserve">ните колесные гайки заданным моментом в соответствии с установленной последовательность, в противном случае существует вероятность </w:t>
            </w:r>
            <w:r w:rsidRPr="00B86150">
              <w:rPr>
                <w:rFonts w:ascii="Times New Roman" w:hAnsi="Times New Roman"/>
                <w:b/>
                <w:color w:val="000000"/>
                <w:sz w:val="18"/>
                <w:lang w:val="ru-RU"/>
              </w:rPr>
              <w:lastRenderedPageBreak/>
              <w:t>повреждения Вашего автомобиля и негативного влияния на безопасность вождения.</w:t>
            </w:r>
          </w:p>
        </w:tc>
      </w:tr>
    </w:tbl>
    <w:p w:rsidR="00F3515D" w:rsidRDefault="00F3515D">
      <w:pPr>
        <w:rPr>
          <w:rFonts w:ascii="Times New Roman" w:hAnsi="Times New Roman"/>
          <w:color w:val="000000"/>
          <w:sz w:val="18"/>
        </w:rPr>
      </w:pPr>
      <w:r w:rsidRPr="00F3515D">
        <w:rPr>
          <w:rFonts w:ascii="Times New Roman" w:hAnsi="Times New Roman"/>
        </w:rPr>
        <w:lastRenderedPageBreak/>
        <w:pict>
          <v:shape id="图片 541" o:spid="_x0000_i1616" type="#_x0000_t75" style="width:160.85pt;height:100.05pt">
            <v:imagedata r:id="rId448" o:title=""/>
          </v:shape>
        </w:pict>
      </w:r>
    </w:p>
    <w:p w:rsidR="00F3515D" w:rsidRDefault="00F3515D">
      <w:pPr>
        <w:jc w:val="center"/>
        <w:rPr>
          <w:rFonts w:ascii="Times New Roman" w:hAnsi="Times New Roman"/>
          <w:color w:val="000000"/>
          <w:sz w:val="18"/>
        </w:rPr>
      </w:pPr>
      <w:r w:rsidRPr="00F3515D">
        <w:rPr>
          <w:rFonts w:ascii="Times New Roman" w:hAnsi="Times New Roman"/>
        </w:rPr>
        <w:pict>
          <v:shape id="图片 542" o:spid="_x0000_i1617" type="#_x0000_t75" style="width:13.1pt;height:9.35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134"/>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После замены шины затяните </w:t>
            </w:r>
            <w:r w:rsidRPr="00B86150">
              <w:rPr>
                <w:rFonts w:ascii="Times New Roman" w:hAnsi="Times New Roman"/>
                <w:b/>
                <w:color w:val="000000"/>
                <w:sz w:val="18"/>
                <w:lang w:val="ru-RU"/>
              </w:rPr>
              <w:t>болты и гайки с помощью динамометрического ключа, кроме того, повторно затяните их через 1000 км пробега, это необходимо для обеспечения надежность фиксации колеса.</w:t>
            </w:r>
          </w:p>
        </w:tc>
      </w:tr>
    </w:tbl>
    <w:p w:rsidR="00F3515D" w:rsidRPr="00B86150" w:rsidRDefault="000E631A">
      <w:pPr>
        <w:pStyle w:val="10"/>
        <w:rPr>
          <w:lang w:val="ru-RU" w:eastAsia="zh-CN"/>
        </w:rPr>
      </w:pPr>
      <w:r w:rsidRPr="00B86150">
        <w:rPr>
          <w:lang w:val="ru-RU" w:eastAsia="zh-CN"/>
        </w:rPr>
        <w:br w:type="column"/>
      </w:r>
      <w:bookmarkStart w:id="50" w:name="_Toc410226298"/>
      <w:r w:rsidRPr="00B86150">
        <w:rPr>
          <w:lang w:val="ru-RU" w:eastAsia="zh-CN"/>
        </w:rPr>
        <w:lastRenderedPageBreak/>
        <w:t>Запуск двигателя буксировкой и буксировка</w:t>
      </w:r>
      <w:bookmarkEnd w:id="50"/>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Буксировка с помощью буксирующего автомобиля</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Буксировочный трос и буксировочная штанга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Наиболее подходящим и безопасным способом буксировки является буксировка с помощью буксировочной штанги, допускается буксировка с помощью буксировочного троса только при отсутствии буксировочной штанги.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Буксиро</w:t>
      </w:r>
      <w:r w:rsidRPr="00B86150">
        <w:rPr>
          <w:rFonts w:ascii="Times New Roman" w:hAnsi="Times New Roman"/>
          <w:color w:val="000000"/>
          <w:sz w:val="18"/>
          <w:lang w:val="ru-RU"/>
        </w:rPr>
        <w:t xml:space="preserve">вочный трос должен быть гибким, чтобы защитить два автомобиля, желательно использовать трос из искусственного волокна или подобного эластичного материала.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3 Буксировочный трос или буксировочная штанга должна соединиться только со специальной буксировочной проушиной.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Тяговая нагрузка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Вес буксирующего автомобиля должна быть не менее веса буксируемого автомобиля, тяговое усилие должно быть менее веса буксиру</w:t>
      </w:r>
      <w:r w:rsidRPr="00B86150">
        <w:rPr>
          <w:rFonts w:ascii="Times New Roman" w:hAnsi="Times New Roman"/>
          <w:color w:val="000000"/>
          <w:sz w:val="18"/>
          <w:lang w:val="ru-RU"/>
        </w:rPr>
        <w:t xml:space="preserve">ющего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Не допускается буксировка с помощью излишнего дополнительного буксирующего автомобиля, тяговое усилие буксирующего автомобиля больше тягового усилия буксируемого автомобиля, общее тяговое усилие больше веса буксируемого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w:t>
      </w:r>
      <w:r w:rsidRPr="00B86150">
        <w:rPr>
          <w:rFonts w:ascii="Times New Roman" w:hAnsi="Times New Roman"/>
          <w:color w:val="000000"/>
          <w:sz w:val="18"/>
          <w:lang w:val="ru-RU"/>
        </w:rPr>
        <w:t xml:space="preserve">В случае попадания определенного </w:t>
      </w:r>
      <w:r w:rsidRPr="00B86150">
        <w:rPr>
          <w:rFonts w:ascii="Times New Roman" w:hAnsi="Times New Roman"/>
          <w:color w:val="000000"/>
          <w:sz w:val="18"/>
          <w:lang w:val="ru-RU"/>
        </w:rPr>
        <w:lastRenderedPageBreak/>
        <w:t>колеса в яму или грязь, следует высаживать пассажиров и выгружать груз, чтобы по возможности уменьшить вес буксируемого автомобиля. Яма или грязь может вызвать образование сопротивления буксировке, повышение тяговой нагрузк</w:t>
      </w:r>
      <w:r w:rsidRPr="00B86150">
        <w:rPr>
          <w:rFonts w:ascii="Times New Roman" w:hAnsi="Times New Roman"/>
          <w:color w:val="000000"/>
          <w:sz w:val="18"/>
          <w:lang w:val="ru-RU"/>
        </w:rPr>
        <w:t xml:space="preserve">и, в связи с этим, следует по возможность снизить тяговую нагрузку.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Угол буксировки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При буксировке автомобиля с помощью буксировочного крюка следует поддержать угол буксировки до 15°, чрезмерный угол буксировки может привести к повреждению автомобиля, д</w:t>
      </w:r>
      <w:r w:rsidRPr="00B86150">
        <w:rPr>
          <w:rFonts w:ascii="Times New Roman" w:hAnsi="Times New Roman"/>
          <w:color w:val="000000"/>
          <w:sz w:val="18"/>
          <w:lang w:val="ru-RU"/>
        </w:rPr>
        <w:t xml:space="preserve">аже развороту автомобиля на угол 180°.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w:t>
      </w:r>
      <w:r w:rsidRPr="00B86150">
        <w:rPr>
          <w:rFonts w:ascii="Times New Roman" w:hAnsi="Times New Roman"/>
          <w:lang w:val="ru-RU"/>
        </w:rPr>
        <w:t xml:space="preserve"> При вытаскивании автомобиля </w:t>
      </w:r>
      <w:r w:rsidRPr="00B86150">
        <w:rPr>
          <w:rFonts w:ascii="Times New Roman" w:hAnsi="Times New Roman"/>
          <w:lang w:val="ru-RU"/>
        </w:rPr>
        <w:lastRenderedPageBreak/>
        <w:t>и</w:t>
      </w:r>
      <w:r w:rsidRPr="00B86150">
        <w:rPr>
          <w:rFonts w:ascii="Times New Roman" w:hAnsi="Times New Roman"/>
          <w:color w:val="000000"/>
          <w:sz w:val="18"/>
          <w:lang w:val="ru-RU"/>
        </w:rPr>
        <w:t xml:space="preserve">з песка, снега или грязи следует вытащить его спереди с помощью троса, не допускается наличие бокового угла между тросом и буксировочным крюком.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Скорость буксировки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Следует медленно бу</w:t>
      </w:r>
      <w:r w:rsidRPr="00B86150">
        <w:rPr>
          <w:rFonts w:ascii="Times New Roman" w:hAnsi="Times New Roman"/>
          <w:color w:val="000000"/>
          <w:sz w:val="18"/>
          <w:lang w:val="ru-RU"/>
        </w:rPr>
        <w:t>ксировать автомобиль вперед, чтобы избежать удара. Удар может привести к угрозе безопасности и стать причиной поломки буксировочного троса, повреждения автомобиля.</w:t>
      </w:r>
    </w:p>
    <w:p w:rsidR="00F3515D" w:rsidRPr="00B86150" w:rsidRDefault="000E631A">
      <w:pPr>
        <w:rPr>
          <w:rFonts w:ascii="Times New Roman" w:hAnsi="Times New Roman"/>
          <w:b/>
          <w:color w:val="CC00CC"/>
          <w:sz w:val="18"/>
          <w:lang w:val="ru-RU"/>
        </w:rPr>
      </w:pPr>
      <w:r w:rsidRPr="00B86150">
        <w:rPr>
          <w:rFonts w:ascii="Times New Roman" w:hAnsi="Times New Roman"/>
          <w:b/>
          <w:color w:val="CC00CC"/>
          <w:sz w:val="18"/>
          <w:lang w:val="ru-RU"/>
        </w:rPr>
        <w:t>Буксировка автомобиля с АКПП с помощью грузовика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Скорость буксируемого автомобиля  не должна</w:t>
      </w:r>
      <w:r w:rsidRPr="00B86150">
        <w:rPr>
          <w:rFonts w:ascii="Times New Roman" w:hAnsi="Times New Roman"/>
          <w:color w:val="000000"/>
          <w:sz w:val="18"/>
          <w:lang w:val="ru-RU"/>
        </w:rPr>
        <w:t xml:space="preserve"> превышать 45 км/ч, расстояние буксировки не должна превышать 80 км, если скорость может быть свыше 45 </w:t>
      </w:r>
      <w:r w:rsidRPr="00B86150">
        <w:rPr>
          <w:rFonts w:ascii="Times New Roman" w:hAnsi="Times New Roman"/>
          <w:color w:val="000000"/>
          <w:sz w:val="18"/>
          <w:lang w:val="ru-RU"/>
        </w:rPr>
        <w:lastRenderedPageBreak/>
        <w:t>км/ч или расстояние превышает 80 км, снимите задний карданный вал или через каждые 80 км пробега остановите автомобиль, запустите двигатель и дайте ему п</w:t>
      </w:r>
      <w:r w:rsidRPr="00B86150">
        <w:rPr>
          <w:rFonts w:ascii="Times New Roman" w:hAnsi="Times New Roman"/>
          <w:color w:val="000000"/>
          <w:sz w:val="18"/>
          <w:lang w:val="ru-RU"/>
        </w:rPr>
        <w:t>оработать на холостом ходу в течение нескольких минут, чтобы обеспечить достаточное смазывание АКПП, затем проводить буксировку.</w:t>
      </w:r>
    </w:p>
    <w:p w:rsidR="00F3515D" w:rsidRDefault="00F3515D">
      <w:pPr>
        <w:jc w:val="center"/>
        <w:rPr>
          <w:rFonts w:ascii="Times New Roman" w:hAnsi="Times New Roman"/>
          <w:color w:val="000000"/>
          <w:sz w:val="18"/>
        </w:rPr>
      </w:pPr>
      <w:r w:rsidRPr="00F3515D">
        <w:rPr>
          <w:rFonts w:ascii="Times New Roman" w:hAnsi="Times New Roman"/>
        </w:rPr>
        <w:pict>
          <v:shape id="_x0000_i1618"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отсутствует масло в КПП буксируемого автомобиля из-за повреждения КПП, то только допускается буксировка с оторв</w:t>
            </w:r>
            <w:r w:rsidRPr="00B86150">
              <w:rPr>
                <w:rFonts w:ascii="Times New Roman" w:hAnsi="Times New Roman"/>
                <w:b/>
                <w:color w:val="000000"/>
                <w:sz w:val="18"/>
                <w:lang w:val="ru-RU"/>
              </w:rPr>
              <w:t xml:space="preserve">анными от земли ведущими колесами или буксировка на специальном прицепе-эвакуаторе.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буксировке только допускается использование буксировочного </w:t>
            </w:r>
            <w:r w:rsidRPr="00B86150">
              <w:rPr>
                <w:rFonts w:ascii="Times New Roman" w:hAnsi="Times New Roman"/>
                <w:b/>
                <w:color w:val="000000"/>
                <w:sz w:val="18"/>
                <w:lang w:val="ru-RU"/>
              </w:rPr>
              <w:lastRenderedPageBreak/>
              <w:t xml:space="preserve">крюка, не допускается использование других частей автомобиля, в противном случае это может привести к повреждению Вашего автомобиля.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соединении буксировочного крюка с буксировочным тросо</w:t>
            </w:r>
            <w:r w:rsidRPr="00B86150">
              <w:rPr>
                <w:rFonts w:ascii="Times New Roman" w:hAnsi="Times New Roman"/>
                <w:b/>
                <w:color w:val="000000"/>
                <w:sz w:val="18"/>
                <w:lang w:val="ru-RU"/>
              </w:rPr>
              <w:t>м или буксировочной штангой, следует регулировать длину и направление буксировочного троса или буксировочной штанги, чтобы избежать негативного влияния на корпус автомобиля. Не допускается буксировка автомобиля на большом расстоянии с использованием буксир</w:t>
            </w:r>
            <w:r w:rsidRPr="00B86150">
              <w:rPr>
                <w:rFonts w:ascii="Times New Roman" w:hAnsi="Times New Roman"/>
                <w:b/>
                <w:color w:val="000000"/>
                <w:sz w:val="18"/>
                <w:lang w:val="ru-RU"/>
              </w:rPr>
              <w:t>овочного крюка.</w:t>
            </w:r>
          </w:p>
        </w:tc>
      </w:tr>
    </w:tbl>
    <w:p w:rsidR="00F3515D" w:rsidRPr="00B86150" w:rsidRDefault="00F3515D">
      <w:pPr>
        <w:jc w:val="center"/>
        <w:rPr>
          <w:rFonts w:ascii="Times New Roman" w:hAnsi="Times New Roman"/>
          <w:b/>
          <w:color w:val="000000"/>
          <w:sz w:val="18"/>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color w:val="000000"/>
          <w:sz w:val="18"/>
        </w:rPr>
      </w:pPr>
      <w:r w:rsidRPr="00F3515D">
        <w:rPr>
          <w:rFonts w:ascii="Times New Roman" w:hAnsi="Times New Roman"/>
        </w:rPr>
        <w:lastRenderedPageBreak/>
        <w:pict>
          <v:shape id="图片 544" o:spid="_x0000_i1619" type="#_x0000_t75" style="width:13.1pt;height:9.35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выходит из строя система питания автомобиля, то фонари стоп-сигналов, фонари указателей поворота, аварийная световая сигнализация и другие осветительные приборы не действуют, в связи с этим, не допускается буксировка с помощью такого автомобиля, чтоб</w:t>
            </w:r>
            <w:r w:rsidRPr="00B86150">
              <w:rPr>
                <w:rFonts w:ascii="Times New Roman" w:hAnsi="Times New Roman"/>
                <w:b/>
                <w:color w:val="000000"/>
                <w:sz w:val="18"/>
                <w:lang w:val="ru-RU"/>
              </w:rPr>
              <w:t xml:space="preserve">ы избежать несчастного случая.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буксировке автомобиля с помощью буксировочной штанги, нейлоновой веревки или нейлоновой ленты избегайте резкой растягивающей нагрузки.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вытаскивании застрявшего автомобиля из ямы или грязи следует </w:t>
            </w:r>
            <w:r w:rsidRPr="00B86150">
              <w:rPr>
                <w:rFonts w:ascii="Times New Roman" w:hAnsi="Times New Roman"/>
                <w:b/>
                <w:color w:val="000000"/>
                <w:sz w:val="18"/>
                <w:lang w:val="ru-RU"/>
              </w:rPr>
              <w:lastRenderedPageBreak/>
              <w:t>держать определен</w:t>
            </w:r>
            <w:r w:rsidRPr="00B86150">
              <w:rPr>
                <w:rFonts w:ascii="Times New Roman" w:hAnsi="Times New Roman"/>
                <w:b/>
                <w:color w:val="000000"/>
                <w:sz w:val="18"/>
                <w:lang w:val="ru-RU"/>
              </w:rPr>
              <w:t>ное расстояние с буксировочным тросом/штангой, в противном случае увеличивается вероятность поломки буксировочного троса/штанги, в результате это приводит к угрозе безопасности.</w:t>
            </w:r>
          </w:p>
        </w:tc>
      </w:tr>
    </w:tbl>
    <w:p w:rsidR="00F3515D" w:rsidRDefault="000E631A">
      <w:pPr>
        <w:spacing w:before="60" w:after="60"/>
        <w:rPr>
          <w:rFonts w:ascii="Times New Roman" w:hAnsi="Times New Roman"/>
          <w:b/>
          <w:color w:val="0000FF"/>
          <w:sz w:val="18"/>
        </w:rPr>
      </w:pPr>
      <w:r>
        <w:rPr>
          <w:rFonts w:ascii="Times New Roman" w:hAnsi="Times New Roman"/>
          <w:b/>
          <w:color w:val="0000FF"/>
          <w:sz w:val="18"/>
        </w:rPr>
        <w:t>Расположение переднего буксировочного крюка</w:t>
      </w:r>
    </w:p>
    <w:p w:rsidR="00F3515D" w:rsidRDefault="00F3515D">
      <w:pPr>
        <w:rPr>
          <w:rFonts w:ascii="Times New Roman" w:hAnsi="Times New Roman"/>
          <w:color w:val="000000"/>
          <w:sz w:val="18"/>
        </w:rPr>
      </w:pPr>
      <w:r w:rsidRPr="00F3515D">
        <w:rPr>
          <w:rFonts w:ascii="Times New Roman" w:hAnsi="Times New Roman"/>
        </w:rPr>
        <w:pict>
          <v:shape id="图片 545" o:spid="_x0000_i1620" type="#_x0000_t75" style="width:150.55pt;height:91.65pt">
            <v:imagedata r:id="rId449" o:title=""/>
          </v:shape>
        </w:pict>
      </w:r>
    </w:p>
    <w:p w:rsidR="00F3515D" w:rsidRDefault="000E631A">
      <w:pPr>
        <w:spacing w:before="60" w:after="60"/>
        <w:rPr>
          <w:rFonts w:ascii="Times New Roman" w:hAnsi="Times New Roman"/>
          <w:b/>
          <w:color w:val="0000FF"/>
          <w:sz w:val="18"/>
        </w:rPr>
      </w:pPr>
      <w:r>
        <w:rPr>
          <w:rFonts w:ascii="Times New Roman" w:hAnsi="Times New Roman"/>
          <w:b/>
          <w:color w:val="0000FF"/>
          <w:sz w:val="18"/>
        </w:rPr>
        <w:br w:type="column"/>
      </w:r>
      <w:r>
        <w:rPr>
          <w:rFonts w:ascii="Times New Roman" w:hAnsi="Times New Roman"/>
          <w:b/>
          <w:color w:val="0000FF"/>
          <w:sz w:val="18"/>
        </w:rPr>
        <w:lastRenderedPageBreak/>
        <w:t>Расположение заднего буксирово</w:t>
      </w:r>
      <w:r>
        <w:rPr>
          <w:rFonts w:ascii="Times New Roman" w:hAnsi="Times New Roman"/>
          <w:b/>
          <w:color w:val="0000FF"/>
          <w:sz w:val="18"/>
        </w:rPr>
        <w:t>чного крюка</w:t>
      </w:r>
    </w:p>
    <w:p w:rsidR="00F3515D" w:rsidRDefault="00F3515D">
      <w:pPr>
        <w:rPr>
          <w:rFonts w:ascii="Times New Roman" w:hAnsi="Times New Roman"/>
          <w:color w:val="000000"/>
          <w:sz w:val="18"/>
        </w:rPr>
      </w:pPr>
      <w:r w:rsidRPr="00F3515D">
        <w:rPr>
          <w:rFonts w:ascii="Times New Roman" w:hAnsi="Times New Roman"/>
        </w:rPr>
        <w:pict>
          <v:shape id="图片 546" o:spid="_x0000_i1621" type="#_x0000_t75" style="width:148.7pt;height:91.65pt">
            <v:imagedata r:id="rId450" o:title=""/>
          </v:shape>
        </w:pic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Способы вождения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Буксирные операции должны выполняться лицами, прошедшими специальное обучение, особенно при буксировке с помощью буксировочного троса. Водители буксирующего и  буксируемого автомобилей должны быть хорошо знакомы со специальны</w:t>
      </w:r>
      <w:r w:rsidRPr="00B86150">
        <w:rPr>
          <w:rFonts w:ascii="Times New Roman" w:hAnsi="Times New Roman"/>
          <w:color w:val="000000"/>
          <w:sz w:val="18"/>
          <w:lang w:val="ru-RU"/>
        </w:rPr>
        <w:t xml:space="preserve">ми требованиями по буксировке, </w:t>
      </w:r>
      <w:r w:rsidRPr="00B86150">
        <w:rPr>
          <w:rFonts w:ascii="Times New Roman" w:hAnsi="Times New Roman"/>
          <w:color w:val="000000"/>
          <w:sz w:val="18"/>
          <w:lang w:val="ru-RU"/>
        </w:rPr>
        <w:lastRenderedPageBreak/>
        <w:t xml:space="preserve">необученные водители не должны участвовать в буксирных операциях.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буксировке следует регулировать способ вождения по потребности, чтобы избежать появления ненадлежащего напряжения и ударной нагрузки. Кроме дороги с тверд</w:t>
      </w:r>
      <w:r w:rsidRPr="00B86150">
        <w:rPr>
          <w:rFonts w:ascii="Times New Roman" w:hAnsi="Times New Roman"/>
          <w:color w:val="000000"/>
          <w:sz w:val="18"/>
          <w:lang w:val="ru-RU"/>
        </w:rPr>
        <w:t xml:space="preserve">ым покрытием, существует вероятность перегрузки буксировочного крюка при буксировке по другим дорогам.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Буксировка автомобиля с помощью буксировочной штанги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Советы по буксировке автомобиля с помощью буксировочной штанги: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Следует включить аварийную свето</w:t>
      </w:r>
      <w:r w:rsidRPr="00B86150">
        <w:rPr>
          <w:rFonts w:ascii="Times New Roman" w:hAnsi="Times New Roman"/>
          <w:color w:val="000000"/>
          <w:sz w:val="18"/>
          <w:lang w:val="ru-RU"/>
        </w:rPr>
        <w:t xml:space="preserve">вую сигнализацию буксирующего и буксируемого автомобилей, соблюдать действующие национальные </w:t>
      </w:r>
      <w:r w:rsidRPr="00B86150">
        <w:rPr>
          <w:rFonts w:ascii="Times New Roman" w:hAnsi="Times New Roman"/>
          <w:color w:val="000000"/>
          <w:sz w:val="18"/>
          <w:lang w:val="ru-RU"/>
        </w:rPr>
        <w:lastRenderedPageBreak/>
        <w:t xml:space="preserve">законы и правила.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Буксировочные крюки двух автомобилей должны быть расположены на той же стороне.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Когда буксировочная штанга расположена под определенным угл</w:t>
      </w:r>
      <w:r w:rsidRPr="00B86150">
        <w:rPr>
          <w:rFonts w:ascii="Times New Roman" w:hAnsi="Times New Roman"/>
          <w:color w:val="000000"/>
          <w:sz w:val="18"/>
          <w:lang w:val="ru-RU"/>
        </w:rPr>
        <w:t xml:space="preserve">ом относительно направления вождения (боковое смещение), если избежать этого невозможно, то будьте внимательны: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маневренность автомобиля при совершении поворота может быть ограничена;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существует вероятность образования бокового усилия при боковом смещении буксировочной штанги.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color w:val="000000"/>
          <w:sz w:val="18"/>
          <w:lang w:val="ru-RU"/>
        </w:rPr>
        <w:br w:type="column"/>
      </w:r>
      <w:r w:rsidRPr="00B86150">
        <w:rPr>
          <w:rFonts w:ascii="Times New Roman" w:hAnsi="Times New Roman"/>
          <w:b/>
          <w:color w:val="0000FF"/>
          <w:sz w:val="18"/>
          <w:lang w:val="ru-RU"/>
        </w:rPr>
        <w:lastRenderedPageBreak/>
        <w:t>Буксировка автомобиля с помощью буксировочного троса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Советы по буксировке автомобиля с помощью буксировочного троса: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Следует включить аварийную световую си</w:t>
      </w:r>
      <w:r w:rsidRPr="00B86150">
        <w:rPr>
          <w:rFonts w:ascii="Times New Roman" w:hAnsi="Times New Roman"/>
          <w:color w:val="000000"/>
          <w:sz w:val="18"/>
          <w:lang w:val="ru-RU"/>
        </w:rPr>
        <w:t>гнализацию буксирующего и буксируемого автомобилей, соблюдать действующие национальные законы и правила.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Не допускается скручивание буксировочного троса, в противном случае существует вероятность самостоятельного отцепления переднего буксировочного крюка</w:t>
      </w:r>
      <w:r w:rsidRPr="00B86150">
        <w:rPr>
          <w:rFonts w:ascii="Times New Roman" w:hAnsi="Times New Roman"/>
          <w:color w:val="000000"/>
          <w:sz w:val="18"/>
          <w:lang w:val="ru-RU"/>
        </w:rPr>
        <w:t xml:space="preserve"> буксируемого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Водитель буксирующего автомобиля должен соблюдать следующие рекомендации: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●Допускается трогание с места только при натянутом буксировочном тросе.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трогании с места следует плавно включить сцепление; если автомобиль оборудо</w:t>
      </w:r>
      <w:r w:rsidRPr="00B86150">
        <w:rPr>
          <w:rFonts w:ascii="Times New Roman" w:hAnsi="Times New Roman"/>
          <w:color w:val="000000"/>
          <w:sz w:val="18"/>
          <w:lang w:val="ru-RU"/>
        </w:rPr>
        <w:t xml:space="preserve">ван АКПП,  осторожно нажмите на педаль акселератора.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Водитель буксируемого автомобиля должен соблюдать следующие рекомендации: </w:t>
      </w:r>
    </w:p>
    <w:p w:rsidR="00F3515D" w:rsidRPr="00B86150" w:rsidRDefault="000E631A">
      <w:pPr>
        <w:ind w:left="90" w:hangingChars="50" w:hanging="90"/>
        <w:rPr>
          <w:rFonts w:ascii="Times New Roman" w:hAnsi="Times New Roman"/>
          <w:color w:val="000000"/>
          <w:sz w:val="18"/>
          <w:lang w:val="ru-RU"/>
        </w:rPr>
      </w:pPr>
      <w:r w:rsidRPr="00B86150">
        <w:rPr>
          <w:rFonts w:ascii="Times New Roman" w:hAnsi="Times New Roman"/>
          <w:color w:val="000000"/>
          <w:sz w:val="18"/>
          <w:lang w:val="ru-RU"/>
        </w:rPr>
        <w:t>●Включите зажигание, это позволяет избежать блокировки рулевого колеса, можно включить фонари указателей поворота, звуковой с</w:t>
      </w:r>
      <w:r w:rsidRPr="00B86150">
        <w:rPr>
          <w:rFonts w:ascii="Times New Roman" w:hAnsi="Times New Roman"/>
          <w:color w:val="000000"/>
          <w:sz w:val="18"/>
          <w:lang w:val="ru-RU"/>
        </w:rPr>
        <w:t>игнал, стеклоочистители и стеклоомыватели.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случае возникновения неисправности электрооборудования, следует поставить очевидный предупредительный знак в буксируемом </w:t>
      </w:r>
      <w:r w:rsidRPr="00B86150">
        <w:rPr>
          <w:rFonts w:ascii="Times New Roman" w:hAnsi="Times New Roman"/>
          <w:color w:val="000000"/>
          <w:sz w:val="18"/>
          <w:lang w:val="ru-RU"/>
        </w:rPr>
        <w:lastRenderedPageBreak/>
        <w:t>автомобиле, например, поставить предварительную табличку у заднего стекла или предупрежда</w:t>
      </w:r>
      <w:r w:rsidRPr="00B86150">
        <w:rPr>
          <w:rFonts w:ascii="Times New Roman" w:hAnsi="Times New Roman"/>
          <w:color w:val="000000"/>
          <w:sz w:val="18"/>
          <w:lang w:val="ru-RU"/>
        </w:rPr>
        <w:t xml:space="preserve">ющий треугольник.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автомобиль оборудован МКПП, переместите рычаг переключения передач в нейтральное положение, если автомобиль оборудован АКПП, переключите рычаг селектора в положение «</w:t>
      </w:r>
      <w:r>
        <w:rPr>
          <w:rFonts w:ascii="Times New Roman" w:hAnsi="Times New Roman"/>
          <w:color w:val="000000"/>
          <w:sz w:val="18"/>
        </w:rPr>
        <w:t>N</w:t>
      </w:r>
      <w:r w:rsidRPr="00B86150">
        <w:rPr>
          <w:rFonts w:ascii="Times New Roman" w:hAnsi="Times New Roman"/>
          <w:color w:val="000000"/>
          <w:sz w:val="18"/>
          <w:lang w:val="ru-RU"/>
        </w:rPr>
        <w:t>».</w:t>
      </w:r>
    </w:p>
    <w:p w:rsidR="00F3515D" w:rsidRDefault="00F3515D">
      <w:pPr>
        <w:jc w:val="center"/>
        <w:rPr>
          <w:rFonts w:ascii="Times New Roman" w:hAnsi="Times New Roman"/>
          <w:b/>
          <w:color w:val="000000"/>
          <w:sz w:val="18"/>
        </w:rPr>
      </w:pPr>
      <w:r w:rsidRPr="00F3515D">
        <w:rPr>
          <w:rFonts w:ascii="Times New Roman" w:hAnsi="Times New Roman"/>
          <w:b/>
        </w:rPr>
        <w:pict>
          <v:shape id="_x0000_i1622"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●Поверните выключатель зажигания в положение «ВКЛ»,</w:t>
            </w:r>
            <w:r w:rsidRPr="00B86150">
              <w:rPr>
                <w:rFonts w:ascii="Times New Roman" w:hAnsi="Times New Roman"/>
                <w:b/>
                <w:color w:val="000000"/>
                <w:sz w:val="18"/>
                <w:lang w:val="ru-RU"/>
              </w:rPr>
              <w:t xml:space="preserve"> даже если электрооборудование неисправно, в противном случае это может привести к блокировке рулевого колеса и стать причиной невозможности совершения поворота </w:t>
            </w:r>
            <w:r w:rsidRPr="00B86150">
              <w:rPr>
                <w:rFonts w:ascii="Times New Roman" w:hAnsi="Times New Roman"/>
                <w:b/>
                <w:color w:val="000000"/>
                <w:sz w:val="18"/>
                <w:lang w:val="ru-RU"/>
              </w:rPr>
              <w:lastRenderedPageBreak/>
              <w:t xml:space="preserve">автомобиля.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неработающем двигателе усилительная система не работает, в связи с этим, сове</w:t>
            </w:r>
            <w:r w:rsidRPr="00B86150">
              <w:rPr>
                <w:rFonts w:ascii="Times New Roman" w:hAnsi="Times New Roman"/>
                <w:b/>
                <w:color w:val="000000"/>
                <w:sz w:val="18"/>
                <w:lang w:val="ru-RU"/>
              </w:rPr>
              <w:t xml:space="preserve">ршение торможения и порота автомобиля требуют большего усилия.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Буксировочный трос должен всегда находиться в натянутом состоянии.</w:t>
            </w:r>
          </w:p>
        </w:tc>
      </w:tr>
    </w:tbl>
    <w:p w:rsidR="00F3515D" w:rsidRDefault="00F3515D">
      <w:pPr>
        <w:jc w:val="center"/>
        <w:rPr>
          <w:rFonts w:ascii="Times New Roman" w:hAnsi="Times New Roman"/>
          <w:color w:val="000000"/>
          <w:sz w:val="18"/>
        </w:rPr>
      </w:pPr>
      <w:r w:rsidRPr="00F3515D">
        <w:rPr>
          <w:rFonts w:ascii="Times New Roman" w:hAnsi="Times New Roman"/>
          <w:b/>
        </w:rPr>
        <w:lastRenderedPageBreak/>
        <w:pict>
          <v:shape id="图片 549" o:spid="_x0000_i1623"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trPr>
          <w:trHeight w:val="990"/>
        </w:trPr>
        <w:tc>
          <w:tcPr>
            <w:tcW w:w="3354" w:type="dxa"/>
            <w:tcBorders>
              <w:top w:val="single" w:sz="4" w:space="0" w:color="auto"/>
              <w:bottom w:val="single" w:sz="4" w:space="0" w:color="auto"/>
            </w:tcBorders>
            <w:vAlign w:val="center"/>
          </w:tcPr>
          <w:p w:rsidR="00F3515D" w:rsidRDefault="000E631A">
            <w:pPr>
              <w:rPr>
                <w:rFonts w:ascii="Times New Roman" w:hAnsi="Times New Roman"/>
                <w:b/>
                <w:color w:val="000000"/>
                <w:sz w:val="18"/>
              </w:rPr>
            </w:pPr>
            <w:r w:rsidRPr="00B86150">
              <w:rPr>
                <w:rFonts w:ascii="Times New Roman" w:hAnsi="Times New Roman"/>
                <w:b/>
                <w:color w:val="000000"/>
                <w:sz w:val="18"/>
                <w:lang w:val="ru-RU"/>
              </w:rPr>
              <w:t xml:space="preserve">Не допускается буксировка сзади буксируемого автомобиля со всеми 4 колесами на земле (т. е. против хода </w:t>
            </w:r>
            <w:r w:rsidRPr="00B86150">
              <w:rPr>
                <w:rFonts w:ascii="Times New Roman" w:hAnsi="Times New Roman"/>
                <w:b/>
                <w:color w:val="000000"/>
                <w:sz w:val="18"/>
                <w:lang w:val="ru-RU"/>
              </w:rPr>
              <w:t xml:space="preserve">движения), это может привести к серьезному повреждению </w:t>
            </w:r>
            <w:r>
              <w:rPr>
                <w:rFonts w:ascii="Times New Roman" w:hAnsi="Times New Roman"/>
                <w:b/>
                <w:color w:val="000000"/>
                <w:sz w:val="18"/>
              </w:rPr>
              <w:t>КПП и стать причиной экономической потери.</w:t>
            </w:r>
          </w:p>
        </w:tc>
      </w:tr>
    </w:tbl>
    <w:p w:rsidR="00F3515D" w:rsidRDefault="000E631A">
      <w:pPr>
        <w:rPr>
          <w:rFonts w:ascii="Times New Roman" w:hAnsi="Times New Roman"/>
          <w:color w:val="000000"/>
          <w:sz w:val="18"/>
        </w:rPr>
        <w:sectPr w:rsidR="00F3515D">
          <w:type w:val="continuous"/>
          <w:pgSz w:w="11794" w:h="7768" w:orient="landscape"/>
          <w:pgMar w:top="851" w:right="765" w:bottom="851" w:left="765" w:header="851" w:footer="992" w:gutter="0"/>
          <w:cols w:num="3" w:space="425"/>
          <w:docGrid w:type="lines" w:linePitch="312"/>
        </w:sectPr>
      </w:pPr>
      <w:r>
        <w:rPr>
          <w:rFonts w:ascii="Times New Roman" w:hAnsi="Times New Roman"/>
          <w:color w:val="000000"/>
          <w:sz w:val="18"/>
        </w:rPr>
        <w:br w:type="column"/>
      </w:r>
    </w:p>
    <w:p w:rsidR="00F3515D" w:rsidRDefault="00F3515D">
      <w:pPr>
        <w:pStyle w:val="10"/>
        <w:spacing w:line="220" w:lineRule="exact"/>
        <w:rPr>
          <w:lang w:eastAsia="zh-CN"/>
        </w:rPr>
      </w:pPr>
    </w:p>
    <w:p w:rsidR="00F3515D" w:rsidRDefault="00F3515D">
      <w:pPr>
        <w:pStyle w:val="10"/>
        <w:spacing w:line="220" w:lineRule="exact"/>
        <w:rPr>
          <w:lang w:eastAsia="zh-CN"/>
        </w:rPr>
      </w:pPr>
    </w:p>
    <w:p w:rsidR="00F3515D" w:rsidRPr="00B86150" w:rsidRDefault="000E631A">
      <w:pPr>
        <w:pStyle w:val="10"/>
        <w:spacing w:line="220" w:lineRule="exact"/>
        <w:rPr>
          <w:lang w:val="ru-RU" w:eastAsia="zh-CN"/>
        </w:rPr>
      </w:pPr>
      <w:bookmarkStart w:id="51" w:name="_Toc410226299"/>
      <w:r w:rsidRPr="00B86150">
        <w:rPr>
          <w:lang w:val="ru-RU" w:eastAsia="zh-CN"/>
        </w:rPr>
        <w:lastRenderedPageBreak/>
        <w:t>Проверка и замена плавких предохранителей</w:t>
      </w:r>
      <w:bookmarkEnd w:id="51"/>
    </w:p>
    <w:p w:rsidR="00F3515D" w:rsidRPr="00B86150" w:rsidRDefault="000E631A">
      <w:pPr>
        <w:spacing w:before="60" w:after="60" w:line="220" w:lineRule="exact"/>
        <w:rPr>
          <w:rFonts w:ascii="Times New Roman" w:hAnsi="Times New Roman"/>
          <w:b/>
          <w:color w:val="0000FF"/>
          <w:sz w:val="18"/>
          <w:lang w:val="ru-RU"/>
        </w:rPr>
      </w:pPr>
      <w:r w:rsidRPr="00B86150">
        <w:rPr>
          <w:rFonts w:ascii="Times New Roman" w:hAnsi="Times New Roman"/>
          <w:b/>
          <w:color w:val="0000FF"/>
          <w:sz w:val="18"/>
          <w:lang w:val="ru-RU"/>
        </w:rPr>
        <w:t>Блок предохранителей №1</w:t>
      </w:r>
    </w:p>
    <w:p w:rsidR="00F3515D" w:rsidRPr="00B86150" w:rsidRDefault="000E631A">
      <w:pPr>
        <w:spacing w:line="220" w:lineRule="exact"/>
        <w:rPr>
          <w:rFonts w:ascii="Times New Roman" w:hAnsi="Times New Roman"/>
          <w:color w:val="000000"/>
          <w:sz w:val="18"/>
          <w:lang w:val="ru-RU"/>
        </w:rPr>
      </w:pPr>
      <w:r w:rsidRPr="00B86150">
        <w:rPr>
          <w:rFonts w:ascii="Times New Roman" w:hAnsi="Times New Roman"/>
          <w:color w:val="000000"/>
          <w:sz w:val="18"/>
          <w:lang w:val="ru-RU"/>
        </w:rPr>
        <w:t xml:space="preserve">Для доступа к блоку предохранителей №1 откройте накладку, </w:t>
      </w:r>
      <w:r w:rsidRPr="00B86150">
        <w:rPr>
          <w:rFonts w:ascii="Times New Roman" w:hAnsi="Times New Roman"/>
          <w:color w:val="000000"/>
          <w:sz w:val="18"/>
          <w:lang w:val="ru-RU"/>
        </w:rPr>
        <w:t>расположенную в левом нижней части приборной панели со стороны водителя.</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c>
          <w:tcPr>
            <w:tcW w:w="10480"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8"/>
              </w:rPr>
            </w:pPr>
            <w:r w:rsidRPr="00F3515D">
              <w:rPr>
                <w:sz w:val="18"/>
              </w:rPr>
              <w:pict>
                <v:shapetype id="_x0000_t202" coordsize="21600,21600" o:spt="202" path="m,l,21600r21600,l21600,xe">
                  <v:stroke joinstyle="miter"/>
                  <v:path gradientshapeok="t" o:connecttype="rect"/>
                </v:shapetype>
                <v:shape id="文本框 649" o:spid="_x0000_s1627" type="#_x0000_t202" style="position:absolute;left:0;text-align:left;margin-left:202.2pt;margin-top:88.35pt;width:27.9pt;height:23.2pt;z-index:251661312" o:preferrelative="t" stroked="f">
                  <v:textbox inset="0,0,0,0">
                    <w:txbxContent>
                      <w:p w:rsidR="00F3515D" w:rsidRPr="00F3515D" w:rsidRDefault="00F3515D" w:rsidP="00F3515D">
                        <w:pPr>
                          <w:snapToGrid w:val="0"/>
                          <w:spacing w:line="140" w:lineRule="exact"/>
                          <w:jc w:val="center"/>
                          <w:rPr>
                            <w:rFonts w:ascii="Times New Roman" w:hAnsi="Times New Roman"/>
                            <w:sz w:val="10"/>
                            <w:szCs w:val="10"/>
                          </w:rPr>
                        </w:pPr>
                        <w:r w:rsidRPr="00F3515D">
                          <w:rPr>
                            <w:rFonts w:ascii="Arial" w:hAnsi="Arial" w:cs="Arial"/>
                            <w:kern w:val="2"/>
                            <w:sz w:val="10"/>
                            <w:szCs w:val="10"/>
                          </w:rPr>
                          <w:t>Передний вентилятор 30A</w:t>
                        </w:r>
                      </w:p>
                    </w:txbxContent>
                  </v:textbox>
                </v:shape>
              </w:pict>
            </w:r>
            <w:r w:rsidRPr="00F3515D">
              <w:rPr>
                <w:rFonts w:ascii="Times New Roman" w:hAnsi="Times New Roman"/>
                <w:color w:val="000000"/>
                <w:sz w:val="18"/>
              </w:rPr>
              <w:pict>
                <v:shape id="_x0000_i1624" type="#_x0000_t75" style="width:331.95pt;height:229.1pt">
                  <v:imagedata r:id="rId451" o:title=""/>
                </v:shape>
              </w:pict>
            </w:r>
          </w:p>
        </w:tc>
      </w:tr>
    </w:tbl>
    <w:p w:rsidR="00F3515D" w:rsidRPr="00B86150" w:rsidRDefault="000E631A">
      <w:pPr>
        <w:spacing w:before="60" w:after="60" w:line="200" w:lineRule="exact"/>
        <w:rPr>
          <w:rFonts w:ascii="Times New Roman" w:hAnsi="Times New Roman"/>
          <w:b/>
          <w:color w:val="0000FF"/>
          <w:sz w:val="18"/>
          <w:lang w:val="ru-RU"/>
        </w:rPr>
      </w:pPr>
      <w:r w:rsidRPr="00B86150">
        <w:rPr>
          <w:rFonts w:ascii="Times New Roman" w:hAnsi="Times New Roman"/>
          <w:b/>
          <w:color w:val="0000FF"/>
          <w:sz w:val="18"/>
          <w:lang w:val="ru-RU"/>
        </w:rPr>
        <w:lastRenderedPageBreak/>
        <w:t>Блок предохранителей №2 (для модели с бензиновым двигателем 4</w:t>
      </w:r>
      <w:r>
        <w:rPr>
          <w:rFonts w:ascii="Times New Roman" w:hAnsi="Times New Roman"/>
          <w:b/>
          <w:color w:val="0000FF"/>
          <w:sz w:val="18"/>
        </w:rPr>
        <w:t>G</w:t>
      </w:r>
      <w:r w:rsidRPr="00B86150">
        <w:rPr>
          <w:rFonts w:ascii="Times New Roman" w:hAnsi="Times New Roman"/>
          <w:b/>
          <w:color w:val="0000FF"/>
          <w:sz w:val="18"/>
          <w:lang w:val="ru-RU"/>
        </w:rPr>
        <w:t>20</w:t>
      </w:r>
      <w:r>
        <w:rPr>
          <w:rFonts w:ascii="Times New Roman" w:hAnsi="Times New Roman"/>
          <w:b/>
          <w:color w:val="0000FF"/>
          <w:sz w:val="18"/>
        </w:rPr>
        <w:t>TI</w:t>
      </w:r>
      <w:r w:rsidRPr="00B86150">
        <w:rPr>
          <w:rFonts w:ascii="Times New Roman" w:hAnsi="Times New Roman"/>
          <w:b/>
          <w:color w:val="0000FF"/>
          <w:sz w:val="18"/>
          <w:lang w:val="ru-RU"/>
        </w:rPr>
        <w:t>2/4</w:t>
      </w:r>
      <w:r>
        <w:rPr>
          <w:rFonts w:ascii="Times New Roman" w:hAnsi="Times New Roman"/>
          <w:b/>
          <w:color w:val="0000FF"/>
          <w:sz w:val="18"/>
        </w:rPr>
        <w:t>G</w:t>
      </w:r>
      <w:r w:rsidRPr="00B86150">
        <w:rPr>
          <w:rFonts w:ascii="Times New Roman" w:hAnsi="Times New Roman"/>
          <w:b/>
          <w:color w:val="0000FF"/>
          <w:sz w:val="18"/>
          <w:lang w:val="ru-RU"/>
        </w:rPr>
        <w:t>20</w:t>
      </w:r>
      <w:r>
        <w:rPr>
          <w:rFonts w:ascii="Times New Roman" w:hAnsi="Times New Roman"/>
          <w:b/>
          <w:color w:val="0000FF"/>
          <w:sz w:val="18"/>
        </w:rPr>
        <w:t>TI</w:t>
      </w:r>
      <w:r w:rsidRPr="00B86150">
        <w:rPr>
          <w:rFonts w:ascii="Times New Roman" w:hAnsi="Times New Roman"/>
          <w:b/>
          <w:color w:val="0000FF"/>
          <w:sz w:val="18"/>
          <w:lang w:val="ru-RU"/>
        </w:rPr>
        <w:t xml:space="preserve">3) </w:t>
      </w:r>
    </w:p>
    <w:p w:rsidR="00F3515D" w:rsidRPr="00B86150" w:rsidRDefault="000E631A">
      <w:pPr>
        <w:spacing w:line="200" w:lineRule="exact"/>
        <w:rPr>
          <w:rFonts w:ascii="Times New Roman" w:hAnsi="Times New Roman"/>
          <w:color w:val="000000"/>
          <w:sz w:val="18"/>
          <w:lang w:val="ru-RU"/>
        </w:rPr>
      </w:pPr>
      <w:r w:rsidRPr="00B86150">
        <w:rPr>
          <w:rFonts w:ascii="Times New Roman" w:hAnsi="Times New Roman"/>
          <w:color w:val="000000"/>
          <w:sz w:val="18"/>
          <w:lang w:val="ru-RU"/>
        </w:rPr>
        <w:t xml:space="preserve">После открывания крышки моторного отсека можно </w:t>
      </w:r>
      <w:r w:rsidRPr="00B86150">
        <w:rPr>
          <w:rFonts w:ascii="Times New Roman" w:hAnsi="Times New Roman"/>
          <w:color w:val="000000"/>
          <w:sz w:val="18"/>
          <w:lang w:val="ru-RU"/>
        </w:rPr>
        <w:t>увидеть, что в левой передней части моторного отсека устанавливаются АКБ и блок черного цвета, закрепленный к листовому металлу моторного отсека 3 болтами по тригонали, это представляет собой блок предохранителей №2.</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67"/>
      </w:tblGrid>
      <w:tr w:rsidR="00F3515D">
        <w:trPr>
          <w:trHeight w:val="4771"/>
        </w:trPr>
        <w:tc>
          <w:tcPr>
            <w:tcW w:w="10467" w:type="dxa"/>
            <w:tcBorders>
              <w:top w:val="single" w:sz="4" w:space="0" w:color="auto"/>
              <w:left w:val="single" w:sz="4" w:space="0" w:color="auto"/>
              <w:bottom w:val="single" w:sz="4" w:space="0" w:color="auto"/>
              <w:right w:val="single" w:sz="4" w:space="0" w:color="auto"/>
            </w:tcBorders>
            <w:vAlign w:val="center"/>
          </w:tcPr>
          <w:p w:rsidR="00F3515D" w:rsidRDefault="00F3515D">
            <w:pPr>
              <w:ind w:firstLine="440"/>
              <w:jc w:val="center"/>
              <w:rPr>
                <w:rFonts w:ascii="Times New Roman" w:hAnsi="Times New Roman"/>
                <w:color w:val="000000"/>
                <w:sz w:val="18"/>
              </w:rPr>
            </w:pPr>
            <w:r w:rsidRPr="00F3515D">
              <w:rPr>
                <w:sz w:val="18"/>
              </w:rPr>
              <w:pict>
                <v:shape id="_x0000_s1630" type="#_x0000_t202" style="position:absolute;left:0;text-align:left;margin-left:352.7pt;margin-top:81.5pt;width:12.5pt;height:7.2pt;z-index:251662336" o:preferrelative="t" stroked="f">
                  <v:textbox inset="0,0,0,0">
                    <w:txbxContent>
                      <w:p w:rsidR="00F3515D" w:rsidRPr="00B86150" w:rsidRDefault="00F3515D" w:rsidP="00F3515D">
                        <w:pPr>
                          <w:snapToGrid w:val="0"/>
                          <w:spacing w:line="60" w:lineRule="exact"/>
                          <w:jc w:val="center"/>
                          <w:rPr>
                            <w:rFonts w:ascii="Times New Roman" w:hAnsi="Times New Roman"/>
                            <w:sz w:val="4"/>
                            <w:szCs w:val="4"/>
                          </w:rPr>
                        </w:pPr>
                        <w:r w:rsidRPr="00B86150">
                          <w:rPr>
                            <w:rFonts w:ascii="Times New Roman" w:hAnsi="Times New Roman"/>
                            <w:kern w:val="2"/>
                            <w:sz w:val="4"/>
                            <w:szCs w:val="4"/>
                          </w:rPr>
                          <w:t>Фара дальнего света 15A</w:t>
                        </w:r>
                      </w:p>
                    </w:txbxContent>
                  </v:textbox>
                </v:shape>
              </w:pict>
            </w:r>
            <w:r w:rsidRPr="00F3515D">
              <w:rPr>
                <w:rFonts w:ascii="Times New Roman" w:hAnsi="Times New Roman"/>
                <w:color w:val="000000"/>
                <w:sz w:val="18"/>
              </w:rPr>
              <w:pict>
                <v:shape id="_x0000_i1625" type="#_x0000_t75" style="width:327.25pt;height:226.3pt">
                  <v:imagedata r:id="rId452" o:title=""/>
                </v:shape>
              </w:pict>
            </w:r>
          </w:p>
        </w:tc>
      </w:tr>
    </w:tbl>
    <w:p w:rsidR="00F3515D" w:rsidRPr="00B86150" w:rsidRDefault="000E631A">
      <w:pPr>
        <w:spacing w:before="60" w:after="60" w:line="200" w:lineRule="exact"/>
        <w:rPr>
          <w:rFonts w:ascii="Times New Roman" w:hAnsi="Times New Roman"/>
          <w:b/>
          <w:color w:val="0000FF"/>
          <w:sz w:val="18"/>
          <w:lang w:val="ru-RU"/>
        </w:rPr>
      </w:pPr>
      <w:r w:rsidRPr="00B86150">
        <w:rPr>
          <w:rFonts w:ascii="Times New Roman" w:hAnsi="Times New Roman"/>
          <w:b/>
          <w:color w:val="0000FF"/>
          <w:sz w:val="18"/>
          <w:lang w:val="ru-RU"/>
        </w:rPr>
        <w:lastRenderedPageBreak/>
        <w:t xml:space="preserve">Блок </w:t>
      </w:r>
      <w:r w:rsidRPr="00B86150">
        <w:rPr>
          <w:rFonts w:ascii="Times New Roman" w:hAnsi="Times New Roman"/>
          <w:b/>
          <w:color w:val="0000FF"/>
          <w:sz w:val="18"/>
          <w:lang w:val="ru-RU"/>
        </w:rPr>
        <w:t>предохранителей №2 (для модели с бензиновым двигателем 486</w:t>
      </w:r>
      <w:r>
        <w:rPr>
          <w:rFonts w:ascii="Times New Roman" w:hAnsi="Times New Roman"/>
          <w:b/>
          <w:color w:val="0000FF"/>
          <w:sz w:val="18"/>
        </w:rPr>
        <w:t>T</w:t>
      </w:r>
      <w:r w:rsidRPr="00B86150">
        <w:rPr>
          <w:rFonts w:ascii="Times New Roman" w:hAnsi="Times New Roman"/>
          <w:b/>
          <w:color w:val="0000FF"/>
          <w:sz w:val="18"/>
          <w:lang w:val="ru-RU"/>
        </w:rPr>
        <w:t>)</w:t>
      </w:r>
    </w:p>
    <w:p w:rsidR="00F3515D" w:rsidRPr="00B86150" w:rsidRDefault="000E631A">
      <w:pPr>
        <w:spacing w:line="200" w:lineRule="exact"/>
        <w:rPr>
          <w:rFonts w:ascii="Times New Roman" w:hAnsi="Times New Roman"/>
          <w:color w:val="000000"/>
          <w:sz w:val="18"/>
          <w:lang w:val="ru-RU"/>
        </w:rPr>
      </w:pPr>
      <w:r w:rsidRPr="00B86150">
        <w:rPr>
          <w:rFonts w:ascii="Times New Roman" w:hAnsi="Times New Roman"/>
          <w:color w:val="000000"/>
          <w:sz w:val="18"/>
          <w:lang w:val="ru-RU"/>
        </w:rPr>
        <w:t xml:space="preserve">После открывания крышки моторного отсека можно увидеть, что в правой передней части моторного отсека устанавливаются АКБ и блок черного цвета, закрепленный к листовому металлу моторного отсека 3 </w:t>
      </w:r>
      <w:r w:rsidRPr="00B86150">
        <w:rPr>
          <w:rFonts w:ascii="Times New Roman" w:hAnsi="Times New Roman"/>
          <w:color w:val="000000"/>
          <w:sz w:val="18"/>
          <w:lang w:val="ru-RU"/>
        </w:rPr>
        <w:t>болтами по тригонали, это представляет собой блок предохранителей №2.</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rPr>
          <w:trHeight w:val="4836"/>
        </w:trPr>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r w:rsidRPr="00F3515D">
              <w:rPr>
                <w:sz w:val="18"/>
              </w:rPr>
              <w:pict>
                <v:shape id="_x0000_s1632" type="#_x0000_t202" style="position:absolute;left:0;text-align:left;margin-left:343.25pt;margin-top:80.35pt;width:12.5pt;height:7.2pt;z-index:251663360" o:preferrelative="t" stroked="f">
                  <v:textbox inset="0,0,0,0">
                    <w:txbxContent>
                      <w:p w:rsidR="00F3515D" w:rsidRPr="00B86150" w:rsidRDefault="000E631A">
                        <w:pPr>
                          <w:snapToGrid w:val="0"/>
                          <w:spacing w:line="60" w:lineRule="exact"/>
                          <w:jc w:val="center"/>
                          <w:rPr>
                            <w:rFonts w:ascii="Times New Roman" w:hAnsi="Times New Roman"/>
                            <w:sz w:val="4"/>
                            <w:szCs w:val="4"/>
                          </w:rPr>
                        </w:pPr>
                        <w:r w:rsidRPr="00B86150">
                          <w:rPr>
                            <w:rFonts w:ascii="Times New Roman" w:hAnsi="Times New Roman"/>
                            <w:kern w:val="2"/>
                            <w:sz w:val="4"/>
                            <w:szCs w:val="4"/>
                          </w:rPr>
                          <w:t>Фара дальнего света 15A</w:t>
                        </w:r>
                      </w:p>
                    </w:txbxContent>
                  </v:textbox>
                </v:shape>
              </w:pict>
            </w:r>
            <w:r w:rsidRPr="00F3515D">
              <w:rPr>
                <w:rFonts w:ascii="Times New Roman" w:hAnsi="Times New Roman"/>
                <w:color w:val="000000"/>
                <w:sz w:val="18"/>
              </w:rPr>
              <w:pict>
                <v:shape id="_x0000_i1626" type="#_x0000_t75" style="width:332.9pt;height:230.05pt">
                  <v:imagedata r:id="rId453" o:title=""/>
                </v:shape>
              </w:pict>
            </w:r>
          </w:p>
        </w:tc>
      </w:tr>
    </w:tbl>
    <w:p w:rsidR="00F3515D" w:rsidRPr="00B86150" w:rsidRDefault="000E631A">
      <w:pPr>
        <w:spacing w:before="60" w:after="60" w:line="180" w:lineRule="exact"/>
        <w:rPr>
          <w:rFonts w:ascii="Times New Roman" w:hAnsi="Times New Roman"/>
          <w:b/>
          <w:color w:val="0000FF"/>
          <w:sz w:val="16"/>
          <w:lang w:val="ru-RU"/>
        </w:rPr>
      </w:pPr>
      <w:r w:rsidRPr="00B86150">
        <w:rPr>
          <w:rFonts w:ascii="Times New Roman" w:hAnsi="Times New Roman"/>
          <w:b/>
          <w:color w:val="0000FF"/>
          <w:sz w:val="18"/>
          <w:lang w:val="ru-RU"/>
        </w:rPr>
        <w:lastRenderedPageBreak/>
        <w:t>Блок предохранителей №2 (для модели с дизельным двигателем</w:t>
      </w:r>
      <w:r>
        <w:rPr>
          <w:rFonts w:ascii="Times New Roman" w:hAnsi="Times New Roman"/>
          <w:b/>
          <w:color w:val="0000FF"/>
          <w:sz w:val="18"/>
        </w:rPr>
        <w:t>ISF</w:t>
      </w:r>
      <w:r w:rsidRPr="00B86150">
        <w:rPr>
          <w:rFonts w:ascii="Times New Roman" w:hAnsi="Times New Roman"/>
          <w:b/>
          <w:color w:val="0000FF"/>
          <w:sz w:val="18"/>
          <w:lang w:val="ru-RU"/>
        </w:rPr>
        <w:t>2.8)</w:t>
      </w:r>
    </w:p>
    <w:p w:rsidR="00F3515D" w:rsidRPr="00B86150" w:rsidRDefault="000E631A">
      <w:pPr>
        <w:spacing w:line="180" w:lineRule="exact"/>
        <w:rPr>
          <w:rFonts w:ascii="Times New Roman" w:hAnsi="Times New Roman"/>
          <w:color w:val="000000"/>
          <w:sz w:val="16"/>
          <w:lang w:val="ru-RU"/>
        </w:rPr>
      </w:pPr>
      <w:r w:rsidRPr="00B86150">
        <w:rPr>
          <w:rFonts w:ascii="Times New Roman" w:hAnsi="Times New Roman"/>
          <w:color w:val="000000"/>
          <w:sz w:val="16"/>
          <w:lang w:val="ru-RU"/>
        </w:rPr>
        <w:t xml:space="preserve">После открывания крышки моторного отсека можно увидеть, что в левой передней части </w:t>
      </w:r>
      <w:r w:rsidRPr="00B86150">
        <w:rPr>
          <w:rFonts w:ascii="Times New Roman" w:hAnsi="Times New Roman"/>
          <w:color w:val="000000"/>
          <w:sz w:val="16"/>
          <w:lang w:val="ru-RU"/>
        </w:rPr>
        <w:t>моторного отсека устанавливаются АКБ и блок черного цвета, закрепленный к листовому металлу моторного отсека 3 болтами по тригонали, это представляет собой блок предохранителей №2.</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rPr>
          <w:trHeight w:val="4954"/>
        </w:trPr>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r w:rsidRPr="00F3515D">
              <w:rPr>
                <w:sz w:val="18"/>
              </w:rPr>
              <w:pict>
                <v:shape id="_x0000_s1634" type="#_x0000_t202" style="position:absolute;left:0;text-align:left;margin-left:348.75pt;margin-top:85.85pt;width:13.3pt;height:7.2pt;z-index:251664384" o:preferrelative="t" stroked="f">
                  <v:textbox inset="0,0,0,0">
                    <w:txbxContent>
                      <w:p w:rsidR="00F3515D" w:rsidRPr="00755365" w:rsidRDefault="000E631A">
                        <w:pPr>
                          <w:snapToGrid w:val="0"/>
                          <w:spacing w:line="60" w:lineRule="exact"/>
                          <w:jc w:val="center"/>
                          <w:rPr>
                            <w:rFonts w:ascii="Times New Roman" w:hAnsi="Times New Roman"/>
                            <w:sz w:val="4"/>
                            <w:szCs w:val="4"/>
                          </w:rPr>
                        </w:pPr>
                        <w:r w:rsidRPr="00755365">
                          <w:rPr>
                            <w:rFonts w:ascii="Times New Roman" w:hAnsi="Times New Roman"/>
                            <w:kern w:val="2"/>
                            <w:sz w:val="4"/>
                            <w:szCs w:val="4"/>
                          </w:rPr>
                          <w:t>Фара дальнего света 15A</w:t>
                        </w:r>
                      </w:p>
                    </w:txbxContent>
                  </v:textbox>
                </v:shape>
              </w:pict>
            </w:r>
            <w:r w:rsidRPr="00F3515D">
              <w:rPr>
                <w:rFonts w:ascii="Times New Roman" w:hAnsi="Times New Roman"/>
                <w:color w:val="000000"/>
                <w:sz w:val="18"/>
              </w:rPr>
              <w:pict>
                <v:shape id="_x0000_i1627" type="#_x0000_t75" style="width:354.4pt;height:248.75pt">
                  <v:imagedata r:id="rId454" o:title=""/>
                </v:shape>
              </w:pict>
            </w:r>
          </w:p>
        </w:tc>
      </w:tr>
    </w:tbl>
    <w:p w:rsidR="00F3515D" w:rsidRDefault="00F3515D">
      <w:pPr>
        <w:rPr>
          <w:rFonts w:ascii="Times New Roman" w:hAnsi="Times New Roman"/>
          <w:color w:val="000000"/>
          <w:sz w:val="18"/>
        </w:rPr>
        <w:sectPr w:rsidR="00F3515D">
          <w:type w:val="continuous"/>
          <w:pgSz w:w="11794" w:h="7768" w:orient="landscape"/>
          <w:pgMar w:top="851" w:right="765" w:bottom="851" w:left="765" w:header="851" w:footer="992" w:gutter="0"/>
          <w:cols w:space="425"/>
          <w:docGrid w:type="lines" w:linePitch="312"/>
        </w:sect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 xml:space="preserve">Замена плавкого </w:t>
      </w:r>
      <w:r w:rsidRPr="00B86150">
        <w:rPr>
          <w:rFonts w:ascii="Times New Roman" w:hAnsi="Times New Roman"/>
          <w:b/>
          <w:color w:val="0000FF"/>
          <w:sz w:val="18"/>
          <w:lang w:val="ru-RU"/>
        </w:rPr>
        <w:t>предохранителя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фары или другие электрические элементы не работают, проверьте плавкие предохранители, в случае обнаружения перегорания плавкого предохранителя, то следует его заменить.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Выключите зажигание и неисправные элементы, отсоедините и проверьт</w:t>
      </w:r>
      <w:r w:rsidRPr="00B86150">
        <w:rPr>
          <w:rFonts w:ascii="Times New Roman" w:hAnsi="Times New Roman"/>
          <w:color w:val="000000"/>
          <w:sz w:val="18"/>
          <w:lang w:val="ru-RU"/>
        </w:rPr>
        <w:t>е сомнительные плавкие предохранители.</w:t>
      </w:r>
    </w:p>
    <w:p w:rsidR="00F3515D" w:rsidRDefault="00F3515D">
      <w:pPr>
        <w:jc w:val="center"/>
        <w:rPr>
          <w:rFonts w:ascii="Times New Roman" w:hAnsi="Times New Roman"/>
          <w:b/>
          <w:color w:val="000000"/>
          <w:sz w:val="18"/>
        </w:rPr>
      </w:pPr>
      <w:r w:rsidRPr="00F3515D">
        <w:rPr>
          <w:rFonts w:ascii="Times New Roman" w:hAnsi="Times New Roman"/>
          <w:b/>
        </w:rPr>
        <w:pict>
          <v:shape id="图片 555" o:spid="_x0000_i1628" type="#_x0000_t75" style="width:13.1pt;height:9.35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701"/>
        </w:trPr>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●Запрещается использовать плавкий предохранитель с более высокой номинальной силой тока или использовать вместо предохранителя какой-либо предмет, в противном случае это может привести к </w:t>
            </w:r>
            <w:r w:rsidRPr="00B86150">
              <w:rPr>
                <w:rFonts w:ascii="Times New Roman" w:hAnsi="Times New Roman"/>
                <w:b/>
                <w:color w:val="000000"/>
                <w:sz w:val="18"/>
                <w:lang w:val="ru-RU"/>
              </w:rPr>
              <w:lastRenderedPageBreak/>
              <w:t>серьезному пов</w:t>
            </w:r>
            <w:r w:rsidRPr="00B86150">
              <w:rPr>
                <w:rFonts w:ascii="Times New Roman" w:hAnsi="Times New Roman"/>
                <w:b/>
                <w:color w:val="000000"/>
                <w:sz w:val="18"/>
                <w:lang w:val="ru-RU"/>
              </w:rPr>
              <w:t xml:space="preserve">реждению и угрозе пожара.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Желательно подготовить комплект запасных плавких предохранителей для использования в чрезвычайных ситуациях.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●Если после замены плавкий предохранитель снова перегорел, это указывает на неисправность элементов электрической </w:t>
            </w:r>
            <w:r w:rsidRPr="00B86150">
              <w:rPr>
                <w:rFonts w:ascii="Times New Roman" w:hAnsi="Times New Roman"/>
                <w:b/>
                <w:color w:val="000000"/>
                <w:sz w:val="18"/>
                <w:lang w:val="ru-RU"/>
              </w:rPr>
              <w:t>системы, следует своевременно обратиться в специализи</w:t>
            </w:r>
            <w:bookmarkStart w:id="52" w:name="_GoBack"/>
            <w:bookmarkEnd w:id="52"/>
            <w:r w:rsidRPr="00B86150">
              <w:rPr>
                <w:rFonts w:ascii="Times New Roman" w:hAnsi="Times New Roman"/>
                <w:b/>
                <w:color w:val="000000"/>
                <w:sz w:val="18"/>
                <w:lang w:val="ru-RU"/>
              </w:rPr>
              <w:t xml:space="preserve">рованный автосервис </w:t>
            </w:r>
            <w:r>
              <w:rPr>
                <w:rFonts w:ascii="Times New Roman" w:hAnsi="Times New Roman"/>
                <w:b/>
                <w:color w:val="000000"/>
                <w:sz w:val="18"/>
              </w:rPr>
              <w:t>FOTON</w:t>
            </w:r>
            <w:r w:rsidRPr="00B86150">
              <w:rPr>
                <w:rFonts w:ascii="Times New Roman" w:hAnsi="Times New Roman"/>
                <w:b/>
                <w:color w:val="000000"/>
                <w:sz w:val="18"/>
                <w:lang w:val="ru-RU"/>
              </w:rPr>
              <w:t xml:space="preserve"> для проведения проверки и ремонта.</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Блок предохранителей оснащен гнездом, в которое вставляется плавкий предохранитель. Для извлечения плавкого предохранителя сначала  </w:t>
      </w:r>
      <w:r w:rsidRPr="00B86150">
        <w:rPr>
          <w:rFonts w:ascii="Times New Roman" w:hAnsi="Times New Roman"/>
          <w:color w:val="000000"/>
          <w:sz w:val="18"/>
          <w:lang w:val="ru-RU"/>
        </w:rPr>
        <w:lastRenderedPageBreak/>
        <w:t xml:space="preserve">следует извлечь гнездо плавкого предохранителя из блока предохранителей.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невозможно определение исправности плавкого п</w:t>
      </w:r>
      <w:r w:rsidRPr="00B86150">
        <w:rPr>
          <w:rFonts w:ascii="Times New Roman" w:hAnsi="Times New Roman"/>
          <w:color w:val="000000"/>
          <w:sz w:val="18"/>
          <w:lang w:val="ru-RU"/>
        </w:rPr>
        <w:t xml:space="preserve">редохранителя, то можно заменить сомнительный плавкий предохранитель исправным плавким предохранителем.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Определите неисправный плавкий предохранитель, обозначения цепей, защищаемых предохранителями, указаны на наклейке на крышку блока плавких предохраните</w:t>
      </w:r>
      <w:r w:rsidRPr="00B86150">
        <w:rPr>
          <w:rFonts w:ascii="Times New Roman" w:hAnsi="Times New Roman"/>
          <w:color w:val="000000"/>
          <w:sz w:val="18"/>
          <w:lang w:val="ru-RU"/>
        </w:rPr>
        <w:t>лей.</w:t>
      </w:r>
    </w:p>
    <w:p w:rsidR="00F3515D" w:rsidRPr="00B86150" w:rsidRDefault="000E631A">
      <w:pPr>
        <w:pStyle w:val="10"/>
        <w:rPr>
          <w:lang w:val="ru-RU" w:eastAsia="zh-CN"/>
        </w:rPr>
      </w:pPr>
      <w:r w:rsidRPr="00B86150">
        <w:rPr>
          <w:lang w:val="ru-RU" w:eastAsia="zh-CN"/>
        </w:rPr>
        <w:br w:type="column"/>
      </w:r>
      <w:bookmarkStart w:id="53" w:name="_Toc410226300"/>
      <w:r w:rsidRPr="00B86150">
        <w:rPr>
          <w:lang w:val="ru-RU" w:eastAsia="zh-CN"/>
        </w:rPr>
        <w:lastRenderedPageBreak/>
        <w:t>Уход за осветительными приборами</w:t>
      </w:r>
      <w:bookmarkEnd w:id="53"/>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Типы лампочек</w:t>
      </w:r>
    </w:p>
    <w:p w:rsidR="00F3515D" w:rsidRPr="00B86150" w:rsidRDefault="000E631A">
      <w:pPr>
        <w:rPr>
          <w:rFonts w:ascii="Times New Roman" w:hAnsi="Times New Roman"/>
          <w:color w:val="000000"/>
          <w:sz w:val="18"/>
          <w:lang w:val="ru-RU"/>
        </w:rPr>
      </w:pPr>
      <w:r>
        <w:rPr>
          <w:rFonts w:ascii="Times New Roman" w:hAnsi="Times New Roman"/>
          <w:color w:val="000000"/>
          <w:sz w:val="18"/>
        </w:rPr>
        <w:t>A</w:t>
      </w:r>
      <w:r w:rsidRPr="00B86150">
        <w:rPr>
          <w:rFonts w:ascii="Times New Roman" w:hAnsi="Times New Roman"/>
          <w:color w:val="000000"/>
          <w:sz w:val="18"/>
          <w:lang w:val="ru-RU"/>
        </w:rPr>
        <w:t xml:space="preserve">. Галогенная лампочка: для извлечения лампочки следует ослаблять прижимную пружину держателя лампочки. </w:t>
      </w:r>
    </w:p>
    <w:p w:rsidR="00F3515D" w:rsidRPr="00B86150" w:rsidRDefault="000E631A">
      <w:pPr>
        <w:rPr>
          <w:rFonts w:ascii="Times New Roman" w:hAnsi="Times New Roman"/>
          <w:color w:val="000000"/>
          <w:sz w:val="18"/>
          <w:lang w:val="ru-RU"/>
        </w:rPr>
      </w:pPr>
      <w:r>
        <w:rPr>
          <w:rFonts w:ascii="Times New Roman" w:hAnsi="Times New Roman"/>
          <w:color w:val="000000"/>
          <w:sz w:val="18"/>
        </w:rPr>
        <w:t>B</w:t>
      </w:r>
      <w:r w:rsidRPr="00B86150">
        <w:rPr>
          <w:rFonts w:ascii="Times New Roman" w:hAnsi="Times New Roman"/>
          <w:color w:val="000000"/>
          <w:sz w:val="18"/>
          <w:lang w:val="ru-RU"/>
        </w:rPr>
        <w:t>. Цельностеклянная лампочка: для извлечения лампочки следует извлечь ее наружу, для установки лам</w:t>
      </w:r>
      <w:r w:rsidRPr="00B86150">
        <w:rPr>
          <w:rFonts w:ascii="Times New Roman" w:hAnsi="Times New Roman"/>
          <w:color w:val="000000"/>
          <w:sz w:val="18"/>
          <w:lang w:val="ru-RU"/>
        </w:rPr>
        <w:t xml:space="preserve">почки следует толкать лампочку внутрь. </w:t>
      </w:r>
    </w:p>
    <w:p w:rsidR="00F3515D" w:rsidRDefault="000E631A">
      <w:pPr>
        <w:rPr>
          <w:rFonts w:ascii="Times New Roman" w:hAnsi="Times New Roman"/>
          <w:color w:val="000000"/>
          <w:sz w:val="18"/>
        </w:rPr>
      </w:pPr>
      <w:r>
        <w:rPr>
          <w:rFonts w:ascii="Times New Roman" w:hAnsi="Times New Roman"/>
          <w:color w:val="000000"/>
          <w:sz w:val="18"/>
        </w:rPr>
        <w:t>C</w:t>
      </w:r>
      <w:r w:rsidRPr="00B86150">
        <w:rPr>
          <w:rFonts w:ascii="Times New Roman" w:hAnsi="Times New Roman"/>
          <w:color w:val="000000"/>
          <w:sz w:val="18"/>
          <w:lang w:val="ru-RU"/>
        </w:rPr>
        <w:t xml:space="preserve">. Лампочка-клипса:  для извлечения лампочки из ламподержателя следует нажать на лампочку и поворачивать ее против часовой стрелки, затем ее извлечь. </w:t>
      </w:r>
      <w:r>
        <w:rPr>
          <w:rFonts w:ascii="Times New Roman" w:hAnsi="Times New Roman"/>
          <w:color w:val="000000"/>
          <w:sz w:val="18"/>
        </w:rPr>
        <w:t>Установка производится в обратном порядке.</w:t>
      </w:r>
    </w:p>
    <w:p w:rsidR="00F3515D" w:rsidRDefault="00F3515D">
      <w:pPr>
        <w:rPr>
          <w:rFonts w:ascii="Times New Roman" w:hAnsi="Times New Roman"/>
          <w:color w:val="000000"/>
          <w:sz w:val="18"/>
        </w:rPr>
      </w:pPr>
      <w:r w:rsidRPr="00F3515D">
        <w:rPr>
          <w:rFonts w:ascii="Times New Roman" w:hAnsi="Times New Roman"/>
        </w:rPr>
        <w:lastRenderedPageBreak/>
        <w:pict>
          <v:shape id="图片 556" o:spid="_x0000_i1629" type="#_x0000_t75" style="width:151.5pt;height:96.3pt">
            <v:imagedata r:id="rId455" o:title=""/>
          </v:shape>
        </w:pict>
      </w:r>
    </w:p>
    <w:p w:rsidR="00F3515D" w:rsidRDefault="00F3515D">
      <w:pPr>
        <w:jc w:val="center"/>
        <w:rPr>
          <w:rFonts w:ascii="Times New Roman" w:hAnsi="Times New Roman"/>
          <w:b/>
          <w:color w:val="000000"/>
          <w:sz w:val="18"/>
        </w:rPr>
      </w:pPr>
      <w:r w:rsidRPr="00F3515D">
        <w:rPr>
          <w:rFonts w:ascii="Times New Roman" w:hAnsi="Times New Roman"/>
          <w:b/>
        </w:rPr>
        <w:pict>
          <v:shape id="_x0000_i1630"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Галогенная </w:t>
            </w:r>
            <w:r w:rsidRPr="00B86150">
              <w:rPr>
                <w:rFonts w:ascii="Times New Roman" w:hAnsi="Times New Roman"/>
                <w:b/>
                <w:color w:val="000000"/>
                <w:sz w:val="18"/>
                <w:lang w:val="ru-RU"/>
              </w:rPr>
              <w:t>лампочка наполняется газом под определенным давлением, разбитая лампочка может рассыпаться на осколки.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обращении с галогенной лампочкой следует держать металлический цоколь. Жирные с</w:t>
      </w:r>
      <w:r w:rsidRPr="00B86150">
        <w:rPr>
          <w:rFonts w:ascii="Times New Roman" w:hAnsi="Times New Roman"/>
          <w:bCs/>
          <w:color w:val="000000"/>
          <w:sz w:val="19"/>
          <w:szCs w:val="19"/>
          <w:lang w:val="ru-RU"/>
        </w:rPr>
        <w:t>леды</w:t>
      </w:r>
      <w:r w:rsidRPr="00B86150">
        <w:rPr>
          <w:rFonts w:ascii="Times New Roman" w:hAnsi="Times New Roman"/>
          <w:color w:val="000000"/>
          <w:sz w:val="19"/>
          <w:szCs w:val="19"/>
          <w:lang w:val="ru-RU"/>
        </w:rPr>
        <w:t xml:space="preserve"> образуются </w:t>
      </w:r>
      <w:r w:rsidRPr="00B86150">
        <w:rPr>
          <w:rFonts w:ascii="Times New Roman" w:hAnsi="Times New Roman"/>
          <w:bCs/>
          <w:color w:val="000000"/>
          <w:sz w:val="19"/>
          <w:szCs w:val="19"/>
          <w:lang w:val="ru-RU"/>
        </w:rPr>
        <w:t>врезультате</w:t>
      </w:r>
      <w:r w:rsidRPr="00B86150">
        <w:rPr>
          <w:rFonts w:ascii="Times New Roman" w:hAnsi="Times New Roman"/>
          <w:color w:val="000000"/>
          <w:sz w:val="19"/>
          <w:szCs w:val="19"/>
          <w:lang w:val="ru-RU"/>
        </w:rPr>
        <w:t xml:space="preserve"> непосредственного соприкосновения пальцев к прозрачной поверхности стекла, </w:t>
      </w:r>
      <w:r w:rsidRPr="00B86150">
        <w:rPr>
          <w:rFonts w:ascii="Times New Roman" w:hAnsi="Times New Roman"/>
          <w:color w:val="000000"/>
          <w:sz w:val="19"/>
          <w:szCs w:val="19"/>
          <w:lang w:val="ru-RU"/>
        </w:rPr>
        <w:lastRenderedPageBreak/>
        <w:t>могут испаряться от тепла</w:t>
      </w:r>
      <w:r w:rsidRPr="00B86150">
        <w:rPr>
          <w:rFonts w:ascii="Times New Roman" w:hAnsi="Times New Roman"/>
          <w:color w:val="000000"/>
          <w:sz w:val="18"/>
          <w:lang w:val="ru-RU"/>
        </w:rPr>
        <w:t>,пар может конденсироваться на поверхности рассеивателя, его поверхность тускнеет, существует вероятность негативного влияния на срок службы. В случае внез</w:t>
      </w:r>
      <w:r w:rsidRPr="00B86150">
        <w:rPr>
          <w:rFonts w:ascii="Times New Roman" w:hAnsi="Times New Roman"/>
          <w:color w:val="000000"/>
          <w:sz w:val="18"/>
          <w:lang w:val="ru-RU"/>
        </w:rPr>
        <w:t>апного соприкосновения пальцев с поверхностью стекла, необходимо очистить стекло тряпкой, смоченной спиртом и просушить.</w:t>
      </w:r>
    </w:p>
    <w:p w:rsidR="00F3515D" w:rsidRDefault="00F3515D">
      <w:pPr>
        <w:rPr>
          <w:rFonts w:ascii="Times New Roman" w:hAnsi="Times New Roman"/>
          <w:color w:val="000000"/>
          <w:sz w:val="18"/>
        </w:rPr>
      </w:pPr>
      <w:r w:rsidRPr="00F3515D">
        <w:rPr>
          <w:rFonts w:ascii="Times New Roman" w:hAnsi="Times New Roman"/>
        </w:rPr>
        <w:pict>
          <v:shape id="图片 558" o:spid="_x0000_i1631" type="#_x0000_t75" style="width:151.5pt;height:91.65pt">
            <v:imagedata r:id="rId45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Направление пучков света и работоспособность наружных осветительных приборов играют </w:t>
      </w:r>
      <w:r w:rsidRPr="00B86150">
        <w:rPr>
          <w:rFonts w:ascii="Times New Roman" w:hAnsi="Times New Roman"/>
          <w:color w:val="000000"/>
          <w:sz w:val="18"/>
          <w:lang w:val="ru-RU"/>
        </w:rPr>
        <w:lastRenderedPageBreak/>
        <w:t>важную роль в обеспечении безопасности движения и</w:t>
      </w:r>
      <w:r w:rsidRPr="00B86150">
        <w:rPr>
          <w:rFonts w:ascii="Times New Roman" w:hAnsi="Times New Roman"/>
          <w:color w:val="000000"/>
          <w:sz w:val="18"/>
          <w:lang w:val="ru-RU"/>
        </w:rPr>
        <w:t xml:space="preserve"> уменьшении штрафных санкций за нарушения правил дорожного движения. Когда необходимо заменить лампочки, если условия позволяют, то рекомендуется Вам обратиться в специализированный сервисный центр нашей компании.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Замена лампочки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Проверьте работоспособнос</w:t>
      </w:r>
      <w:r w:rsidRPr="00B86150">
        <w:rPr>
          <w:rFonts w:ascii="Times New Roman" w:hAnsi="Times New Roman"/>
          <w:color w:val="000000"/>
          <w:sz w:val="18"/>
          <w:lang w:val="ru-RU"/>
        </w:rPr>
        <w:t>ть всех осветительных приборов путем функционирования переключателя освещения. Если освещение не включается, то это может быть вызвано перегоранием плавкого предохранителя или выходом из строя лампочки. В этом случае сначала  следует проверить плавкий пред</w:t>
      </w:r>
      <w:r w:rsidRPr="00B86150">
        <w:rPr>
          <w:rFonts w:ascii="Times New Roman" w:hAnsi="Times New Roman"/>
          <w:color w:val="000000"/>
          <w:sz w:val="18"/>
          <w:lang w:val="ru-RU"/>
        </w:rPr>
        <w:t xml:space="preserve">охранитель, если не </w:t>
      </w:r>
      <w:r w:rsidRPr="00B86150">
        <w:rPr>
          <w:rFonts w:ascii="Times New Roman" w:hAnsi="Times New Roman"/>
          <w:color w:val="000000"/>
          <w:sz w:val="18"/>
          <w:lang w:val="ru-RU"/>
        </w:rPr>
        <w:lastRenderedPageBreak/>
        <w:t xml:space="preserve">обнаружено перегорание плавкого предохранителя, то проверьте исправность лампочки.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не обнаружены проблемы с плавким предохранителем и лампочкой, доставьте автомобиль в специализированный сервисный центр нашей компании для проведен</w:t>
      </w:r>
      <w:r w:rsidRPr="00B86150">
        <w:rPr>
          <w:rFonts w:ascii="Times New Roman" w:hAnsi="Times New Roman"/>
          <w:color w:val="000000"/>
          <w:sz w:val="18"/>
          <w:lang w:val="ru-RU"/>
        </w:rPr>
        <w:t xml:space="preserve">ия проверки и ремонта.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Общие рекомендации по замене лампочки: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Перед заменой лампочки убедитесь в надлежащем выключении освещения, проверьте соответствующие контактные поверхности на наличие окисления.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При необходимости замените сгоревшую лампочку на исправную лампочку одинаковой мощности.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После замены лампочки фары следует проверить уровень светового пучка фар, чтобы обеспечить надлежащий уровень безопасности. Если пучок света </w:t>
      </w:r>
      <w:r w:rsidRPr="00B86150">
        <w:rPr>
          <w:rFonts w:ascii="Times New Roman" w:hAnsi="Times New Roman"/>
          <w:bCs/>
          <w:color w:val="000000"/>
          <w:sz w:val="19"/>
          <w:szCs w:val="19"/>
          <w:lang w:val="ru-RU"/>
        </w:rPr>
        <w:t>отклоняетсяот</w:t>
      </w:r>
      <w:r w:rsidRPr="00B86150">
        <w:rPr>
          <w:rFonts w:ascii="Times New Roman" w:hAnsi="Times New Roman"/>
          <w:color w:val="000000"/>
          <w:sz w:val="19"/>
          <w:szCs w:val="19"/>
          <w:lang w:val="ru-RU"/>
        </w:rPr>
        <w:t xml:space="preserve"> своего </w:t>
      </w:r>
      <w:r w:rsidRPr="00B86150">
        <w:rPr>
          <w:rFonts w:ascii="Times New Roman" w:hAnsi="Times New Roman"/>
          <w:bCs/>
          <w:color w:val="000000"/>
          <w:sz w:val="19"/>
          <w:szCs w:val="19"/>
          <w:lang w:val="ru-RU"/>
        </w:rPr>
        <w:t>пе</w:t>
      </w:r>
      <w:r w:rsidRPr="00B86150">
        <w:rPr>
          <w:rFonts w:ascii="Times New Roman" w:hAnsi="Times New Roman"/>
          <w:bCs/>
          <w:color w:val="000000"/>
          <w:sz w:val="19"/>
          <w:szCs w:val="19"/>
          <w:lang w:val="ru-RU"/>
        </w:rPr>
        <w:t>рвоначального</w:t>
      </w:r>
      <w:r w:rsidRPr="00B86150">
        <w:rPr>
          <w:rFonts w:ascii="Times New Roman" w:hAnsi="Times New Roman"/>
          <w:color w:val="000000"/>
          <w:sz w:val="19"/>
          <w:szCs w:val="19"/>
          <w:lang w:val="ru-RU"/>
        </w:rPr>
        <w:t xml:space="preserve"> направления</w:t>
      </w:r>
      <w:r w:rsidRPr="00B86150">
        <w:rPr>
          <w:rFonts w:ascii="Times New Roman" w:hAnsi="Times New Roman"/>
          <w:color w:val="000000"/>
          <w:sz w:val="18"/>
          <w:lang w:val="ru-RU"/>
        </w:rPr>
        <w:t xml:space="preserve">, то следует регулировать пучки света фар на регулировочной линии. </w:t>
      </w:r>
    </w:p>
    <w:p w:rsidR="00F3515D" w:rsidRDefault="000E631A">
      <w:pPr>
        <w:spacing w:before="60" w:after="60"/>
        <w:rPr>
          <w:rFonts w:ascii="Times New Roman" w:hAnsi="Times New Roman"/>
          <w:b/>
          <w:color w:val="0000FF"/>
          <w:sz w:val="18"/>
        </w:rPr>
      </w:pPr>
      <w:r>
        <w:rPr>
          <w:rFonts w:ascii="Times New Roman" w:hAnsi="Times New Roman"/>
          <w:b/>
          <w:color w:val="0000FF"/>
          <w:sz w:val="18"/>
        </w:rPr>
        <w:t>Комбинация переднего освещения</w:t>
      </w:r>
    </w:p>
    <w:p w:rsidR="00F3515D" w:rsidRDefault="000E631A">
      <w:pPr>
        <w:spacing w:before="60" w:after="60"/>
        <w:rPr>
          <w:rFonts w:ascii="Times New Roman" w:hAnsi="Times New Roman"/>
          <w:b/>
          <w:color w:val="CC00CC"/>
          <w:sz w:val="18"/>
        </w:rPr>
      </w:pPr>
      <w:r>
        <w:rPr>
          <w:rFonts w:ascii="Times New Roman" w:hAnsi="Times New Roman"/>
          <w:b/>
          <w:color w:val="CC00CC"/>
          <w:sz w:val="18"/>
        </w:rPr>
        <w:t>Типоразмеры лампочек</w:t>
      </w:r>
    </w:p>
    <w:p w:rsidR="00F3515D" w:rsidRDefault="00F3515D">
      <w:pPr>
        <w:spacing w:before="60" w:after="60"/>
        <w:rPr>
          <w:rFonts w:ascii="Times New Roman" w:hAnsi="Times New Roman"/>
          <w:b/>
          <w:color w:val="CC00CC"/>
          <w:sz w:val="18"/>
        </w:rPr>
      </w:pPr>
      <w:r w:rsidRPr="00F3515D">
        <w:rPr>
          <w:rFonts w:ascii="Times New Roman" w:hAnsi="Times New Roman"/>
        </w:rPr>
        <w:pict>
          <v:shape id="图片 249" o:spid="_x0000_i1632" type="#_x0000_t75" style="width:156.15pt;height:100.05pt">
            <v:imagedata r:id="rId457" o:title=""/>
          </v:shape>
        </w:pict>
      </w:r>
    </w:p>
    <w:p w:rsidR="00F3515D" w:rsidRDefault="00F3515D">
      <w:pPr>
        <w:rPr>
          <w:rFonts w:ascii="Times New Roman" w:hAnsi="Times New Roman"/>
          <w:color w:val="000000"/>
          <w:sz w:val="18"/>
        </w:rPr>
      </w:pPr>
      <w:r w:rsidRPr="00F3515D">
        <w:rPr>
          <w:rFonts w:ascii="Times New Roman" w:hAnsi="Times New Roman"/>
        </w:rPr>
        <w:lastRenderedPageBreak/>
        <w:pict>
          <v:shape id="图片 263" o:spid="_x0000_i1633" type="#_x0000_t75" style="width:155.2pt;height:103.8pt">
            <v:imagedata r:id="rId45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лампочка переднего фонаря указателя поворота: </w:t>
      </w:r>
      <w:r>
        <w:rPr>
          <w:rFonts w:ascii="Times New Roman" w:hAnsi="Times New Roman"/>
          <w:color w:val="000000"/>
          <w:sz w:val="18"/>
        </w:rPr>
        <w:t>LED</w:t>
      </w:r>
      <w:r w:rsidRPr="00B86150">
        <w:rPr>
          <w:rFonts w:ascii="Times New Roman" w:hAnsi="Times New Roman"/>
          <w:color w:val="000000"/>
          <w:sz w:val="18"/>
          <w:lang w:val="ru-RU"/>
        </w:rPr>
        <w:t xml:space="preserve"> 12</w:t>
      </w:r>
      <w:r>
        <w:rPr>
          <w:rFonts w:ascii="Times New Roman" w:hAnsi="Times New Roman"/>
          <w:color w:val="000000"/>
          <w:sz w:val="18"/>
        </w:rPr>
        <w:t>V</w:t>
      </w:r>
      <w:r w:rsidRPr="00B86150">
        <w:rPr>
          <w:rFonts w:ascii="Times New Roman" w:hAnsi="Times New Roman"/>
          <w:color w:val="000000"/>
          <w:sz w:val="18"/>
          <w:lang w:val="ru-RU"/>
        </w:rPr>
        <w:t>3</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лампочка фары дальнего света: </w:t>
      </w:r>
      <w:r>
        <w:rPr>
          <w:rFonts w:ascii="Times New Roman" w:hAnsi="Times New Roman"/>
          <w:color w:val="000000"/>
          <w:sz w:val="18"/>
        </w:rPr>
        <w:t>H</w:t>
      </w:r>
      <w:r w:rsidRPr="00B86150">
        <w:rPr>
          <w:rFonts w:ascii="Times New Roman" w:hAnsi="Times New Roman"/>
          <w:color w:val="000000"/>
          <w:sz w:val="18"/>
          <w:lang w:val="ru-RU"/>
        </w:rPr>
        <w:t>7 12</w:t>
      </w:r>
      <w:r>
        <w:rPr>
          <w:rFonts w:ascii="Times New Roman" w:hAnsi="Times New Roman"/>
          <w:color w:val="000000"/>
          <w:sz w:val="18"/>
        </w:rPr>
        <w:t>V</w:t>
      </w:r>
      <w:r w:rsidRPr="00B86150">
        <w:rPr>
          <w:rFonts w:ascii="Times New Roman" w:hAnsi="Times New Roman"/>
          <w:color w:val="000000"/>
          <w:sz w:val="18"/>
          <w:lang w:val="ru-RU"/>
        </w:rPr>
        <w:t>55</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лампочка переднего габаритного фонаря: </w:t>
      </w:r>
      <w:r>
        <w:rPr>
          <w:rFonts w:ascii="Times New Roman" w:hAnsi="Times New Roman"/>
          <w:color w:val="000000"/>
          <w:sz w:val="18"/>
        </w:rPr>
        <w:t>W</w:t>
      </w:r>
      <w:r w:rsidRPr="00B86150">
        <w:rPr>
          <w:rFonts w:ascii="Times New Roman" w:hAnsi="Times New Roman"/>
          <w:color w:val="000000"/>
          <w:sz w:val="18"/>
          <w:lang w:val="ru-RU"/>
        </w:rPr>
        <w:t>5</w:t>
      </w:r>
      <w:r>
        <w:rPr>
          <w:rFonts w:ascii="Times New Roman" w:hAnsi="Times New Roman"/>
          <w:color w:val="000000"/>
          <w:sz w:val="18"/>
        </w:rPr>
        <w:t>W</w:t>
      </w:r>
      <w:r w:rsidRPr="00B86150">
        <w:rPr>
          <w:rFonts w:ascii="Times New Roman" w:hAnsi="Times New Roman"/>
          <w:color w:val="000000"/>
          <w:sz w:val="18"/>
          <w:lang w:val="ru-RU"/>
        </w:rPr>
        <w:t>/12</w:t>
      </w:r>
      <w:r>
        <w:rPr>
          <w:rFonts w:ascii="Times New Roman" w:hAnsi="Times New Roman"/>
          <w:color w:val="000000"/>
          <w:sz w:val="18"/>
        </w:rPr>
        <w:t>V</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лампочка фары ближнего света: </w:t>
      </w:r>
      <w:r>
        <w:rPr>
          <w:rFonts w:ascii="Times New Roman" w:hAnsi="Times New Roman"/>
          <w:color w:val="000000"/>
          <w:sz w:val="18"/>
        </w:rPr>
        <w:t>H</w:t>
      </w:r>
      <w:r w:rsidRPr="00B86150">
        <w:rPr>
          <w:rFonts w:ascii="Times New Roman" w:hAnsi="Times New Roman"/>
          <w:color w:val="000000"/>
          <w:sz w:val="18"/>
          <w:lang w:val="ru-RU"/>
        </w:rPr>
        <w:t>1 12</w:t>
      </w:r>
      <w:r>
        <w:rPr>
          <w:rFonts w:ascii="Times New Roman" w:hAnsi="Times New Roman"/>
          <w:color w:val="000000"/>
          <w:sz w:val="18"/>
        </w:rPr>
        <w:t>V</w:t>
      </w:r>
      <w:r w:rsidRPr="00B86150">
        <w:rPr>
          <w:rFonts w:ascii="Times New Roman" w:hAnsi="Times New Roman"/>
          <w:color w:val="000000"/>
          <w:sz w:val="18"/>
          <w:lang w:val="ru-RU"/>
        </w:rPr>
        <w:t>55</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Замена лампочек</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Замена лампочки фары дальнего/ближнего света: поверните </w:t>
      </w:r>
      <w:r w:rsidRPr="00B86150">
        <w:rPr>
          <w:rFonts w:ascii="Times New Roman" w:hAnsi="Times New Roman"/>
          <w:color w:val="000000"/>
          <w:sz w:val="18"/>
          <w:lang w:val="ru-RU"/>
        </w:rPr>
        <w:lastRenderedPageBreak/>
        <w:t>герметическую крышку против часовой стрелки; при установке следует поворачивать ее</w:t>
      </w:r>
      <w:r w:rsidRPr="00B86150">
        <w:rPr>
          <w:rFonts w:ascii="Times New Roman" w:hAnsi="Times New Roman"/>
          <w:color w:val="000000"/>
          <w:sz w:val="18"/>
          <w:lang w:val="ru-RU"/>
        </w:rPr>
        <w:t xml:space="preserve"> в противоположном направлении.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Замена лампочки переднего фонаря указателя поворота: лампочка переднего фонаря указателя поворота представляет собой светодиодную (</w:t>
      </w:r>
      <w:r>
        <w:rPr>
          <w:rFonts w:ascii="Times New Roman" w:hAnsi="Times New Roman"/>
          <w:color w:val="000000"/>
          <w:sz w:val="18"/>
        </w:rPr>
        <w:t>LED</w:t>
      </w:r>
      <w:r w:rsidRPr="00B86150">
        <w:rPr>
          <w:rFonts w:ascii="Times New Roman" w:hAnsi="Times New Roman"/>
          <w:color w:val="000000"/>
          <w:sz w:val="18"/>
          <w:lang w:val="ru-RU"/>
        </w:rPr>
        <w:t>) лампочку, в связи с этим, в случае выхода из строя переднего фонаря указателя поворот</w:t>
      </w:r>
      <w:r w:rsidRPr="00B86150">
        <w:rPr>
          <w:rFonts w:ascii="Times New Roman" w:hAnsi="Times New Roman"/>
          <w:color w:val="000000"/>
          <w:sz w:val="18"/>
          <w:lang w:val="ru-RU"/>
        </w:rPr>
        <w:t xml:space="preserve">а, обратитесь в специализированный сервисный центр нашей компании для проведения замены.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Замена лампочки переднего габаритного фонаря: выньте уплотнительное резиновое кольцо переднего габаритного фонаря, </w:t>
      </w:r>
      <w:r w:rsidRPr="00B86150">
        <w:rPr>
          <w:rFonts w:ascii="Times New Roman" w:hAnsi="Times New Roman"/>
          <w:color w:val="000000"/>
          <w:sz w:val="18"/>
          <w:lang w:val="ru-RU"/>
        </w:rPr>
        <w:lastRenderedPageBreak/>
        <w:t xml:space="preserve">извлеките лампочку из ламподержателя; установите </w:t>
      </w:r>
      <w:r w:rsidRPr="00B86150">
        <w:rPr>
          <w:rFonts w:ascii="Times New Roman" w:hAnsi="Times New Roman"/>
          <w:color w:val="000000"/>
          <w:sz w:val="18"/>
          <w:lang w:val="ru-RU"/>
        </w:rPr>
        <w:t>лампочку в обратном порядке.</w:t>
      </w:r>
    </w:p>
    <w:p w:rsidR="00F3515D" w:rsidRDefault="00F3515D">
      <w:pPr>
        <w:jc w:val="center"/>
        <w:rPr>
          <w:rFonts w:ascii="Times New Roman" w:hAnsi="Times New Roman"/>
          <w:b/>
          <w:color w:val="000000"/>
          <w:sz w:val="18"/>
        </w:rPr>
      </w:pPr>
      <w:r w:rsidRPr="00F3515D">
        <w:rPr>
          <w:rFonts w:ascii="Times New Roman" w:hAnsi="Times New Roman"/>
          <w:b/>
        </w:rPr>
        <w:pict>
          <v:shape id="图片 560" o:spid="_x0000_i1634"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После замены лампочек обратитесь в специализированный сервисный центр нашей компании для регулировки пучков света фар.</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Комбинация заднего освещения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Выньте болты и гайки крепления фонаря [2 болта крепления фонаря (поз. 1 на рис.), 2 гайки крепления фонаря (поз. 2 на рис.)], слегка потяните фонарь к себе до полного отсоединения 3 клипсов, запрессованных под давлением.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Поверните против часовой стрелки, </w:t>
      </w:r>
      <w:r w:rsidRPr="00B86150">
        <w:rPr>
          <w:rFonts w:ascii="Times New Roman" w:hAnsi="Times New Roman"/>
          <w:color w:val="000000"/>
          <w:sz w:val="18"/>
          <w:lang w:val="ru-RU"/>
        </w:rPr>
        <w:t xml:space="preserve">извлеките цоколь лампочки, слегка </w:t>
      </w:r>
      <w:r w:rsidRPr="00B86150">
        <w:rPr>
          <w:rFonts w:ascii="Times New Roman" w:hAnsi="Times New Roman"/>
          <w:color w:val="000000"/>
          <w:sz w:val="18"/>
          <w:lang w:val="ru-RU"/>
        </w:rPr>
        <w:lastRenderedPageBreak/>
        <w:t xml:space="preserve">толкайте лампочку и поверните ее против часовой стрелки, извлеките лампочку и замените ее новой. </w:t>
      </w:r>
      <w:r w:rsidR="00F3515D" w:rsidRPr="00F3515D">
        <w:rPr>
          <w:rFonts w:ascii="Times New Roman" w:hAnsi="Times New Roman"/>
        </w:rPr>
        <w:pict>
          <v:shape id="图片 561" o:spid="_x0000_i1635" type="#_x0000_t75" style="width:151.5pt;height:93.5pt">
            <v:imagedata r:id="rId459" o:title=""/>
          </v:shape>
        </w:pict>
      </w:r>
      <w:r w:rsidR="00F3515D" w:rsidRPr="00F3515D">
        <w:rPr>
          <w:rFonts w:ascii="Times New Roman" w:hAnsi="Times New Roman"/>
        </w:rPr>
        <w:pict>
          <v:shape id="图片 562" o:spid="_x0000_i1636" type="#_x0000_t75" style="width:151.5pt;height:95.4pt">
            <v:imagedata r:id="rId46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 задний фонарь на кузове;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2 - задний фонарь на крышку багажника;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 лампочка стоп-сигнала/габаритного фонаря: </w:t>
      </w:r>
      <w:r w:rsidRPr="00B86150">
        <w:rPr>
          <w:rFonts w:ascii="Times New Roman" w:hAnsi="Times New Roman"/>
          <w:color w:val="000000"/>
          <w:sz w:val="18"/>
          <w:lang w:val="ru-RU"/>
        </w:rPr>
        <w:t>лампочка стоп-сигнала/габаритного фонаря представляет собой светодиодную (</w:t>
      </w:r>
      <w:r>
        <w:rPr>
          <w:rFonts w:ascii="Times New Roman" w:hAnsi="Times New Roman"/>
          <w:color w:val="000000"/>
          <w:sz w:val="18"/>
        </w:rPr>
        <w:t>LED</w:t>
      </w:r>
      <w:r w:rsidRPr="00B86150">
        <w:rPr>
          <w:rFonts w:ascii="Times New Roman" w:hAnsi="Times New Roman"/>
          <w:color w:val="000000"/>
          <w:sz w:val="18"/>
          <w:lang w:val="ru-RU"/>
        </w:rPr>
        <w:t xml:space="preserve">) лампочку, в связи с этим, в случае выхода из строя фонаря, обратитесь в специализированный сервисный центр нашей компании для проведения замены;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 лампочка заднего фонаря ука</w:t>
      </w:r>
      <w:r w:rsidRPr="00B86150">
        <w:rPr>
          <w:rFonts w:ascii="Times New Roman" w:hAnsi="Times New Roman"/>
          <w:color w:val="000000"/>
          <w:sz w:val="18"/>
          <w:lang w:val="ru-RU"/>
        </w:rPr>
        <w:t xml:space="preserve">зателя поворота: </w:t>
      </w:r>
      <w:r>
        <w:rPr>
          <w:rFonts w:ascii="Times New Roman" w:hAnsi="Times New Roman"/>
          <w:color w:val="000000"/>
          <w:sz w:val="18"/>
        </w:rPr>
        <w:t>PY</w:t>
      </w:r>
      <w:r w:rsidRPr="00B86150">
        <w:rPr>
          <w:rFonts w:ascii="Times New Roman" w:hAnsi="Times New Roman"/>
          <w:color w:val="000000"/>
          <w:sz w:val="18"/>
          <w:lang w:val="ru-RU"/>
        </w:rPr>
        <w:t>21</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Салонные светильники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Типоразмеры лампочек: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лампочка подсветки двери: </w:t>
      </w:r>
      <w:r>
        <w:rPr>
          <w:rFonts w:ascii="Times New Roman" w:hAnsi="Times New Roman"/>
          <w:color w:val="000000"/>
          <w:sz w:val="18"/>
        </w:rPr>
        <w:t>W</w:t>
      </w:r>
      <w:r w:rsidRPr="00B86150">
        <w:rPr>
          <w:rFonts w:ascii="Times New Roman" w:hAnsi="Times New Roman"/>
          <w:color w:val="000000"/>
          <w:sz w:val="18"/>
          <w:lang w:val="ru-RU"/>
        </w:rPr>
        <w:t>3</w:t>
      </w:r>
      <w:r>
        <w:rPr>
          <w:rFonts w:ascii="Times New Roman" w:hAnsi="Times New Roman"/>
          <w:color w:val="000000"/>
          <w:sz w:val="18"/>
        </w:rPr>
        <w:t>W</w:t>
      </w:r>
      <w:r w:rsidRPr="00B86150">
        <w:rPr>
          <w:rFonts w:ascii="Times New Roman" w:hAnsi="Times New Roman"/>
          <w:color w:val="000000"/>
          <w:sz w:val="18"/>
          <w:lang w:val="ru-RU"/>
        </w:rPr>
        <w:t>3</w:t>
      </w:r>
      <w:r>
        <w:rPr>
          <w:rFonts w:ascii="Times New Roman" w:hAnsi="Times New Roman"/>
          <w:color w:val="000000"/>
          <w:sz w:val="18"/>
        </w:rPr>
        <w:t>Q</w:t>
      </w:r>
      <w:r w:rsidRPr="00B86150">
        <w:rPr>
          <w:rFonts w:ascii="Times New Roman" w:hAnsi="Times New Roman"/>
          <w:color w:val="000000"/>
          <w:sz w:val="18"/>
          <w:lang w:val="ru-RU"/>
        </w:rPr>
        <w:t xml:space="preserve">4;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лампочки светильника для чтения: </w:t>
      </w:r>
      <w:r>
        <w:rPr>
          <w:rFonts w:ascii="Times New Roman" w:hAnsi="Times New Roman"/>
          <w:color w:val="000000"/>
          <w:sz w:val="18"/>
        </w:rPr>
        <w:t>R</w:t>
      </w:r>
      <w:r w:rsidRPr="00B86150">
        <w:rPr>
          <w:rFonts w:ascii="Times New Roman" w:hAnsi="Times New Roman"/>
          <w:color w:val="000000"/>
          <w:sz w:val="18"/>
          <w:lang w:val="ru-RU"/>
        </w:rPr>
        <w:t>5</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лампочки среднего потолочного светильника, подсветки багажника: </w:t>
      </w:r>
      <w:r>
        <w:rPr>
          <w:rFonts w:ascii="Times New Roman" w:hAnsi="Times New Roman"/>
          <w:color w:val="000000"/>
          <w:sz w:val="18"/>
        </w:rPr>
        <w:t>C</w:t>
      </w:r>
      <w:r w:rsidRPr="00B86150">
        <w:rPr>
          <w:rFonts w:ascii="Times New Roman" w:hAnsi="Times New Roman"/>
          <w:color w:val="000000"/>
          <w:sz w:val="18"/>
          <w:lang w:val="ru-RU"/>
        </w:rPr>
        <w:t>5</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Замена лампочки светильника для чтения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Откр</w:t>
      </w:r>
      <w:r w:rsidRPr="00B86150">
        <w:rPr>
          <w:rFonts w:ascii="Times New Roman" w:hAnsi="Times New Roman"/>
          <w:color w:val="000000"/>
          <w:sz w:val="18"/>
          <w:lang w:val="ru-RU"/>
        </w:rPr>
        <w:t>ойте крышку футляра для солнцезащитных очков, выньте 2 винта в верхней части футляра для очков отверткой, снимите передний салонный светильник, выньте винты заднего корпуса переднего салонного светильника, снимите задний корпус, извлеките лампочку из лампо</w:t>
      </w:r>
      <w:r w:rsidRPr="00B86150">
        <w:rPr>
          <w:rFonts w:ascii="Times New Roman" w:hAnsi="Times New Roman"/>
          <w:color w:val="000000"/>
          <w:sz w:val="18"/>
          <w:lang w:val="ru-RU"/>
        </w:rPr>
        <w:t>держателя.</w:t>
      </w:r>
    </w:p>
    <w:p w:rsidR="00F3515D" w:rsidRDefault="00F3515D">
      <w:pPr>
        <w:rPr>
          <w:rFonts w:ascii="Times New Roman" w:hAnsi="Times New Roman"/>
          <w:color w:val="000000"/>
          <w:sz w:val="18"/>
        </w:rPr>
      </w:pPr>
      <w:r w:rsidRPr="00F3515D">
        <w:rPr>
          <w:rFonts w:ascii="Times New Roman" w:hAnsi="Times New Roman"/>
        </w:rPr>
        <w:lastRenderedPageBreak/>
        <w:pict>
          <v:shape id="图片 563" o:spid="_x0000_i1637" type="#_x0000_t75" style="width:149.6pt;height:94.45pt">
            <v:imagedata r:id="rId461" o:title=""/>
          </v:shape>
        </w:pict>
      </w:r>
    </w:p>
    <w:p w:rsidR="00F3515D" w:rsidRPr="00B86150" w:rsidRDefault="000E631A">
      <w:pPr>
        <w:spacing w:after="60" w:line="280" w:lineRule="exact"/>
        <w:rPr>
          <w:rFonts w:ascii="Times New Roman" w:hAnsi="Times New Roman"/>
          <w:b/>
          <w:color w:val="CC00CC"/>
          <w:sz w:val="18"/>
          <w:lang w:val="ru-RU"/>
        </w:rPr>
      </w:pPr>
      <w:r w:rsidRPr="00B86150">
        <w:rPr>
          <w:rFonts w:ascii="Times New Roman" w:hAnsi="Times New Roman"/>
          <w:b/>
          <w:color w:val="CC00CC"/>
          <w:sz w:val="18"/>
          <w:lang w:val="ru-RU"/>
        </w:rPr>
        <w:t>Замена лампочек потолочного светильника, подсветки багажника</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Вставьте отвертку в прорезь лампочки в сборе, слегка выломайте рассеиватель, извлеките лампочку из ламподержателя.</w:t>
      </w:r>
    </w:p>
    <w:p w:rsidR="00F3515D" w:rsidRDefault="00F3515D">
      <w:pPr>
        <w:spacing w:line="280" w:lineRule="exact"/>
        <w:jc w:val="center"/>
        <w:rPr>
          <w:rFonts w:ascii="Times New Roman" w:hAnsi="Times New Roman"/>
          <w:b/>
          <w:color w:val="000000"/>
          <w:sz w:val="18"/>
        </w:rPr>
      </w:pPr>
      <w:r w:rsidRPr="00F3515D">
        <w:rPr>
          <w:rFonts w:ascii="Times New Roman" w:hAnsi="Times New Roman"/>
          <w:b/>
        </w:rPr>
        <w:pict>
          <v:shape id="图片 564" o:spid="_x0000_i1638"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rPr>
          <w:trHeight w:val="405"/>
        </w:trPr>
        <w:tc>
          <w:tcPr>
            <w:tcW w:w="3354" w:type="dxa"/>
            <w:tcBorders>
              <w:top w:val="single" w:sz="4" w:space="0" w:color="auto"/>
              <w:bottom w:val="single" w:sz="4" w:space="0" w:color="auto"/>
            </w:tcBorders>
            <w:vAlign w:val="center"/>
          </w:tcPr>
          <w:p w:rsidR="00F3515D" w:rsidRPr="00B86150" w:rsidRDefault="000E631A">
            <w:pPr>
              <w:spacing w:line="280" w:lineRule="exact"/>
              <w:rPr>
                <w:rFonts w:ascii="Times New Roman" w:hAnsi="Times New Roman"/>
                <w:b/>
                <w:color w:val="000000"/>
                <w:sz w:val="18"/>
                <w:lang w:val="ru-RU"/>
              </w:rPr>
            </w:pPr>
            <w:r w:rsidRPr="00B86150">
              <w:rPr>
                <w:rFonts w:ascii="Times New Roman" w:hAnsi="Times New Roman"/>
                <w:b/>
                <w:color w:val="000000"/>
                <w:sz w:val="18"/>
                <w:lang w:val="ru-RU"/>
              </w:rPr>
              <w:t xml:space="preserve">Чтобы не поцарапать рассеиватель, оберните жало отвертки </w:t>
            </w:r>
            <w:r w:rsidRPr="00B86150">
              <w:rPr>
                <w:rFonts w:ascii="Times New Roman" w:hAnsi="Times New Roman"/>
                <w:b/>
                <w:color w:val="000000"/>
                <w:sz w:val="18"/>
                <w:lang w:val="ru-RU"/>
              </w:rPr>
              <w:t>кусочком ткани.</w:t>
            </w:r>
          </w:p>
        </w:tc>
      </w:tr>
    </w:tbl>
    <w:p w:rsidR="00F3515D" w:rsidRPr="00B86150" w:rsidRDefault="000E631A">
      <w:pPr>
        <w:spacing w:before="60" w:after="60" w:line="280" w:lineRule="exact"/>
        <w:rPr>
          <w:rFonts w:ascii="Times New Roman" w:hAnsi="Times New Roman"/>
          <w:b/>
          <w:color w:val="0000FF"/>
          <w:sz w:val="18"/>
          <w:lang w:val="ru-RU"/>
        </w:rPr>
      </w:pPr>
      <w:r w:rsidRPr="00B86150">
        <w:rPr>
          <w:rFonts w:ascii="Times New Roman" w:hAnsi="Times New Roman"/>
          <w:b/>
          <w:color w:val="0000FF"/>
          <w:sz w:val="18"/>
          <w:lang w:val="ru-RU"/>
        </w:rPr>
        <w:t>Другие лампочки</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Типоразмеры лампочек: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лампочка передней противотуманной фары: </w:t>
      </w:r>
      <w:r>
        <w:rPr>
          <w:rFonts w:ascii="Times New Roman" w:hAnsi="Times New Roman"/>
          <w:color w:val="000000"/>
          <w:sz w:val="18"/>
        </w:rPr>
        <w:t>H</w:t>
      </w:r>
      <w:r w:rsidRPr="00B86150">
        <w:rPr>
          <w:rFonts w:ascii="Times New Roman" w:hAnsi="Times New Roman"/>
          <w:color w:val="000000"/>
          <w:sz w:val="18"/>
          <w:lang w:val="ru-RU"/>
        </w:rPr>
        <w:t>3 12</w:t>
      </w:r>
      <w:r>
        <w:rPr>
          <w:rFonts w:ascii="Times New Roman" w:hAnsi="Times New Roman"/>
          <w:color w:val="000000"/>
          <w:sz w:val="18"/>
        </w:rPr>
        <w:t>V</w:t>
      </w:r>
      <w:r w:rsidRPr="00B86150">
        <w:rPr>
          <w:rFonts w:ascii="Times New Roman" w:hAnsi="Times New Roman"/>
          <w:color w:val="000000"/>
          <w:sz w:val="18"/>
          <w:lang w:val="ru-RU"/>
        </w:rPr>
        <w:t>55</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лампочка дневного ходового огня: </w:t>
      </w:r>
      <w:r>
        <w:rPr>
          <w:rFonts w:ascii="Times New Roman" w:hAnsi="Times New Roman"/>
          <w:color w:val="000000"/>
          <w:sz w:val="18"/>
        </w:rPr>
        <w:t>LED</w:t>
      </w:r>
      <w:r w:rsidRPr="00B86150">
        <w:rPr>
          <w:rFonts w:ascii="Times New Roman" w:hAnsi="Times New Roman"/>
          <w:color w:val="000000"/>
          <w:sz w:val="18"/>
          <w:lang w:val="ru-RU"/>
        </w:rPr>
        <w:t xml:space="preserve"> 12</w:t>
      </w:r>
      <w:r>
        <w:rPr>
          <w:rFonts w:ascii="Times New Roman" w:hAnsi="Times New Roman"/>
          <w:color w:val="000000"/>
          <w:sz w:val="18"/>
        </w:rPr>
        <w:t>V</w:t>
      </w:r>
      <w:r w:rsidRPr="00B86150">
        <w:rPr>
          <w:rFonts w:ascii="Times New Roman" w:hAnsi="Times New Roman"/>
          <w:color w:val="000000"/>
          <w:sz w:val="18"/>
          <w:lang w:val="ru-RU"/>
        </w:rPr>
        <w:t>4</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лампочка бокового указателя поворота: </w:t>
      </w:r>
      <w:r>
        <w:rPr>
          <w:rFonts w:ascii="Times New Roman" w:hAnsi="Times New Roman"/>
          <w:color w:val="000000"/>
          <w:sz w:val="18"/>
        </w:rPr>
        <w:t>LED</w:t>
      </w:r>
      <w:r w:rsidRPr="00B86150">
        <w:rPr>
          <w:rFonts w:ascii="Times New Roman" w:hAnsi="Times New Roman"/>
          <w:color w:val="000000"/>
          <w:sz w:val="18"/>
          <w:lang w:val="ru-RU"/>
        </w:rPr>
        <w:t xml:space="preserve"> 12</w:t>
      </w:r>
      <w:r>
        <w:rPr>
          <w:rFonts w:ascii="Times New Roman" w:hAnsi="Times New Roman"/>
          <w:color w:val="000000"/>
          <w:sz w:val="18"/>
        </w:rPr>
        <w:t>V</w:t>
      </w:r>
      <w:r w:rsidRPr="00B86150">
        <w:rPr>
          <w:rFonts w:ascii="Times New Roman" w:hAnsi="Times New Roman"/>
          <w:color w:val="000000"/>
          <w:sz w:val="18"/>
          <w:lang w:val="ru-RU"/>
        </w:rPr>
        <w:t xml:space="preserve">;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лампочка заднего противотуманного фонаря: </w:t>
      </w:r>
      <w:r>
        <w:rPr>
          <w:rFonts w:ascii="Times New Roman" w:hAnsi="Times New Roman"/>
          <w:color w:val="000000"/>
          <w:sz w:val="18"/>
        </w:rPr>
        <w:t>P</w:t>
      </w:r>
      <w:r w:rsidRPr="00B86150">
        <w:rPr>
          <w:rFonts w:ascii="Times New Roman" w:hAnsi="Times New Roman"/>
          <w:color w:val="000000"/>
          <w:sz w:val="18"/>
          <w:lang w:val="ru-RU"/>
        </w:rPr>
        <w:t>21</w:t>
      </w:r>
      <w:r>
        <w:rPr>
          <w:rFonts w:ascii="Times New Roman" w:hAnsi="Times New Roman"/>
          <w:color w:val="000000"/>
          <w:sz w:val="18"/>
        </w:rPr>
        <w:t>W</w:t>
      </w:r>
      <w:r w:rsidRPr="00B86150">
        <w:rPr>
          <w:rFonts w:ascii="Times New Roman" w:hAnsi="Times New Roman"/>
          <w:color w:val="000000"/>
          <w:sz w:val="18"/>
          <w:lang w:val="ru-RU"/>
        </w:rPr>
        <w:t xml:space="preserve"> 12</w:t>
      </w:r>
      <w:r>
        <w:rPr>
          <w:rFonts w:ascii="Times New Roman" w:hAnsi="Times New Roman"/>
          <w:color w:val="000000"/>
          <w:sz w:val="18"/>
        </w:rPr>
        <w:t>V</w:t>
      </w:r>
      <w:r w:rsidRPr="00B86150">
        <w:rPr>
          <w:rFonts w:ascii="Times New Roman" w:hAnsi="Times New Roman"/>
          <w:color w:val="000000"/>
          <w:sz w:val="18"/>
          <w:lang w:val="ru-RU"/>
        </w:rPr>
        <w:t>21</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лампочка верхнего фонаря стоп-сигнала: </w:t>
      </w:r>
      <w:r>
        <w:rPr>
          <w:rFonts w:ascii="Times New Roman" w:hAnsi="Times New Roman"/>
          <w:color w:val="000000"/>
          <w:sz w:val="18"/>
        </w:rPr>
        <w:t>LED</w:t>
      </w:r>
      <w:r w:rsidRPr="00B86150">
        <w:rPr>
          <w:rFonts w:ascii="Times New Roman" w:hAnsi="Times New Roman"/>
          <w:color w:val="000000"/>
          <w:sz w:val="18"/>
          <w:lang w:val="ru-RU"/>
        </w:rPr>
        <w:t xml:space="preserve"> 12</w:t>
      </w:r>
      <w:r>
        <w:rPr>
          <w:rFonts w:ascii="Times New Roman" w:hAnsi="Times New Roman"/>
          <w:color w:val="000000"/>
          <w:sz w:val="18"/>
        </w:rPr>
        <w:t>V</w:t>
      </w:r>
      <w:r w:rsidRPr="00B86150">
        <w:rPr>
          <w:rFonts w:ascii="Times New Roman" w:hAnsi="Times New Roman"/>
          <w:color w:val="000000"/>
          <w:sz w:val="18"/>
          <w:lang w:val="ru-RU"/>
        </w:rPr>
        <w:t>2</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лампочка фонаря заднего хода: </w:t>
      </w:r>
      <w:r>
        <w:rPr>
          <w:rFonts w:ascii="Times New Roman" w:hAnsi="Times New Roman"/>
          <w:color w:val="000000"/>
          <w:sz w:val="18"/>
        </w:rPr>
        <w:t>P</w:t>
      </w:r>
      <w:r w:rsidRPr="00B86150">
        <w:rPr>
          <w:rFonts w:ascii="Times New Roman" w:hAnsi="Times New Roman"/>
          <w:color w:val="000000"/>
          <w:sz w:val="18"/>
          <w:lang w:val="ru-RU"/>
        </w:rPr>
        <w:t>21</w:t>
      </w:r>
      <w:r>
        <w:rPr>
          <w:rFonts w:ascii="Times New Roman" w:hAnsi="Times New Roman"/>
          <w:color w:val="000000"/>
          <w:sz w:val="18"/>
        </w:rPr>
        <w:t>W</w:t>
      </w:r>
      <w:r w:rsidRPr="00B86150">
        <w:rPr>
          <w:rFonts w:ascii="Times New Roman" w:hAnsi="Times New Roman"/>
          <w:color w:val="000000"/>
          <w:sz w:val="18"/>
          <w:lang w:val="ru-RU"/>
        </w:rPr>
        <w:t xml:space="preserve"> 12</w:t>
      </w:r>
      <w:r>
        <w:rPr>
          <w:rFonts w:ascii="Times New Roman" w:hAnsi="Times New Roman"/>
          <w:color w:val="000000"/>
          <w:sz w:val="18"/>
        </w:rPr>
        <w:t>V</w:t>
      </w:r>
      <w:r w:rsidRPr="00B86150">
        <w:rPr>
          <w:rFonts w:ascii="Times New Roman" w:hAnsi="Times New Roman"/>
          <w:color w:val="000000"/>
          <w:sz w:val="18"/>
          <w:lang w:val="ru-RU"/>
        </w:rPr>
        <w:t>21</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before="60" w:after="60" w:line="280" w:lineRule="exact"/>
        <w:rPr>
          <w:rFonts w:ascii="Times New Roman" w:hAnsi="Times New Roman"/>
          <w:b/>
          <w:color w:val="0000FF"/>
          <w:sz w:val="18"/>
          <w:lang w:val="ru-RU"/>
        </w:rPr>
      </w:pPr>
      <w:r w:rsidRPr="00B86150">
        <w:rPr>
          <w:rFonts w:ascii="Times New Roman" w:hAnsi="Times New Roman"/>
          <w:b/>
          <w:color w:val="0000FF"/>
          <w:sz w:val="18"/>
          <w:lang w:val="ru-RU"/>
        </w:rPr>
        <w:t>Замена лампочек</w:t>
      </w:r>
    </w:p>
    <w:p w:rsidR="00F3515D" w:rsidRPr="00B86150" w:rsidRDefault="000E631A">
      <w:pPr>
        <w:spacing w:line="280" w:lineRule="exact"/>
        <w:rPr>
          <w:rFonts w:ascii="Times New Roman" w:hAnsi="Times New Roman"/>
          <w:color w:val="000000"/>
          <w:sz w:val="18"/>
          <w:lang w:val="ru-RU"/>
        </w:rPr>
      </w:pPr>
      <w:r w:rsidRPr="00B86150">
        <w:rPr>
          <w:rFonts w:ascii="Times New Roman" w:hAnsi="Times New Roman"/>
          <w:color w:val="000000"/>
          <w:sz w:val="18"/>
          <w:lang w:val="ru-RU"/>
        </w:rPr>
        <w:t xml:space="preserve">Поскольку передние противотуманные фары, задние противотуманные фонари, фонари заднего хода устанавливаются на бамперах, в случае возникновения </w:t>
      </w:r>
      <w:r w:rsidRPr="00B86150">
        <w:rPr>
          <w:rFonts w:ascii="Times New Roman" w:hAnsi="Times New Roman"/>
          <w:color w:val="000000"/>
          <w:sz w:val="18"/>
          <w:lang w:val="ru-RU"/>
        </w:rPr>
        <w:t xml:space="preserve">проблем с этими осветительными приборами, для того чтобы избежать </w:t>
      </w:r>
      <w:r w:rsidRPr="00B86150">
        <w:rPr>
          <w:rFonts w:ascii="Times New Roman" w:hAnsi="Times New Roman"/>
          <w:color w:val="000000"/>
          <w:sz w:val="18"/>
          <w:lang w:val="ru-RU"/>
        </w:rPr>
        <w:lastRenderedPageBreak/>
        <w:t xml:space="preserve">негативного влияния на кронштейн жгута проводов освещения, рекомендуется обратиться в специализированный автосервис </w:t>
      </w:r>
      <w:r>
        <w:rPr>
          <w:rFonts w:ascii="Times New Roman" w:hAnsi="Times New Roman"/>
          <w:color w:val="000000"/>
          <w:sz w:val="18"/>
        </w:rPr>
        <w:t>FOTON</w:t>
      </w:r>
      <w:r w:rsidRPr="00B86150">
        <w:rPr>
          <w:rFonts w:ascii="Times New Roman" w:hAnsi="Times New Roman"/>
          <w:color w:val="000000"/>
          <w:sz w:val="18"/>
          <w:lang w:val="ru-RU"/>
        </w:rPr>
        <w:t xml:space="preserve"> для выполнения операций по снятию бампера, проверке, ремонту и замен</w:t>
      </w:r>
      <w:r w:rsidRPr="00B86150">
        <w:rPr>
          <w:rFonts w:ascii="Times New Roman" w:hAnsi="Times New Roman"/>
          <w:color w:val="000000"/>
          <w:sz w:val="18"/>
          <w:lang w:val="ru-RU"/>
        </w:rPr>
        <w:t>е, порядок замены одинаков с порядком замены лампочек для комбинации заднего освещения; лампочки дневных ходовых огней, боковых фонарей поворота, верхнего фонаря стоп-сигнала представляют собой светодиодные (</w:t>
      </w:r>
      <w:r>
        <w:rPr>
          <w:rFonts w:ascii="Times New Roman" w:hAnsi="Times New Roman"/>
          <w:color w:val="000000"/>
          <w:sz w:val="18"/>
        </w:rPr>
        <w:t>LED</w:t>
      </w:r>
      <w:r w:rsidRPr="00B86150">
        <w:rPr>
          <w:rFonts w:ascii="Times New Roman" w:hAnsi="Times New Roman"/>
          <w:color w:val="000000"/>
          <w:sz w:val="18"/>
          <w:lang w:val="ru-RU"/>
        </w:rPr>
        <w:t xml:space="preserve">) лампочки, в случае возникновения проблем с </w:t>
      </w:r>
      <w:r w:rsidRPr="00B86150">
        <w:rPr>
          <w:rFonts w:ascii="Times New Roman" w:hAnsi="Times New Roman"/>
          <w:color w:val="000000"/>
          <w:sz w:val="18"/>
          <w:lang w:val="ru-RU"/>
        </w:rPr>
        <w:t>этими осветительными приборами, рекомендуется обратиться в специализированный сервисный центр нашей компании для выполнения операций по проверке, ремонту и замене.</w:t>
      </w:r>
    </w:p>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num="3" w:space="425"/>
          <w:docGrid w:type="lines" w:linePitch="312"/>
        </w:sectPr>
      </w:pPr>
    </w:p>
    <w:p w:rsidR="00F3515D" w:rsidRPr="00B86150" w:rsidRDefault="000E631A">
      <w:pPr>
        <w:pStyle w:val="10"/>
        <w:rPr>
          <w:lang w:val="ru-RU" w:eastAsia="zh-CN"/>
        </w:rPr>
      </w:pPr>
      <w:bookmarkStart w:id="54" w:name="_Toc410226301"/>
      <w:r w:rsidRPr="00B86150">
        <w:rPr>
          <w:lang w:val="ru-RU" w:eastAsia="zh-CN"/>
        </w:rPr>
        <w:lastRenderedPageBreak/>
        <w:t>Проверка</w:t>
      </w:r>
      <w:bookmarkEnd w:id="54"/>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Моторные отсеки автомобилей с бензиновым двигателем</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Моторные отсеки автомобилей с бензиновым двигателем 4</w:t>
      </w:r>
      <w:r>
        <w:rPr>
          <w:rFonts w:ascii="Times New Roman" w:hAnsi="Times New Roman"/>
          <w:b/>
          <w:color w:val="CC00CC"/>
          <w:sz w:val="18"/>
        </w:rPr>
        <w:t>G</w:t>
      </w:r>
      <w:r w:rsidRPr="00B86150">
        <w:rPr>
          <w:rFonts w:ascii="Times New Roman" w:hAnsi="Times New Roman"/>
          <w:b/>
          <w:color w:val="CC00CC"/>
          <w:sz w:val="18"/>
          <w:lang w:val="ru-RU"/>
        </w:rPr>
        <w:t>20</w:t>
      </w:r>
      <w:r>
        <w:rPr>
          <w:rFonts w:ascii="Times New Roman" w:hAnsi="Times New Roman"/>
          <w:b/>
          <w:color w:val="CC00CC"/>
          <w:sz w:val="18"/>
        </w:rPr>
        <w:t>TI</w:t>
      </w:r>
      <w:r w:rsidRPr="00B86150">
        <w:rPr>
          <w:rFonts w:ascii="Times New Roman" w:hAnsi="Times New Roman"/>
          <w:b/>
          <w:color w:val="CC00CC"/>
          <w:sz w:val="18"/>
          <w:lang w:val="ru-RU"/>
        </w:rPr>
        <w:t>2, 4</w:t>
      </w:r>
      <w:r>
        <w:rPr>
          <w:rFonts w:ascii="Times New Roman" w:hAnsi="Times New Roman"/>
          <w:b/>
          <w:color w:val="CC00CC"/>
          <w:sz w:val="18"/>
        </w:rPr>
        <w:t>G</w:t>
      </w:r>
      <w:r w:rsidRPr="00B86150">
        <w:rPr>
          <w:rFonts w:ascii="Times New Roman" w:hAnsi="Times New Roman"/>
          <w:b/>
          <w:color w:val="CC00CC"/>
          <w:sz w:val="18"/>
          <w:lang w:val="ru-RU"/>
        </w:rPr>
        <w:t>20</w:t>
      </w:r>
      <w:r>
        <w:rPr>
          <w:rFonts w:ascii="Times New Roman" w:hAnsi="Times New Roman"/>
          <w:b/>
          <w:color w:val="CC00CC"/>
          <w:sz w:val="18"/>
        </w:rPr>
        <w:t>TI</w:t>
      </w:r>
      <w:r w:rsidRPr="00B86150">
        <w:rPr>
          <w:rFonts w:ascii="Times New Roman" w:hAnsi="Times New Roman"/>
          <w:b/>
          <w:color w:val="CC00CC"/>
          <w:sz w:val="18"/>
          <w:lang w:val="ru-RU"/>
        </w:rPr>
        <w:t>3</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r w:rsidRPr="00F3515D">
              <w:rPr>
                <w:rFonts w:ascii="Times New Roman" w:hAnsi="Times New Roman"/>
              </w:rPr>
              <w:pict>
                <v:shape id="图片 565" o:spid="_x0000_i1639" type="#_x0000_t75" style="width:323.55pt;height:214.15pt">
                  <v:imagedata r:id="rId462" o:title=""/>
                </v:shape>
              </w:pict>
            </w:r>
          </w:p>
        </w:tc>
      </w:tr>
    </w:tbl>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lastRenderedPageBreak/>
        <w:t>Моторный отсек автомобиля с бензиновым двигателем 486</w:t>
      </w:r>
      <w:r>
        <w:rPr>
          <w:rFonts w:ascii="Times New Roman" w:hAnsi="Times New Roman"/>
          <w:b/>
          <w:color w:val="CC00CC"/>
          <w:sz w:val="18"/>
        </w:rPr>
        <w:t>T</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rPr>
          <w:trHeight w:val="4874"/>
        </w:trPr>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r w:rsidRPr="00F3515D">
              <w:rPr>
                <w:rFonts w:ascii="Times New Roman" w:hAnsi="Times New Roman"/>
              </w:rPr>
              <w:pict>
                <v:shape id="图片 567" o:spid="_x0000_i1640" type="#_x0000_t75" style="width:427.3pt;height:196.35pt">
                  <v:imagedata r:id="rId463" o:title=""/>
                </v:shape>
              </w:pict>
            </w:r>
          </w:p>
        </w:tc>
      </w:tr>
    </w:tbl>
    <w:p w:rsidR="00F3515D" w:rsidRDefault="00F3515D">
      <w:pPr>
        <w:rPr>
          <w:rFonts w:ascii="Times New Roman" w:hAnsi="Times New Roman"/>
          <w:color w:val="000000"/>
          <w:sz w:val="18"/>
        </w:r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 xml:space="preserve">Моторный отсек двигателя с дизельным двигателем </w:t>
      </w:r>
      <w:r>
        <w:rPr>
          <w:rFonts w:ascii="Times New Roman" w:hAnsi="Times New Roman"/>
          <w:b/>
          <w:color w:val="0000FF"/>
          <w:sz w:val="18"/>
        </w:rPr>
        <w:t>ISF</w:t>
      </w:r>
      <w:r w:rsidRPr="00B86150">
        <w:rPr>
          <w:rFonts w:ascii="Times New Roman" w:hAnsi="Times New Roman"/>
          <w:b/>
          <w:color w:val="0000FF"/>
          <w:sz w:val="18"/>
          <w:lang w:val="ru-RU"/>
        </w:rPr>
        <w:t>2.8</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0"/>
      </w:tblGrid>
      <w:tr w:rsidR="00F3515D">
        <w:trPr>
          <w:trHeight w:val="5016"/>
        </w:trPr>
        <w:tc>
          <w:tcPr>
            <w:tcW w:w="10480"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8"/>
              </w:rPr>
            </w:pPr>
            <w:r w:rsidRPr="00F3515D">
              <w:rPr>
                <w:rFonts w:ascii="Times New Roman" w:hAnsi="Times New Roman"/>
                <w:color w:val="000000"/>
                <w:sz w:val="18"/>
              </w:rPr>
              <w:pict>
                <v:shape id="图片 568" o:spid="_x0000_i1641" type="#_x0000_t75" style="width:324.45pt;height:220.7pt">
                  <v:imagedata r:id="rId464" o:title=""/>
                </v:shape>
              </w:pict>
            </w:r>
          </w:p>
        </w:tc>
      </w:tr>
    </w:tbl>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sectPr w:rsidR="00F3515D">
          <w:type w:val="continuous"/>
          <w:pgSz w:w="11794" w:h="7768" w:orient="landscape"/>
          <w:pgMar w:top="851" w:right="765" w:bottom="851" w:left="765" w:header="851" w:footer="992" w:gutter="0"/>
          <w:cols w:space="425"/>
          <w:docGrid w:type="lines" w:linePitch="312"/>
        </w:sectPr>
      </w:pP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Моторное масло</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Остановите автомобиль на</w:t>
      </w:r>
      <w:r w:rsidRPr="00B86150">
        <w:rPr>
          <w:rFonts w:ascii="Times New Roman" w:hAnsi="Times New Roman"/>
          <w:color w:val="000000"/>
          <w:sz w:val="18"/>
          <w:lang w:val="ru-RU"/>
        </w:rPr>
        <w:t xml:space="preserve"> ровной площадке, выключите двигатель, примерно через 5 минут проверьте уровень масла, уровень масла должен находиться между нижней и верхней метками на маслоуказателе.</w:t>
      </w:r>
    </w:p>
    <w:p w:rsidR="00F3515D" w:rsidRDefault="00F3515D">
      <w:pPr>
        <w:rPr>
          <w:rFonts w:ascii="Times New Roman" w:hAnsi="Times New Roman"/>
          <w:color w:val="000000"/>
          <w:sz w:val="18"/>
        </w:rPr>
      </w:pPr>
      <w:r>
        <w:pict>
          <v:shape id="_x0000_i1642" type="#_x0000_t75" style="width:157.1pt;height:86.95pt">
            <v:imagedata r:id="rId46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уровень масла находиться вблизи или ниже нижней метки, долейте масло через масло</w:t>
      </w:r>
      <w:r w:rsidRPr="00B86150">
        <w:rPr>
          <w:rFonts w:ascii="Times New Roman" w:hAnsi="Times New Roman"/>
          <w:color w:val="000000"/>
          <w:sz w:val="18"/>
          <w:lang w:val="ru-RU"/>
        </w:rPr>
        <w:t xml:space="preserve">заливную горловину так, чтобы уровень масла был между нижней и верхней метками.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Уровень масла должен превышать верхнюю метку на маслоуказателе.</w:t>
      </w:r>
    </w:p>
    <w:p w:rsidR="00F3515D" w:rsidRDefault="00F3515D">
      <w:pPr>
        <w:jc w:val="center"/>
        <w:rPr>
          <w:rFonts w:ascii="Times New Roman" w:hAnsi="Times New Roman"/>
          <w:b/>
          <w:color w:val="000000"/>
          <w:sz w:val="18"/>
        </w:rPr>
      </w:pPr>
      <w:r w:rsidRPr="00F3515D">
        <w:rPr>
          <w:rFonts w:ascii="Times New Roman" w:hAnsi="Times New Roman"/>
          <w:b/>
        </w:rPr>
        <w:pict>
          <v:shape id="_x0000_i1643"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Регулярно проверяйте и заменяйте моторное масло.</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Игнорирование регулярной проверки моторного масла может вызвать несвоевременное обнаружение нехватки или старения  масла и стать причиной недостаточного смазывания вращающихся частей двигателя, перегорания, повреждения двигателя, в связи с этим, следует ре</w:t>
      </w:r>
      <w:r w:rsidRPr="00B86150">
        <w:rPr>
          <w:rFonts w:ascii="Times New Roman" w:hAnsi="Times New Roman"/>
          <w:color w:val="000000"/>
          <w:sz w:val="18"/>
          <w:lang w:val="ru-RU"/>
        </w:rPr>
        <w:t xml:space="preserve">гулярно проверять и заменять моторное масло.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Моторное масло играет роль в смазывании и охлаждении внутренних компонентов двигателя, даже при обычной езде происходит поступление </w:t>
      </w:r>
      <w:r w:rsidRPr="00B86150">
        <w:rPr>
          <w:rFonts w:ascii="Times New Roman" w:hAnsi="Times New Roman"/>
          <w:color w:val="000000"/>
          <w:sz w:val="18"/>
          <w:lang w:val="ru-RU"/>
        </w:rPr>
        <w:lastRenderedPageBreak/>
        <w:t>части масла для смазывания поршней, впускных и выпускных клапанов камеру сгора</w:t>
      </w:r>
      <w:r w:rsidRPr="00B86150">
        <w:rPr>
          <w:rFonts w:ascii="Times New Roman" w:hAnsi="Times New Roman"/>
          <w:color w:val="000000"/>
          <w:sz w:val="18"/>
          <w:lang w:val="ru-RU"/>
        </w:rPr>
        <w:t>нию, уровень масла уменьшается в процессе работы двигателя. Кроме того, степень уменьшения количества масла зависит от условий эксплуатации.</w:t>
      </w:r>
    </w:p>
    <w:p w:rsidR="00F3515D" w:rsidRDefault="00F3515D">
      <w:pPr>
        <w:jc w:val="center"/>
        <w:rPr>
          <w:rFonts w:ascii="Times New Roman" w:hAnsi="Times New Roman"/>
          <w:color w:val="000000"/>
          <w:sz w:val="18"/>
        </w:rPr>
      </w:pPr>
      <w:r w:rsidRPr="00F3515D">
        <w:rPr>
          <w:rFonts w:ascii="Times New Roman" w:hAnsi="Times New Roman"/>
          <w:b/>
        </w:rPr>
        <w:pict>
          <v:shape id="图片 572" o:spid="_x0000_i1644"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добавлении моторного масла избегайте избыточной заправки.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проверке моторного масла накройте пове</w:t>
      </w:r>
      <w:r w:rsidRPr="00B86150">
        <w:rPr>
          <w:rFonts w:ascii="Times New Roman" w:hAnsi="Times New Roman"/>
          <w:color w:val="000000"/>
          <w:sz w:val="18"/>
          <w:lang w:val="ru-RU"/>
        </w:rPr>
        <w:t xml:space="preserve">рхность двигателя тканью, чтобы избежать попадания масла на поверхность двигателя, в случае попадания масла на поверхность двигателя, тщательно протрите.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 допускается добавление масла в двигатель, которое отличается от используемого моторного масла по </w:t>
      </w:r>
      <w:r w:rsidRPr="00B86150">
        <w:rPr>
          <w:rFonts w:ascii="Times New Roman" w:hAnsi="Times New Roman"/>
          <w:color w:val="000000"/>
          <w:sz w:val="18"/>
          <w:lang w:val="ru-RU"/>
        </w:rPr>
        <w:lastRenderedPageBreak/>
        <w:t>в</w:t>
      </w:r>
      <w:r w:rsidRPr="00B86150">
        <w:rPr>
          <w:rFonts w:ascii="Times New Roman" w:hAnsi="Times New Roman"/>
          <w:color w:val="000000"/>
          <w:sz w:val="18"/>
          <w:lang w:val="ru-RU"/>
        </w:rPr>
        <w:t xml:space="preserve">язкостными свойствами.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Отработанные моторные масла и фильтры содержат </w:t>
      </w:r>
      <w:r w:rsidRPr="00B86150">
        <w:rPr>
          <w:rFonts w:ascii="Times New Roman" w:hAnsi="Times New Roman"/>
          <w:color w:val="000000"/>
          <w:sz w:val="19"/>
          <w:szCs w:val="19"/>
          <w:lang w:val="ru-RU"/>
        </w:rPr>
        <w:t>потенциально вредные веществ, загрязняющие окружающую среду</w:t>
      </w:r>
      <w:r w:rsidRPr="00B86150">
        <w:rPr>
          <w:rFonts w:ascii="Times New Roman" w:hAnsi="Times New Roman"/>
          <w:color w:val="000000"/>
          <w:sz w:val="18"/>
          <w:lang w:val="ru-RU"/>
        </w:rPr>
        <w:t>. Если существует необходимость слива масла или замены фильтра, рекомендуется выполнить эту операцию в специализированном серв</w:t>
      </w:r>
      <w:r w:rsidRPr="00B86150">
        <w:rPr>
          <w:rFonts w:ascii="Times New Roman" w:hAnsi="Times New Roman"/>
          <w:color w:val="000000"/>
          <w:sz w:val="18"/>
          <w:lang w:val="ru-RU"/>
        </w:rPr>
        <w:t>исном центре нашей компании, который обладает системой сбора и утилизации отработавших масел, соответствующей правилам охраны окружающей среды и действующим законам.</w:t>
      </w:r>
    </w:p>
    <w:p w:rsidR="00F3515D" w:rsidRDefault="00F3515D">
      <w:pPr>
        <w:jc w:val="center"/>
        <w:rPr>
          <w:rFonts w:ascii="Times New Roman" w:hAnsi="Times New Roman"/>
          <w:b/>
          <w:color w:val="000000"/>
          <w:sz w:val="18"/>
        </w:rPr>
      </w:pPr>
      <w:r w:rsidRPr="00F3515D">
        <w:rPr>
          <w:rFonts w:ascii="Times New Roman" w:hAnsi="Times New Roman"/>
          <w:b/>
        </w:rPr>
        <w:pict>
          <v:shape id="_x0000_i1645" type="#_x0000_t75" style="width:13.1pt;height:10.3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проверке и замене моторного масла следуйте следующим рекомендациям, в </w:t>
            </w:r>
            <w:r w:rsidRPr="00B86150">
              <w:rPr>
                <w:rFonts w:ascii="Times New Roman" w:hAnsi="Times New Roman"/>
                <w:b/>
                <w:color w:val="000000"/>
                <w:sz w:val="18"/>
                <w:lang w:val="ru-RU"/>
              </w:rPr>
              <w:t xml:space="preserve">противном случае </w:t>
            </w:r>
            <w:r w:rsidRPr="00B86150">
              <w:rPr>
                <w:rFonts w:ascii="Times New Roman" w:hAnsi="Times New Roman"/>
                <w:b/>
                <w:color w:val="000000"/>
                <w:sz w:val="18"/>
                <w:lang w:val="ru-RU"/>
              </w:rPr>
              <w:lastRenderedPageBreak/>
              <w:t xml:space="preserve">это может привести к серьезным травмам: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Выключите двигатель. При работе двигателя прикосновение или приближение к ремню и вращающимся частям вентилятора может привести к захватыванию руки, одежды, инструментов и других предметов вращающ</w:t>
            </w:r>
            <w:r w:rsidRPr="00B86150">
              <w:rPr>
                <w:rFonts w:ascii="Times New Roman" w:hAnsi="Times New Roman"/>
                <w:b/>
                <w:color w:val="000000"/>
                <w:sz w:val="18"/>
                <w:lang w:val="ru-RU"/>
              </w:rPr>
              <w:t xml:space="preserve">имися частями и стать причиной несчастного случая.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После остановки двигателя температура охлаждающей жидкости и масла остается высокой в течение короткого времени, существует вероятность получения ожогов. Проверка и замена моторного масла должны произво</w:t>
            </w:r>
            <w:r w:rsidRPr="00B86150">
              <w:rPr>
                <w:rFonts w:ascii="Times New Roman" w:hAnsi="Times New Roman"/>
                <w:b/>
                <w:color w:val="000000"/>
                <w:sz w:val="18"/>
                <w:lang w:val="ru-RU"/>
              </w:rPr>
              <w:t>диться после падения температуры до нормы.</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Охлаждающая жидкость двигателя</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Повышенная температура охлаждающей жидкости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повышенной температуре охлаждающей жидкости загорается  сигнализатор высокой температуры охлаждающей жидкости </w:t>
      </w:r>
      <w:r w:rsidR="00F3515D" w:rsidRPr="00F3515D">
        <w:rPr>
          <w:rFonts w:ascii="Times New Roman" w:hAnsi="Times New Roman"/>
        </w:rPr>
        <w:pict>
          <v:shape id="图片 186" o:spid="_x0000_i1646" type="#_x0000_t75" style="width:8.4pt;height:8.4pt">
            <v:imagedata r:id="rId466" o:title=""/>
          </v:shape>
        </w:pict>
      </w:r>
      <w:r w:rsidRPr="00B86150">
        <w:rPr>
          <w:rFonts w:ascii="Times New Roman" w:hAnsi="Times New Roman"/>
          <w:color w:val="000000"/>
          <w:sz w:val="18"/>
          <w:lang w:val="ru-RU"/>
        </w:rPr>
        <w:t>. При этом сначала следите за показанием указателя температуры охлаждающей жидкости, если стрелка перешла в красную зону шкалы, то это означает, что температура охлаждающей жидкости слишком высокая, следует своевременно остановить автомобиль у обочины доро</w:t>
      </w:r>
      <w:r w:rsidRPr="00B86150">
        <w:rPr>
          <w:rFonts w:ascii="Times New Roman" w:hAnsi="Times New Roman"/>
          <w:color w:val="000000"/>
          <w:sz w:val="18"/>
          <w:lang w:val="ru-RU"/>
        </w:rPr>
        <w:t xml:space="preserve">ги и выключить двигатель.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кондиционер находится во включенном положении, выключите </w:t>
      </w:r>
      <w:r w:rsidRPr="00B86150">
        <w:rPr>
          <w:rFonts w:ascii="Times New Roman" w:hAnsi="Times New Roman"/>
          <w:color w:val="000000"/>
          <w:sz w:val="18"/>
          <w:lang w:val="ru-RU"/>
        </w:rPr>
        <w:lastRenderedPageBreak/>
        <w:t xml:space="preserve">кондиционер, проверьте уровень охлаждающей жидкости.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уровень охлаждающей жидкости находится в нормальном диапазоне, то повышенная температура охлаждающей жидкости может быть вызвана неисправность вентилятора радиатора, проверьте надежность присоединения разъема вентилятора, снова присоедините разъем над</w:t>
      </w:r>
      <w:r w:rsidRPr="00B86150">
        <w:rPr>
          <w:rFonts w:ascii="Times New Roman" w:hAnsi="Times New Roman"/>
          <w:color w:val="000000"/>
          <w:sz w:val="18"/>
          <w:lang w:val="ru-RU"/>
        </w:rPr>
        <w:t xml:space="preserve">лежащим образом. Если проблема не может быть устранена после принятия вышеизложенных мер, обратитесь в специализированный сервисный центр нашей компании для проведения проверки и ремонта.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после прохождения небольшого расстояния сигнализатор высокой </w:t>
      </w:r>
      <w:r w:rsidRPr="00B86150">
        <w:rPr>
          <w:rFonts w:ascii="Times New Roman" w:hAnsi="Times New Roman"/>
          <w:color w:val="000000"/>
          <w:sz w:val="18"/>
          <w:lang w:val="ru-RU"/>
        </w:rPr>
        <w:lastRenderedPageBreak/>
        <w:t>т</w:t>
      </w:r>
      <w:r w:rsidRPr="00B86150">
        <w:rPr>
          <w:rFonts w:ascii="Times New Roman" w:hAnsi="Times New Roman"/>
          <w:color w:val="000000"/>
          <w:sz w:val="18"/>
          <w:lang w:val="ru-RU"/>
        </w:rPr>
        <w:t>емпературы охлаждающей жидкости снова загорится, немедленно остановите автомобиль, выключите двигатель, обратитесь в специализированный сервисный центр нашей компании для проведения проверки и ремонта.</w:t>
      </w:r>
    </w:p>
    <w:p w:rsidR="00F3515D" w:rsidRDefault="00F3515D">
      <w:pPr>
        <w:jc w:val="center"/>
        <w:rPr>
          <w:rFonts w:ascii="Times New Roman" w:hAnsi="Times New Roman"/>
          <w:b/>
          <w:color w:val="000000"/>
          <w:sz w:val="18"/>
        </w:rPr>
      </w:pPr>
      <w:r w:rsidRPr="00F3515D">
        <w:rPr>
          <w:rFonts w:ascii="Times New Roman" w:hAnsi="Times New Roman"/>
          <w:b/>
        </w:rPr>
        <w:pict>
          <v:shape id="图片 575" o:spid="_x0000_i1647" type="#_x0000_t75" style="width:13.1pt;height:9.35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●Если внезапно загорается сигнализатор</w:t>
            </w:r>
            <w:r w:rsidRPr="00B86150">
              <w:rPr>
                <w:rFonts w:ascii="Times New Roman" w:hAnsi="Times New Roman"/>
                <w:b/>
                <w:color w:val="000000"/>
                <w:sz w:val="18"/>
                <w:lang w:val="ru-RU"/>
              </w:rPr>
              <w:t xml:space="preserve"> высокой температуры охлаждающей жидкости при движении автомобиля, то это означает, то существует вероятность аварийной остановки автомобиля и повреждения двигателя.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●Во избежание риска получения травм не прикасайтесь руками к вращающимся частям вентилято</w:t>
            </w:r>
            <w:r w:rsidRPr="00B86150">
              <w:rPr>
                <w:rFonts w:ascii="Times New Roman" w:hAnsi="Times New Roman"/>
                <w:b/>
                <w:color w:val="000000"/>
                <w:sz w:val="18"/>
                <w:lang w:val="ru-RU"/>
              </w:rPr>
              <w:t xml:space="preserve">ра! Управление вращением вентилятора </w:t>
            </w:r>
            <w:r w:rsidRPr="00B86150">
              <w:rPr>
                <w:rFonts w:ascii="Times New Roman" w:hAnsi="Times New Roman"/>
                <w:b/>
                <w:color w:val="000000"/>
                <w:sz w:val="18"/>
                <w:lang w:val="ru-RU"/>
              </w:rPr>
              <w:lastRenderedPageBreak/>
              <w:t>осуществляется контроллером, лопасти вентилятора всегда готовы к работе.</w:t>
            </w:r>
          </w:p>
        </w:tc>
      </w:tr>
    </w:tbl>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Характеристики охлаждающей жидкости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Система охлаждения заполняется охлаждающей жидкостью длительного действия на заводе-изготовителе.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Охлаждающа</w:t>
      </w:r>
      <w:r w:rsidRPr="00B86150">
        <w:rPr>
          <w:rFonts w:ascii="Times New Roman" w:hAnsi="Times New Roman"/>
          <w:color w:val="000000"/>
          <w:sz w:val="18"/>
          <w:lang w:val="ru-RU"/>
        </w:rPr>
        <w:t>я жидкость, залита в систему охлаждения нового автомобиля играет роль в защите двигателя от замерзания при низких температурах, предотвращении коррозии всех легкоплавных узлов и деталей системы охлаждения, предотвращении накопления отложений и значительном</w:t>
      </w:r>
      <w:r w:rsidRPr="00B86150">
        <w:rPr>
          <w:rFonts w:ascii="Times New Roman" w:hAnsi="Times New Roman"/>
          <w:color w:val="000000"/>
          <w:sz w:val="18"/>
          <w:lang w:val="ru-RU"/>
        </w:rPr>
        <w:t xml:space="preserve"> увеличении точки кипения охлаждающей жидкости. В связи с этим, </w:t>
      </w:r>
      <w:r w:rsidRPr="00B86150">
        <w:rPr>
          <w:rFonts w:ascii="Times New Roman" w:hAnsi="Times New Roman"/>
          <w:color w:val="000000"/>
          <w:sz w:val="18"/>
          <w:lang w:val="ru-RU"/>
        </w:rPr>
        <w:lastRenderedPageBreak/>
        <w:t xml:space="preserve">в качестве охлаждающей жидкости нельзя использовать чистую воду или другие жидкости.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существует необходимость повышения уровня защиты от замерзания в жестких климатических условиях, обра</w:t>
      </w:r>
      <w:r w:rsidRPr="00B86150">
        <w:rPr>
          <w:rFonts w:ascii="Times New Roman" w:hAnsi="Times New Roman"/>
          <w:color w:val="000000"/>
          <w:sz w:val="18"/>
          <w:lang w:val="ru-RU"/>
        </w:rPr>
        <w:t>титесь в специализированный сервисный центр нашей компании для приобретения оригинальной охлаждающей жидкости с более высокой морозоустойчивостью. Существует вероятность снижения антикоррозийных свойств из-за использования других нерекомендуемых охлаждающи</w:t>
      </w:r>
      <w:r w:rsidRPr="00B86150">
        <w:rPr>
          <w:rFonts w:ascii="Times New Roman" w:hAnsi="Times New Roman"/>
          <w:color w:val="000000"/>
          <w:sz w:val="18"/>
          <w:lang w:val="ru-RU"/>
        </w:rPr>
        <w:t xml:space="preserve">х жидкостей и появления коррозии, что может привести к потере охлаждающей жидкости, серьезному повреждению </w:t>
      </w:r>
      <w:r w:rsidRPr="00B86150">
        <w:rPr>
          <w:rFonts w:ascii="Times New Roman" w:hAnsi="Times New Roman"/>
          <w:color w:val="000000"/>
          <w:sz w:val="18"/>
          <w:lang w:val="ru-RU"/>
        </w:rPr>
        <w:lastRenderedPageBreak/>
        <w:t>двигателя.</w:t>
      </w:r>
    </w:p>
    <w:p w:rsidR="00F3515D" w:rsidRDefault="00F3515D">
      <w:pPr>
        <w:jc w:val="center"/>
        <w:rPr>
          <w:rFonts w:ascii="Times New Roman" w:hAnsi="Times New Roman"/>
          <w:b/>
          <w:color w:val="000000"/>
          <w:sz w:val="18"/>
        </w:rPr>
      </w:pPr>
      <w:r w:rsidRPr="00F3515D">
        <w:rPr>
          <w:rFonts w:ascii="Times New Roman" w:hAnsi="Times New Roman"/>
          <w:b/>
        </w:rPr>
        <w:pict>
          <v:shape id="图片 576" o:spid="_x0000_i1648" type="#_x0000_t75" style="width:13.1pt;height:9.35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Охлаждающая жидкость двигателя является ядовитым веществом!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●Храните охлаждающую жидкость в закрытой оригинальной упаковке в безопасном месте.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Не допускается хранение охлаждающей жидкости контейнеры для пищевых продуктов или другой неоригинальной упаковке, иначе существует возможности случайного отравления в рез</w:t>
            </w:r>
            <w:r w:rsidRPr="00B86150">
              <w:rPr>
                <w:rFonts w:ascii="Times New Roman" w:hAnsi="Times New Roman"/>
                <w:b/>
                <w:color w:val="000000"/>
                <w:sz w:val="18"/>
                <w:lang w:val="ru-RU"/>
              </w:rPr>
              <w:t xml:space="preserve">ультате проглатывания!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Храните охлаждающую жидкость в недоступном для деталей месте.</w:t>
            </w:r>
          </w:p>
        </w:tc>
      </w:tr>
    </w:tbl>
    <w:p w:rsidR="00F3515D" w:rsidRPr="00B86150" w:rsidRDefault="00F3515D">
      <w:pPr>
        <w:jc w:val="center"/>
        <w:rPr>
          <w:rFonts w:ascii="Times New Roman" w:hAnsi="Times New Roman"/>
          <w:b/>
          <w:sz w:val="21"/>
          <w:szCs w:val="21"/>
          <w:lang w:val="ru-RU"/>
        </w:rPr>
      </w:pPr>
    </w:p>
    <w:p w:rsidR="00F3515D" w:rsidRPr="00B86150" w:rsidRDefault="00F3515D">
      <w:pPr>
        <w:jc w:val="center"/>
        <w:rPr>
          <w:rFonts w:ascii="Times New Roman" w:hAnsi="Times New Roman"/>
          <w:b/>
          <w:sz w:val="21"/>
          <w:szCs w:val="21"/>
          <w:lang w:val="ru-RU"/>
        </w:rPr>
      </w:pPr>
    </w:p>
    <w:p w:rsidR="00F3515D" w:rsidRDefault="00F3515D">
      <w:pPr>
        <w:jc w:val="center"/>
        <w:rPr>
          <w:rFonts w:ascii="Times New Roman" w:hAnsi="Times New Roman"/>
          <w:b/>
          <w:color w:val="000000"/>
          <w:sz w:val="18"/>
        </w:rPr>
      </w:pPr>
      <w:r w:rsidRPr="00F3515D">
        <w:rPr>
          <w:rFonts w:ascii="Times New Roman" w:hAnsi="Times New Roman"/>
          <w:b/>
        </w:rPr>
        <w:lastRenderedPageBreak/>
        <w:pict>
          <v:shape id="图片 577" o:spid="_x0000_i1649"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Для того чтобы обеспечить хорошую морозоустойчивость охлаждающей жидкости в суровых климатических условиях, добавьте охлаждающую жидкость с подходящей концентрацией в зависимости от температуры окружающей среды. В противном случае это может привести к за</w:t>
            </w:r>
            <w:r w:rsidRPr="00B86150">
              <w:rPr>
                <w:rFonts w:ascii="Times New Roman" w:hAnsi="Times New Roman"/>
                <w:b/>
                <w:color w:val="000000"/>
                <w:sz w:val="18"/>
                <w:lang w:val="ru-RU"/>
              </w:rPr>
              <w:t xml:space="preserve">мерзанию охлаждающей жидкости, аварийной остановке автомобиля на полпути, даже повреждению двигателя.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Никогда не смешивайте охлаждающие жидкости различных типов, в противном случае это может привести к серьезному </w:t>
            </w:r>
            <w:r w:rsidRPr="00B86150">
              <w:rPr>
                <w:rFonts w:ascii="Times New Roman" w:hAnsi="Times New Roman"/>
                <w:b/>
                <w:color w:val="000000"/>
                <w:sz w:val="18"/>
                <w:lang w:val="ru-RU"/>
              </w:rPr>
              <w:lastRenderedPageBreak/>
              <w:t>функциональному отказу или неисправности</w:t>
            </w:r>
            <w:r w:rsidRPr="00B86150">
              <w:rPr>
                <w:rFonts w:ascii="Times New Roman" w:hAnsi="Times New Roman"/>
                <w:b/>
                <w:color w:val="000000"/>
                <w:sz w:val="18"/>
                <w:lang w:val="ru-RU"/>
              </w:rPr>
              <w:t xml:space="preserve"> двигателя. Если охлаждающая жидкость смешивалась с другими охлаждающими жидкостями, немедленно замените охлаждающую жидкость.</w:t>
            </w:r>
          </w:p>
        </w:tc>
      </w:tr>
    </w:tbl>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lastRenderedPageBreak/>
        <w:t>Проверка уровня охлаждающей жидкости и добавление охлаждающей жидкости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Поддержание правильного уровня охлаждающей жидкости играе</w:t>
      </w:r>
      <w:r w:rsidRPr="00B86150">
        <w:rPr>
          <w:rFonts w:ascii="Times New Roman" w:hAnsi="Times New Roman"/>
          <w:color w:val="000000"/>
          <w:sz w:val="18"/>
          <w:lang w:val="ru-RU"/>
        </w:rPr>
        <w:t xml:space="preserve">т важную роль в обеспечении нормальной работоспособности системы охлаждения двигателя. </w:t>
      </w:r>
    </w:p>
    <w:p w:rsidR="00F3515D" w:rsidRDefault="00F3515D">
      <w:pPr>
        <w:rPr>
          <w:rFonts w:ascii="Times New Roman" w:hAnsi="Times New Roman"/>
          <w:color w:val="000000"/>
          <w:sz w:val="18"/>
        </w:rPr>
      </w:pPr>
      <w:r w:rsidRPr="00F3515D">
        <w:rPr>
          <w:rFonts w:ascii="Times New Roman" w:hAnsi="Times New Roman"/>
        </w:rPr>
        <w:lastRenderedPageBreak/>
        <w:pict>
          <v:shape id="图片 578" o:spid="_x0000_i1650" type="#_x0000_t75" style="width:151.5pt;height:100.05pt">
            <v:imagedata r:id="rId467" o:title=""/>
          </v:shape>
        </w:pic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Подготовительные работы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Остановите автомобиль на ровной твердой площадке, потяните рычаг стояночного тормоза вверх до упора.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Включите аварийную световую сигнализацию.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Дайте двигателю остыть.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Откройте крышку моторного отсека.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Проверка уровня охлаждающей жидкости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Проверьте уровень охлаждающей жидкости в бачке на холодном двигателе, уровень охлаждающей жидкости д</w:t>
      </w:r>
      <w:r w:rsidRPr="00B86150">
        <w:rPr>
          <w:rFonts w:ascii="Times New Roman" w:hAnsi="Times New Roman"/>
          <w:color w:val="000000"/>
          <w:sz w:val="18"/>
          <w:lang w:val="ru-RU"/>
        </w:rPr>
        <w:t>олжен находиться между метками   «</w:t>
      </w:r>
      <w:r>
        <w:rPr>
          <w:rFonts w:ascii="Times New Roman" w:hAnsi="Times New Roman"/>
          <w:color w:val="000000"/>
          <w:sz w:val="18"/>
        </w:rPr>
        <w:t>F</w:t>
      </w:r>
      <w:r w:rsidRPr="00B86150">
        <w:rPr>
          <w:rFonts w:ascii="Times New Roman" w:hAnsi="Times New Roman"/>
          <w:color w:val="000000"/>
          <w:sz w:val="18"/>
          <w:lang w:val="ru-RU"/>
        </w:rPr>
        <w:t>» и «</w:t>
      </w:r>
      <w:r>
        <w:rPr>
          <w:rFonts w:ascii="Times New Roman" w:hAnsi="Times New Roman"/>
          <w:color w:val="000000"/>
          <w:sz w:val="18"/>
        </w:rPr>
        <w:t>L</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уровень охлаждающей жидкости находиться ниже метки   «</w:t>
      </w:r>
      <w:r>
        <w:rPr>
          <w:rFonts w:ascii="Times New Roman" w:hAnsi="Times New Roman"/>
          <w:color w:val="000000"/>
          <w:sz w:val="18"/>
        </w:rPr>
        <w:t>L</w:t>
      </w:r>
      <w:r w:rsidRPr="00B86150">
        <w:rPr>
          <w:rFonts w:ascii="Times New Roman" w:hAnsi="Times New Roman"/>
          <w:color w:val="000000"/>
          <w:sz w:val="18"/>
          <w:lang w:val="ru-RU"/>
        </w:rPr>
        <w:t xml:space="preserve">», своевременно добавьте охлаждающую жидкость. </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Добавление охлаждающей жидкости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Добавление охлаждающей жидкости должно производиться на холод</w:t>
      </w:r>
      <w:r w:rsidRPr="00B86150">
        <w:rPr>
          <w:rFonts w:ascii="Times New Roman" w:hAnsi="Times New Roman"/>
          <w:color w:val="000000"/>
          <w:sz w:val="18"/>
          <w:lang w:val="ru-RU"/>
        </w:rPr>
        <w:t xml:space="preserve">ном двигателе. Положите подходящую тряпку на крышку расширительного бачка охлаждающей жидкости во избежание ожогов брызгами горячей охлаждающей жидкости или пара.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Осторожно откройте крышку расширительного бачка охлаждающей жидкости, медленно долейте подхо</w:t>
      </w:r>
      <w:r w:rsidRPr="00B86150">
        <w:rPr>
          <w:rFonts w:ascii="Times New Roman" w:hAnsi="Times New Roman"/>
          <w:color w:val="000000"/>
          <w:sz w:val="18"/>
          <w:lang w:val="ru-RU"/>
        </w:rPr>
        <w:t>дящую охлаждающую жидкость до метки «</w:t>
      </w:r>
      <w:r>
        <w:rPr>
          <w:rFonts w:ascii="Times New Roman" w:hAnsi="Times New Roman"/>
          <w:color w:val="000000"/>
          <w:sz w:val="18"/>
        </w:rPr>
        <w:t>F</w:t>
      </w:r>
      <w:r w:rsidRPr="00B86150">
        <w:rPr>
          <w:rFonts w:ascii="Times New Roman" w:hAnsi="Times New Roman"/>
          <w:color w:val="000000"/>
          <w:sz w:val="18"/>
          <w:lang w:val="ru-RU"/>
        </w:rPr>
        <w:t>» на стенке расширительного бачка. Избегайте избыточного добавления охлаждающей жидкости, уровень охлаждающей жидкости не должен превышать метку «</w:t>
      </w:r>
      <w:r>
        <w:rPr>
          <w:rFonts w:ascii="Times New Roman" w:hAnsi="Times New Roman"/>
          <w:color w:val="000000"/>
          <w:sz w:val="18"/>
        </w:rPr>
        <w:t>F</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 исключительном случае, если отсутствует подходящая охлаждающая жи</w:t>
      </w:r>
      <w:r w:rsidRPr="00B86150">
        <w:rPr>
          <w:rFonts w:ascii="Times New Roman" w:hAnsi="Times New Roman"/>
          <w:color w:val="000000"/>
          <w:sz w:val="18"/>
          <w:lang w:val="ru-RU"/>
        </w:rPr>
        <w:t xml:space="preserve">дкость, не смешивайте охлаждающие жидкости различных типов, можно временно добавлять дистиллированную воду, после этого своевременно добавьте подходящую добавку к охлаждающей жидкости, чтобы </w:t>
      </w:r>
      <w:r w:rsidRPr="00B86150">
        <w:rPr>
          <w:rFonts w:ascii="Times New Roman" w:hAnsi="Times New Roman"/>
          <w:color w:val="000000"/>
          <w:sz w:val="18"/>
          <w:lang w:val="ru-RU"/>
        </w:rPr>
        <w:lastRenderedPageBreak/>
        <w:t>восстановить правильное соотношение компонентов смеси.</w:t>
      </w:r>
    </w:p>
    <w:p w:rsidR="00F3515D" w:rsidRDefault="00F3515D">
      <w:pPr>
        <w:jc w:val="center"/>
        <w:rPr>
          <w:rFonts w:ascii="Times New Roman" w:hAnsi="Times New Roman"/>
          <w:b/>
          <w:color w:val="000000"/>
          <w:sz w:val="18"/>
        </w:rPr>
      </w:pPr>
      <w:r w:rsidRPr="00F3515D">
        <w:rPr>
          <w:rFonts w:ascii="Times New Roman" w:hAnsi="Times New Roman"/>
          <w:b/>
        </w:rPr>
        <w:pict>
          <v:shape id="_x0000_i1651" type="#_x0000_t75" style="width:13.1pt;height:10.3pt">
            <v:imagedata r:id="rId438" o:title=""/>
          </v:shape>
        </w:pict>
      </w:r>
      <w:r w:rsidR="000E631A">
        <w:rPr>
          <w:rFonts w:ascii="Times New Roman" w:hAnsi="Times New Roman"/>
          <w:b/>
          <w:sz w:val="21"/>
          <w:szCs w:val="21"/>
        </w:rPr>
        <w:t>ПРЕ</w:t>
      </w:r>
      <w:r w:rsidR="000E631A">
        <w:rPr>
          <w:rFonts w:ascii="Times New Roman" w:hAnsi="Times New Roman"/>
          <w:b/>
          <w:color w:val="000000"/>
          <w:sz w:val="21"/>
        </w:rPr>
        <w:t>ДУПРЕЖДЕНИЕ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●При выполнении операции в моторном отсеке будьте особенно осторожны, держите руки и одежду подальше от вращающихся ремней и вентилятора.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добавлении охлаждающей жидкости следует правильно долить ее в расширительный бачок, ненадлежащая дол</w:t>
            </w:r>
            <w:r w:rsidRPr="00B86150">
              <w:rPr>
                <w:rFonts w:ascii="Times New Roman" w:hAnsi="Times New Roman"/>
                <w:b/>
                <w:color w:val="000000"/>
                <w:sz w:val="18"/>
                <w:lang w:val="ru-RU"/>
              </w:rPr>
              <w:t xml:space="preserve">ивка может привести к серьезной неисправности.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 Система охлаждения на теплом или горячем двигателе находится под высоким давлением, при этом не открывайте крышку расширительного бачка. В противном </w:t>
            </w:r>
            <w:r w:rsidRPr="00B86150">
              <w:rPr>
                <w:rFonts w:ascii="Times New Roman" w:hAnsi="Times New Roman"/>
                <w:b/>
                <w:color w:val="000000"/>
                <w:sz w:val="18"/>
                <w:lang w:val="ru-RU"/>
              </w:rPr>
              <w:lastRenderedPageBreak/>
              <w:t>случае это может привести к ожогам горячим паром.</w:t>
            </w:r>
          </w:p>
        </w:tc>
      </w:tr>
    </w:tbl>
    <w:p w:rsidR="00F3515D" w:rsidRDefault="00F3515D">
      <w:pPr>
        <w:jc w:val="center"/>
        <w:rPr>
          <w:rFonts w:ascii="Times New Roman" w:hAnsi="Times New Roman"/>
          <w:b/>
          <w:color w:val="000000"/>
          <w:sz w:val="18"/>
        </w:rPr>
      </w:pPr>
      <w:r w:rsidRPr="00F3515D">
        <w:rPr>
          <w:rFonts w:ascii="Times New Roman" w:hAnsi="Times New Roman"/>
          <w:b/>
        </w:rPr>
        <w:pict>
          <v:shape id="_x0000_i1652" type="#_x0000_t75" style="width:11.2pt;height:12.15pt">
            <v:imagedata r:id="rId440" o:title=""/>
          </v:shape>
        </w:pict>
      </w:r>
      <w:r w:rsidR="000E631A">
        <w:rPr>
          <w:rFonts w:ascii="Times New Roman" w:hAnsi="Times New Roman"/>
          <w:b/>
          <w:sz w:val="21"/>
          <w:szCs w:val="21"/>
        </w:rPr>
        <w:t>ВНИМА</w:t>
      </w:r>
      <w:r w:rsidR="000E631A">
        <w:rPr>
          <w:rFonts w:ascii="Times New Roman" w:hAnsi="Times New Roman"/>
          <w:b/>
          <w:sz w:val="21"/>
          <w:szCs w:val="21"/>
        </w:rPr>
        <w:t>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В  системе охлаждения должна использоваться дистиллированная вода, использование воды, содержащей химические элементы, может привести к значительной коррозии внутренних частей двигателя и станет причиной повреждения двигателя. Если в системе была доб</w:t>
            </w:r>
            <w:r w:rsidRPr="00B86150">
              <w:rPr>
                <w:rFonts w:ascii="Times New Roman" w:hAnsi="Times New Roman"/>
                <w:b/>
                <w:color w:val="000000"/>
                <w:sz w:val="18"/>
                <w:lang w:val="ru-RU"/>
              </w:rPr>
              <w:t xml:space="preserve">авлена вода, содержащая химические элементы, следует своевременно заменить охлаждающую жидкость в системе охлаждения двигателя.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●Избегайте избыточного добавления охлаждающей жидкости, при </w:t>
            </w:r>
            <w:r w:rsidRPr="00B86150">
              <w:rPr>
                <w:rFonts w:ascii="Times New Roman" w:hAnsi="Times New Roman"/>
                <w:b/>
                <w:color w:val="000000"/>
                <w:sz w:val="18"/>
                <w:lang w:val="ru-RU"/>
              </w:rPr>
              <w:lastRenderedPageBreak/>
              <w:t xml:space="preserve">нагревании возможен отвод избыточной части охлаждающей жидкости от </w:t>
            </w:r>
            <w:r w:rsidRPr="00B86150">
              <w:rPr>
                <w:rFonts w:ascii="Times New Roman" w:hAnsi="Times New Roman"/>
                <w:b/>
                <w:color w:val="000000"/>
                <w:sz w:val="18"/>
                <w:lang w:val="ru-RU"/>
              </w:rPr>
              <w:t xml:space="preserve">системы охлаждения, существует вероятность повреждения компонента. В случае значительной потери охлаждающей жидкости, следует добавлять охлаждающую жидкость после охлаждения двигателя.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Причиной значительной потери охлаждающей жидкости является утечка из</w:t>
            </w:r>
            <w:r w:rsidRPr="00B86150">
              <w:rPr>
                <w:rFonts w:ascii="Times New Roman" w:hAnsi="Times New Roman"/>
                <w:b/>
                <w:color w:val="000000"/>
                <w:sz w:val="18"/>
                <w:lang w:val="ru-RU"/>
              </w:rPr>
              <w:t xml:space="preserve"> системы охлаждения, в этом случае своевременно обратитесь в специализированный сервисный центр нашей компании для проведения проверки и ремонта, в противном случае это может привести к повреждению двигателя.</w:t>
            </w:r>
          </w:p>
        </w:tc>
      </w:tr>
    </w:tbl>
    <w:p w:rsidR="00F3515D" w:rsidRPr="00B86150" w:rsidRDefault="000E631A">
      <w:pPr>
        <w:rPr>
          <w:rFonts w:ascii="Times New Roman" w:hAnsi="Times New Roman"/>
          <w:b/>
          <w:color w:val="0000FF"/>
          <w:sz w:val="18"/>
          <w:lang w:val="ru-RU"/>
        </w:rPr>
      </w:pPr>
      <w:r w:rsidRPr="00B86150">
        <w:rPr>
          <w:rFonts w:ascii="Times New Roman" w:hAnsi="Times New Roman"/>
          <w:color w:val="000000"/>
          <w:sz w:val="18"/>
          <w:lang w:val="ru-RU"/>
        </w:rPr>
        <w:lastRenderedPageBreak/>
        <w:br w:type="column"/>
      </w:r>
      <w:r w:rsidRPr="00B86150">
        <w:rPr>
          <w:rFonts w:ascii="Times New Roman" w:hAnsi="Times New Roman"/>
          <w:b/>
          <w:color w:val="0000FF"/>
          <w:sz w:val="18"/>
          <w:lang w:val="ru-RU"/>
        </w:rPr>
        <w:lastRenderedPageBreak/>
        <w:t>Тормозная жидкость</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Проверьте, находится ли </w:t>
      </w:r>
      <w:r w:rsidRPr="00B86150">
        <w:rPr>
          <w:rFonts w:ascii="Times New Roman" w:hAnsi="Times New Roman"/>
          <w:color w:val="000000"/>
          <w:sz w:val="18"/>
          <w:lang w:val="ru-RU"/>
        </w:rPr>
        <w:t>уровень жидкости в бачке между верхней меткой (</w:t>
      </w:r>
      <w:r>
        <w:rPr>
          <w:rFonts w:ascii="Times New Roman" w:hAnsi="Times New Roman"/>
          <w:color w:val="000000"/>
          <w:sz w:val="18"/>
        </w:rPr>
        <w:t>MAX</w:t>
      </w:r>
      <w:r w:rsidRPr="00B86150">
        <w:rPr>
          <w:rFonts w:ascii="Times New Roman" w:hAnsi="Times New Roman"/>
          <w:color w:val="000000"/>
          <w:sz w:val="18"/>
          <w:lang w:val="ru-RU"/>
        </w:rPr>
        <w:t>) и нижней меткой (</w:t>
      </w:r>
      <w:r>
        <w:rPr>
          <w:rFonts w:ascii="Times New Roman" w:hAnsi="Times New Roman"/>
          <w:color w:val="000000"/>
          <w:sz w:val="18"/>
        </w:rPr>
        <w:t>MIN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добавлении тормозной жидкости обязательно применяйте синтетическую тормозную жидкость </w:t>
      </w:r>
      <w:r>
        <w:rPr>
          <w:rFonts w:ascii="Times New Roman" w:hAnsi="Times New Roman"/>
          <w:color w:val="000000"/>
          <w:sz w:val="18"/>
        </w:rPr>
        <w:t>DOT</w:t>
      </w:r>
      <w:r w:rsidRPr="00B86150">
        <w:rPr>
          <w:rFonts w:ascii="Times New Roman" w:hAnsi="Times New Roman"/>
          <w:color w:val="000000"/>
          <w:sz w:val="18"/>
          <w:lang w:val="ru-RU"/>
        </w:rPr>
        <w:t>4.</w:t>
      </w:r>
    </w:p>
    <w:p w:rsidR="00F3515D" w:rsidRDefault="00F3515D">
      <w:pPr>
        <w:jc w:val="center"/>
        <w:rPr>
          <w:rFonts w:ascii="Times New Roman" w:hAnsi="Times New Roman"/>
          <w:b/>
          <w:color w:val="000000"/>
          <w:sz w:val="18"/>
        </w:rPr>
      </w:pPr>
      <w:r w:rsidRPr="00F3515D">
        <w:rPr>
          <w:rFonts w:ascii="Times New Roman" w:hAnsi="Times New Roman"/>
          <w:b/>
        </w:rPr>
        <w:pict>
          <v:shape id="图片 582" o:spid="_x0000_i1653"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Тормозная жидкость едкая и вредна для здоровья: при случайном проливании ж</w:t>
            </w:r>
            <w:r w:rsidRPr="00B86150">
              <w:rPr>
                <w:rFonts w:ascii="Times New Roman" w:hAnsi="Times New Roman"/>
                <w:b/>
                <w:color w:val="000000"/>
                <w:sz w:val="18"/>
                <w:lang w:val="ru-RU"/>
              </w:rPr>
              <w:t>идкости следует промыть пострадавший участок чистой водой с нейтральным мылом; при случайном проглатывании тормозной жидкости, немедленно обратитесь к врачу.</w:t>
            </w:r>
          </w:p>
        </w:tc>
      </w:tr>
    </w:tbl>
    <w:p w:rsidR="00F3515D" w:rsidRPr="00B86150" w:rsidRDefault="00F3515D">
      <w:pPr>
        <w:spacing w:before="60"/>
        <w:rPr>
          <w:rFonts w:ascii="Times New Roman" w:hAnsi="Times New Roman"/>
          <w:b/>
          <w:color w:val="0000FF"/>
          <w:sz w:val="18"/>
          <w:lang w:val="ru-RU"/>
        </w:rPr>
      </w:pPr>
    </w:p>
    <w:p w:rsidR="00F3515D" w:rsidRPr="00B86150" w:rsidRDefault="00F3515D">
      <w:pPr>
        <w:spacing w:before="60"/>
        <w:rPr>
          <w:rFonts w:ascii="Times New Roman" w:hAnsi="Times New Roman"/>
          <w:b/>
          <w:color w:val="0000FF"/>
          <w:sz w:val="18"/>
          <w:lang w:val="ru-RU"/>
        </w:rPr>
      </w:pPr>
    </w:p>
    <w:p w:rsidR="00F3515D" w:rsidRDefault="000E631A">
      <w:pPr>
        <w:spacing w:before="60"/>
        <w:rPr>
          <w:rFonts w:ascii="Times New Roman" w:hAnsi="Times New Roman"/>
          <w:b/>
          <w:color w:val="0000FF"/>
          <w:sz w:val="18"/>
        </w:rPr>
      </w:pPr>
      <w:r>
        <w:rPr>
          <w:rFonts w:ascii="Times New Roman" w:hAnsi="Times New Roman"/>
          <w:b/>
          <w:color w:val="0000FF"/>
          <w:sz w:val="18"/>
        </w:rPr>
        <w:lastRenderedPageBreak/>
        <w:t>Рабочая жидкость для ГУР</w:t>
      </w:r>
    </w:p>
    <w:p w:rsidR="00F3515D" w:rsidRDefault="00F3515D">
      <w:pPr>
        <w:rPr>
          <w:rFonts w:ascii="Times New Roman" w:hAnsi="Times New Roman"/>
          <w:color w:val="000000"/>
          <w:sz w:val="18"/>
        </w:rPr>
      </w:pPr>
      <w:r w:rsidRPr="00F3515D">
        <w:rPr>
          <w:rFonts w:ascii="Times New Roman" w:hAnsi="Times New Roman"/>
        </w:rPr>
        <w:pict>
          <v:shape id="图片 583" o:spid="_x0000_i1654" type="#_x0000_t75" style="width:148.7pt;height:93.5pt">
            <v:imagedata r:id="rId468"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Проверьте, находится ли уровень жидкости в бачке между верхней </w:t>
      </w:r>
      <w:r w:rsidRPr="00B86150">
        <w:rPr>
          <w:rFonts w:ascii="Times New Roman" w:hAnsi="Times New Roman"/>
          <w:color w:val="000000"/>
          <w:sz w:val="18"/>
          <w:lang w:val="ru-RU"/>
        </w:rPr>
        <w:t>меткой (</w:t>
      </w:r>
      <w:r>
        <w:rPr>
          <w:rFonts w:ascii="Times New Roman" w:hAnsi="Times New Roman"/>
          <w:color w:val="000000"/>
          <w:sz w:val="18"/>
        </w:rPr>
        <w:t>MAX</w:t>
      </w:r>
      <w:r w:rsidRPr="00B86150">
        <w:rPr>
          <w:rFonts w:ascii="Times New Roman" w:hAnsi="Times New Roman"/>
          <w:color w:val="000000"/>
          <w:sz w:val="18"/>
          <w:lang w:val="ru-RU"/>
        </w:rPr>
        <w:t>) и нижней меткой (</w:t>
      </w:r>
      <w:r>
        <w:rPr>
          <w:rFonts w:ascii="Times New Roman" w:hAnsi="Times New Roman"/>
          <w:color w:val="000000"/>
          <w:sz w:val="18"/>
        </w:rPr>
        <w:t>MIN</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добавлении тормозной жидкости обязательно применяйте гидротрансмиссионное масло </w:t>
      </w:r>
      <w:r>
        <w:rPr>
          <w:rFonts w:ascii="Times New Roman" w:hAnsi="Times New Roman"/>
          <w:color w:val="000000"/>
          <w:sz w:val="18"/>
        </w:rPr>
        <w:t>ATF</w:t>
      </w:r>
      <w:r w:rsidRPr="00B86150">
        <w:rPr>
          <w:rFonts w:ascii="Times New Roman" w:hAnsi="Times New Roman"/>
          <w:color w:val="000000"/>
          <w:sz w:val="18"/>
          <w:lang w:val="ru-RU"/>
        </w:rPr>
        <w:t xml:space="preserve">-Ⅲ, указанное нашей компанией. </w:t>
      </w:r>
    </w:p>
    <w:p w:rsidR="00F3515D" w:rsidRDefault="00F3515D">
      <w:pPr>
        <w:jc w:val="center"/>
        <w:rPr>
          <w:rFonts w:ascii="Times New Roman" w:hAnsi="Times New Roman"/>
          <w:color w:val="000000"/>
          <w:sz w:val="18"/>
        </w:rPr>
      </w:pPr>
      <w:r w:rsidRPr="00F3515D">
        <w:rPr>
          <w:rFonts w:ascii="Times New Roman" w:hAnsi="Times New Roman"/>
          <w:b/>
        </w:rPr>
        <w:pict>
          <v:shape id="图片 584" o:spid="_x0000_i1655"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Метка «</w:t>
            </w:r>
            <w:r>
              <w:rPr>
                <w:rFonts w:ascii="Times New Roman" w:hAnsi="Times New Roman"/>
                <w:b/>
                <w:color w:val="000000"/>
                <w:sz w:val="18"/>
              </w:rPr>
              <w:t>MAX</w:t>
            </w:r>
            <w:r w:rsidRPr="00B86150">
              <w:rPr>
                <w:rFonts w:ascii="Times New Roman" w:hAnsi="Times New Roman"/>
                <w:b/>
                <w:color w:val="000000"/>
                <w:sz w:val="18"/>
                <w:lang w:val="ru-RU"/>
              </w:rPr>
              <w:t>» и метка «</w:t>
            </w:r>
            <w:r>
              <w:rPr>
                <w:rFonts w:ascii="Times New Roman" w:hAnsi="Times New Roman"/>
                <w:b/>
                <w:color w:val="000000"/>
                <w:sz w:val="18"/>
              </w:rPr>
              <w:t>MIN</w:t>
            </w:r>
            <w:r w:rsidRPr="00B86150">
              <w:rPr>
                <w:rFonts w:ascii="Times New Roman" w:hAnsi="Times New Roman"/>
                <w:b/>
                <w:color w:val="000000"/>
                <w:sz w:val="18"/>
                <w:lang w:val="ru-RU"/>
              </w:rPr>
              <w:t xml:space="preserve">» наносятся на маслоуказателе бачка, </w:t>
            </w:r>
            <w:r w:rsidRPr="00B86150">
              <w:rPr>
                <w:rFonts w:ascii="Times New Roman" w:hAnsi="Times New Roman"/>
                <w:b/>
                <w:color w:val="000000"/>
                <w:sz w:val="18"/>
                <w:lang w:val="ru-RU"/>
              </w:rPr>
              <w:lastRenderedPageBreak/>
              <w:t>маслоуказатель и крышка бачка</w:t>
            </w:r>
            <w:r w:rsidRPr="00B86150">
              <w:rPr>
                <w:rFonts w:ascii="Times New Roman" w:hAnsi="Times New Roman"/>
                <w:b/>
                <w:color w:val="000000"/>
                <w:sz w:val="18"/>
                <w:lang w:val="ru-RU"/>
              </w:rPr>
              <w:t xml:space="preserve"> объединены в единое целое, доступ к ним требует снятия крышки бачка.</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Проверка ремня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Проверьте натяжение ремня, в то же время проверьте ремень на наличие трещин или поломок, если обнаружены дефекты, обратитесь в специализированный сервисный центр нашей ко</w:t>
      </w:r>
      <w:r w:rsidRPr="00B86150">
        <w:rPr>
          <w:rFonts w:ascii="Times New Roman" w:hAnsi="Times New Roman"/>
          <w:color w:val="000000"/>
          <w:sz w:val="18"/>
          <w:lang w:val="ru-RU"/>
        </w:rPr>
        <w:t>мпании для проведения проверки, ремонта и замены</w:t>
      </w:r>
    </w:p>
    <w:p w:rsidR="00F3515D" w:rsidRDefault="000E631A">
      <w:pPr>
        <w:jc w:val="center"/>
        <w:rPr>
          <w:rFonts w:ascii="Times New Roman" w:hAnsi="Times New Roman"/>
          <w:color w:val="000000"/>
          <w:sz w:val="18"/>
        </w:rPr>
      </w:pPr>
      <w:r>
        <w:rPr>
          <w:rFonts w:ascii="Times New Roman" w:hAnsi="Times New Roman"/>
          <w:color w:val="000000"/>
          <w:sz w:val="18"/>
        </w:rPr>
        <w:t>.</w:t>
      </w:r>
      <w:r w:rsidR="00F3515D" w:rsidRPr="00F3515D">
        <w:rPr>
          <w:rFonts w:ascii="Times New Roman" w:hAnsi="Times New Roman"/>
          <w:b/>
        </w:rPr>
        <w:pict>
          <v:shape id="图片 585" o:spid="_x0000_i1656" type="#_x0000_t75" style="width:11.2pt;height:12.15pt">
            <v:imagedata r:id="rId440" o:title=""/>
          </v:shape>
        </w:pict>
      </w:r>
      <w:r>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В случае попадания воды или масла и другие жидкости на ремень, своевременно протрите.</w:t>
            </w:r>
          </w:p>
        </w:tc>
      </w:tr>
    </w:tbl>
    <w:p w:rsidR="00F3515D" w:rsidRPr="00B86150" w:rsidRDefault="00F3515D">
      <w:pPr>
        <w:spacing w:before="60" w:after="60"/>
        <w:rPr>
          <w:rFonts w:ascii="Times New Roman" w:hAnsi="Times New Roman"/>
          <w:b/>
          <w:color w:val="0000FF"/>
          <w:sz w:val="18"/>
          <w:lang w:val="ru-RU"/>
        </w:rPr>
      </w:pPr>
    </w:p>
    <w:p w:rsidR="00F3515D" w:rsidRPr="00B86150" w:rsidRDefault="00F3515D">
      <w:pPr>
        <w:spacing w:before="60" w:after="60"/>
        <w:rPr>
          <w:rFonts w:ascii="Times New Roman" w:hAnsi="Times New Roman"/>
          <w:b/>
          <w:color w:val="0000FF"/>
          <w:sz w:val="18"/>
          <w:lang w:val="ru-RU"/>
        </w:rPr>
      </w:pP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b/>
          <w:color w:val="0000FF"/>
          <w:sz w:val="18"/>
          <w:lang w:val="ru-RU"/>
        </w:rPr>
        <w:lastRenderedPageBreak/>
        <w:t>Рекомендации по двигателю с турбонаддувом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В следующих случаях турбонагнетатель должен быть предварительно</w:t>
      </w:r>
      <w:r w:rsidRPr="00B86150">
        <w:rPr>
          <w:rFonts w:ascii="Times New Roman" w:hAnsi="Times New Roman"/>
          <w:color w:val="000000"/>
          <w:sz w:val="18"/>
          <w:lang w:val="ru-RU"/>
        </w:rPr>
        <w:t xml:space="preserve"> смазан перед запуском двигателя: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длительном бездействии двигателя или в зимний период;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замены масла или ремонта (в т. ч. после слива масла).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Избегайте длительной работы двигателя на холостом ходу (максимальная продолжительность не должна превышать 2 минут).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3Прежде чем трогать автомобиль с места после успешного запуска двигателя дайте ему поработать на холостом ходу (3-5 минут) до появления</w:t>
      </w:r>
      <w:r w:rsidRPr="00B86150">
        <w:rPr>
          <w:rFonts w:ascii="Times New Roman" w:hAnsi="Times New Roman"/>
          <w:color w:val="000000"/>
          <w:sz w:val="18"/>
          <w:lang w:val="ru-RU"/>
        </w:rPr>
        <w:t xml:space="preserve"> </w:t>
      </w:r>
      <w:r w:rsidRPr="00B86150">
        <w:rPr>
          <w:rFonts w:ascii="Times New Roman" w:hAnsi="Times New Roman"/>
          <w:color w:val="000000"/>
          <w:sz w:val="18"/>
          <w:lang w:val="ru-RU"/>
        </w:rPr>
        <w:lastRenderedPageBreak/>
        <w:t xml:space="preserve">давления моторного масла. </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4 Перед остановкой двигателя после длительной работы на больших нагрузках, дайте ему поработать на низких оборотах или на холостом ходу в течение определенного времени (около 3-5 минут), затем выключите двигатель, чтобы защитить</w:t>
      </w:r>
      <w:r w:rsidRPr="00B86150">
        <w:rPr>
          <w:rFonts w:ascii="Times New Roman" w:hAnsi="Times New Roman"/>
          <w:color w:val="000000"/>
          <w:sz w:val="18"/>
          <w:lang w:val="ru-RU"/>
        </w:rPr>
        <w:t xml:space="preserve"> турбонагнетатель от повреждения.</w:t>
      </w:r>
    </w:p>
    <w:p w:rsidR="00F3515D" w:rsidRPr="00B86150" w:rsidRDefault="000E631A">
      <w:pPr>
        <w:pStyle w:val="10"/>
        <w:rPr>
          <w:lang w:val="ru-RU" w:eastAsia="zh-CN"/>
        </w:rPr>
      </w:pPr>
      <w:r w:rsidRPr="00B86150">
        <w:rPr>
          <w:lang w:val="ru-RU" w:eastAsia="zh-CN"/>
        </w:rPr>
        <w:br w:type="column"/>
      </w:r>
      <w:bookmarkStart w:id="55" w:name="_Toc410226302"/>
      <w:r w:rsidRPr="00B86150">
        <w:rPr>
          <w:lang w:val="ru-RU" w:eastAsia="zh-CN"/>
        </w:rPr>
        <w:lastRenderedPageBreak/>
        <w:t>Замена щетки стеклоочистителя</w:t>
      </w:r>
      <w:bookmarkEnd w:id="55"/>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Стеклоочиститель лобового стекла</w:t>
      </w:r>
    </w:p>
    <w:p w:rsidR="00F3515D" w:rsidRPr="00B86150" w:rsidRDefault="000E631A">
      <w:pPr>
        <w:rPr>
          <w:rFonts w:ascii="Times New Roman" w:hAnsi="Times New Roman"/>
          <w:color w:val="000000"/>
          <w:sz w:val="18"/>
          <w:lang w:val="ru-RU"/>
        </w:rPr>
      </w:pPr>
      <w:bookmarkStart w:id="56" w:name="_Toc410143266"/>
      <w:r w:rsidRPr="00B86150">
        <w:rPr>
          <w:rFonts w:ascii="Times New Roman" w:hAnsi="Times New Roman"/>
          <w:color w:val="000000"/>
          <w:sz w:val="18"/>
          <w:lang w:val="ru-RU"/>
        </w:rPr>
        <w:t>1 Поднимите рычаг стеклоочистителя с лобового стекла.</w:t>
      </w:r>
      <w:bookmarkEnd w:id="56"/>
    </w:p>
    <w:p w:rsidR="00F3515D" w:rsidRDefault="00F3515D">
      <w:pPr>
        <w:rPr>
          <w:rFonts w:ascii="Times New Roman" w:hAnsi="Times New Roman"/>
          <w:color w:val="000000"/>
          <w:sz w:val="18"/>
        </w:rPr>
      </w:pPr>
      <w:r w:rsidRPr="00F3515D">
        <w:rPr>
          <w:rFonts w:ascii="Times New Roman" w:hAnsi="Times New Roman"/>
        </w:rPr>
        <w:pict>
          <v:shape id="图片 587" o:spid="_x0000_i1657" type="#_x0000_t75" style="width:2in;height:92.55pt">
            <v:imagedata r:id="rId469"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щетка стеклоочистителя примерзла к лобовом стеклу, нельзя включать стеклоочиститель до оттаяния л</w:t>
      </w:r>
      <w:r w:rsidRPr="00B86150">
        <w:rPr>
          <w:rFonts w:ascii="Times New Roman" w:hAnsi="Times New Roman"/>
          <w:color w:val="000000"/>
          <w:sz w:val="18"/>
          <w:lang w:val="ru-RU"/>
        </w:rPr>
        <w:t xml:space="preserve">ьда и восстановления щетки стеклоочистителя в исходное состояние, в противном случае это может привести к повреждению электродвигателя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2 Вытяните щетку стеклоочистителя до упора, чтобы отсоединить ее от крюка рычага стеклоочистителя, зат</w:t>
      </w:r>
      <w:r w:rsidRPr="00B86150">
        <w:rPr>
          <w:rFonts w:ascii="Times New Roman" w:hAnsi="Times New Roman"/>
          <w:color w:val="000000"/>
          <w:sz w:val="18"/>
          <w:lang w:val="ru-RU"/>
        </w:rPr>
        <w:t>ем дальше вытяните щетку стеклоочистителя до выпадения.</w:t>
      </w:r>
    </w:p>
    <w:p w:rsidR="00F3515D" w:rsidRDefault="00F3515D">
      <w:pPr>
        <w:rPr>
          <w:rFonts w:ascii="Times New Roman" w:hAnsi="Times New Roman"/>
          <w:color w:val="000000"/>
          <w:sz w:val="18"/>
        </w:rPr>
      </w:pPr>
      <w:r>
        <w:pict>
          <v:shape id="_x0000_i1658" type="#_x0000_t75" style="width:157.1pt;height:108.45pt">
            <v:imagedata r:id="rId470"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 допускается непосредственное соприкосновение рычага стеклоочистителя с лобовом стеклом, в противном случае существует вероятность появления царапин на стекле.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3 Установите новую щетка стеклоочис</w:t>
      </w:r>
      <w:r w:rsidRPr="00B86150">
        <w:rPr>
          <w:rFonts w:ascii="Times New Roman" w:hAnsi="Times New Roman"/>
          <w:color w:val="000000"/>
          <w:sz w:val="18"/>
          <w:lang w:val="ru-RU"/>
        </w:rPr>
        <w:t xml:space="preserve">тителя на подкладку.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Вставьте новую щетку стеклоочистителя в рычаг стеклоочистителя, при вставлении щетки толкайте с конца против упора, убедитесь в надлежащей установке крюка рычага стеклоочистителя на выемке щетки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Толкайте щетку с</w:t>
      </w:r>
      <w:r w:rsidRPr="00B86150">
        <w:rPr>
          <w:rFonts w:ascii="Times New Roman" w:hAnsi="Times New Roman"/>
          <w:color w:val="000000"/>
          <w:sz w:val="18"/>
          <w:lang w:val="ru-RU"/>
        </w:rPr>
        <w:t>теклоочистителя до надлежащего сопряжения крюка рычага стеклоочистителя с упором щеткой стеклоочистителя.</w:t>
      </w:r>
    </w:p>
    <w:p w:rsidR="00F3515D" w:rsidRDefault="00F3515D">
      <w:pPr>
        <w:rPr>
          <w:rFonts w:ascii="Times New Roman" w:hAnsi="Times New Roman"/>
          <w:color w:val="000000"/>
          <w:sz w:val="18"/>
        </w:rPr>
      </w:pPr>
      <w:r w:rsidRPr="00F3515D">
        <w:rPr>
          <w:rFonts w:ascii="Times New Roman" w:hAnsi="Times New Roman"/>
        </w:rPr>
        <w:lastRenderedPageBreak/>
        <w:pict>
          <v:shape id="图片 589" o:spid="_x0000_i1659" type="#_x0000_t75" style="width:142.15pt;height:90.7pt">
            <v:imagedata r:id="rId471"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Если новая щетка стеклоочистителя не оснащена подкладкой, используйте подкладку старой щетки стеклоочистителя.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Стеклоочиститель заднего стекла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1Под</w:t>
      </w:r>
      <w:r w:rsidRPr="00B86150">
        <w:rPr>
          <w:rFonts w:ascii="Times New Roman" w:hAnsi="Times New Roman"/>
          <w:color w:val="000000"/>
          <w:sz w:val="18"/>
          <w:lang w:val="ru-RU"/>
        </w:rPr>
        <w:t>нимите рычаг стеклоочистителя со стекла.</w:t>
      </w:r>
    </w:p>
    <w:p w:rsidR="00F3515D" w:rsidRDefault="00F3515D">
      <w:pPr>
        <w:rPr>
          <w:rFonts w:ascii="Times New Roman" w:hAnsi="Times New Roman"/>
          <w:color w:val="000000"/>
          <w:sz w:val="18"/>
        </w:rPr>
      </w:pPr>
      <w:r w:rsidRPr="00F3515D">
        <w:rPr>
          <w:rFonts w:ascii="Times New Roman" w:hAnsi="Times New Roman"/>
        </w:rPr>
        <w:lastRenderedPageBreak/>
        <w:pict>
          <v:shape id="图片 590" o:spid="_x0000_i1660" type="#_x0000_t75" style="width:141.2pt;height:92.55pt">
            <v:imagedata r:id="rId472" o:title=""/>
          </v:shape>
        </w:pict>
      </w:r>
    </w:p>
    <w:p w:rsidR="00F3515D" w:rsidRPr="00B86150" w:rsidRDefault="000E631A">
      <w:pPr>
        <w:rPr>
          <w:rFonts w:ascii="Times New Roman" w:hAnsi="Times New Roman"/>
          <w:color w:val="000000"/>
          <w:sz w:val="18"/>
          <w:szCs w:val="18"/>
          <w:lang w:val="ru-RU"/>
        </w:rPr>
      </w:pPr>
      <w:r w:rsidRPr="00B86150">
        <w:rPr>
          <w:rFonts w:ascii="Times New Roman" w:hAnsi="Times New Roman"/>
          <w:sz w:val="18"/>
          <w:szCs w:val="18"/>
          <w:lang w:val="ru-RU"/>
        </w:rPr>
        <w:t>Не допускается непосредственное соприкосновение рычага стеклоочистителя с лобовом стеклом, в противном случае существует вероятность появления царапин на стекле</w:t>
      </w:r>
      <w:r w:rsidRPr="00B86150">
        <w:rPr>
          <w:rFonts w:ascii="Times New Roman" w:hAnsi="Times New Roman"/>
          <w:color w:val="000000"/>
          <w:sz w:val="18"/>
          <w:szCs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szCs w:val="18"/>
          <w:lang w:val="ru-RU"/>
        </w:rPr>
        <w:t>2</w:t>
      </w:r>
      <w:r w:rsidRPr="00B86150">
        <w:rPr>
          <w:rFonts w:ascii="Times New Roman" w:hAnsi="Times New Roman"/>
          <w:sz w:val="18"/>
          <w:szCs w:val="18"/>
          <w:lang w:val="ru-RU"/>
        </w:rPr>
        <w:t>Вытяните щетку стеклоочистителя до упора, чтобы о</w:t>
      </w:r>
      <w:r w:rsidRPr="00B86150">
        <w:rPr>
          <w:rFonts w:ascii="Times New Roman" w:hAnsi="Times New Roman"/>
          <w:sz w:val="18"/>
          <w:szCs w:val="18"/>
          <w:lang w:val="ru-RU"/>
        </w:rPr>
        <w:t>тсоединить ее от крюка рычага стеклоочистителя, затем дальше вытяните щетку стеклоочистителя до выпадения</w:t>
      </w:r>
      <w:r w:rsidRPr="00B86150">
        <w:rPr>
          <w:rFonts w:ascii="Times New Roman" w:hAnsi="Times New Roman"/>
          <w:color w:val="000000"/>
          <w:sz w:val="18"/>
          <w:szCs w:val="18"/>
          <w:lang w:val="ru-RU"/>
        </w:rPr>
        <w:t>.</w:t>
      </w:r>
    </w:p>
    <w:p w:rsidR="00F3515D" w:rsidRDefault="00F3515D">
      <w:pPr>
        <w:rPr>
          <w:rFonts w:ascii="Times New Roman" w:hAnsi="Times New Roman"/>
          <w:color w:val="000000"/>
          <w:sz w:val="18"/>
        </w:rPr>
      </w:pPr>
      <w:r w:rsidRPr="00F3515D">
        <w:rPr>
          <w:rFonts w:ascii="Times New Roman" w:hAnsi="Times New Roman"/>
        </w:rPr>
        <w:lastRenderedPageBreak/>
        <w:pict>
          <v:shape id="图片 592" o:spid="_x0000_i1661" type="#_x0000_t75" style="width:142.15pt;height:91.65pt">
            <v:imagedata r:id="rId473" o:title=""/>
          </v:shape>
        </w:pict>
      </w:r>
    </w:p>
    <w:p w:rsidR="00F3515D" w:rsidRPr="00B86150" w:rsidRDefault="000E631A">
      <w:pPr>
        <w:rPr>
          <w:rFonts w:ascii="Times New Roman" w:hAnsi="Times New Roman"/>
          <w:color w:val="000000"/>
          <w:sz w:val="18"/>
          <w:szCs w:val="18"/>
          <w:lang w:val="ru-RU"/>
        </w:rPr>
      </w:pPr>
      <w:r w:rsidRPr="00B86150">
        <w:rPr>
          <w:rFonts w:ascii="Times New Roman" w:hAnsi="Times New Roman"/>
          <w:color w:val="000000"/>
          <w:sz w:val="18"/>
          <w:szCs w:val="18"/>
          <w:lang w:val="ru-RU"/>
        </w:rPr>
        <w:t xml:space="preserve">3 Вставьте новую щетку стеклоочистителя с помощью </w:t>
      </w:r>
      <w:r>
        <w:rPr>
          <w:rFonts w:ascii="Times New Roman" w:hAnsi="Times New Roman"/>
          <w:color w:val="000000"/>
          <w:sz w:val="18"/>
          <w:szCs w:val="18"/>
        </w:rPr>
        <w:t>U</w:t>
      </w:r>
      <w:r w:rsidRPr="00B86150">
        <w:rPr>
          <w:rFonts w:ascii="Times New Roman" w:hAnsi="Times New Roman"/>
          <w:color w:val="000000"/>
          <w:sz w:val="18"/>
          <w:szCs w:val="18"/>
          <w:lang w:val="ru-RU"/>
        </w:rPr>
        <w:t xml:space="preserve">-образного крюка рычага стеклоочистителя.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szCs w:val="18"/>
          <w:lang w:val="ru-RU"/>
        </w:rPr>
        <w:t xml:space="preserve">4 Вставьте державку в выемку щетки стеклоочистителя </w:t>
      </w:r>
      <w:r w:rsidRPr="00B86150">
        <w:rPr>
          <w:rFonts w:ascii="Times New Roman" w:hAnsi="Times New Roman"/>
          <w:color w:val="000000"/>
          <w:sz w:val="18"/>
          <w:szCs w:val="18"/>
          <w:lang w:val="ru-RU"/>
        </w:rPr>
        <w:t>надлежащим образом.</w:t>
      </w:r>
    </w:p>
    <w:p w:rsidR="00F3515D" w:rsidRDefault="00F3515D">
      <w:pPr>
        <w:rPr>
          <w:rFonts w:ascii="Times New Roman" w:hAnsi="Times New Roman"/>
          <w:color w:val="000000"/>
          <w:sz w:val="18"/>
        </w:rPr>
      </w:pPr>
      <w:r w:rsidRPr="00F3515D">
        <w:rPr>
          <w:rFonts w:ascii="Times New Roman" w:hAnsi="Times New Roman"/>
        </w:rPr>
        <w:pict>
          <v:shape id="图片 593" o:spid="_x0000_i1662" type="#_x0000_t75" style="width:141.2pt;height:91.65pt">
            <v:imagedata r:id="rId474" o:title=""/>
          </v:shape>
        </w:pict>
      </w:r>
    </w:p>
    <w:p w:rsidR="00F3515D" w:rsidRPr="00B86150" w:rsidRDefault="000E631A">
      <w:pPr>
        <w:pStyle w:val="10"/>
        <w:rPr>
          <w:lang w:val="ru-RU" w:eastAsia="zh-CN"/>
        </w:rPr>
      </w:pPr>
      <w:bookmarkStart w:id="57" w:name="_Toc410226303"/>
      <w:r w:rsidRPr="00B86150">
        <w:rPr>
          <w:lang w:val="ru-RU" w:eastAsia="zh-CN"/>
        </w:rPr>
        <w:lastRenderedPageBreak/>
        <w:t>Очистка</w:t>
      </w:r>
      <w:bookmarkEnd w:id="57"/>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того чтобы поддерживать внешний вид автомобиля в хорошем состоянии, надлежащий уход играет важную роль.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следующих случаях следует немедленно помыть автомобиль, чтобы защитить лакокрасочное покрытие кузова: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после дожд</w:t>
      </w:r>
      <w:r w:rsidRPr="00B86150">
        <w:rPr>
          <w:rFonts w:ascii="Times New Roman" w:hAnsi="Times New Roman"/>
          <w:color w:val="000000"/>
          <w:sz w:val="18"/>
          <w:lang w:val="ru-RU"/>
        </w:rPr>
        <w:t xml:space="preserve">я, защита от коррозии, причиняемой кислотным дождем;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после езды по прибрежной дороги;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при наличии сажи, птичьего помета, листьев, металлических частиц или насекомых и других посторонних веществ на поверхности лакокрасочного покрытия;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при наличии </w:t>
      </w:r>
      <w:r w:rsidRPr="00B86150">
        <w:rPr>
          <w:rFonts w:ascii="Times New Roman" w:hAnsi="Times New Roman"/>
          <w:color w:val="000000"/>
          <w:sz w:val="18"/>
          <w:lang w:val="ru-RU"/>
        </w:rPr>
        <w:t>накопившейся пыли или грязи на поверхности кузова.</w:t>
      </w:r>
    </w:p>
    <w:p w:rsidR="00F3515D" w:rsidRDefault="00F3515D">
      <w:pPr>
        <w:rPr>
          <w:rFonts w:ascii="Times New Roman" w:hAnsi="Times New Roman"/>
          <w:color w:val="000000"/>
          <w:sz w:val="18"/>
        </w:rPr>
      </w:pPr>
      <w:r w:rsidRPr="00F3515D">
        <w:rPr>
          <w:rFonts w:ascii="Times New Roman" w:hAnsi="Times New Roman"/>
        </w:rPr>
        <w:lastRenderedPageBreak/>
        <w:pict>
          <v:shape id="图片 594" o:spid="_x0000_i1663" type="#_x0000_t75" style="width:152.4pt;height:91.65pt">
            <v:imagedata r:id="rId475"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Желательно хранить автомобиль в гараже или ином закрытом помещении, если необходимо хранить автомобиль на открытом воздухе, храните автомобиль в прохладном месте или накройте автомобиль брезентом.</w:t>
      </w:r>
    </w:p>
    <w:p w:rsidR="00F3515D" w:rsidRDefault="00F3515D">
      <w:pPr>
        <w:jc w:val="center"/>
        <w:rPr>
          <w:rFonts w:ascii="Times New Roman" w:hAnsi="Times New Roman"/>
          <w:b/>
          <w:color w:val="000000"/>
          <w:sz w:val="18"/>
        </w:rPr>
      </w:pPr>
      <w:r w:rsidRPr="00F3515D">
        <w:rPr>
          <w:rFonts w:ascii="Times New Roman" w:hAnsi="Times New Roman"/>
          <w:b/>
        </w:rPr>
        <w:pict>
          <v:shape id="图片 596" o:spid="_x0000_i1664" type="#_x0000_t75" style="width:11.2pt;height:12.15pt">
            <v:imagedata r:id="rId440" o:title=""/>
          </v:shape>
        </w:pict>
      </w:r>
      <w:r w:rsidR="000E631A">
        <w:rPr>
          <w:rFonts w:ascii="Times New Roman" w:hAnsi="Times New Roman"/>
          <w:b/>
          <w:sz w:val="21"/>
          <w:szCs w:val="21"/>
        </w:rPr>
        <w:t>ВНИМА</w:t>
      </w:r>
      <w:r w:rsidR="000E631A">
        <w:rPr>
          <w:rFonts w:ascii="Times New Roman" w:hAnsi="Times New Roman"/>
          <w:b/>
          <w:sz w:val="21"/>
          <w:szCs w:val="21"/>
        </w:rPr>
        <w:t>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накрывании или снятии брезента будьте осторожны, чтобы не поцарапать лакокрасочного покрытия кузова.</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Удалите грязь влажной губкой или и </w:t>
      </w:r>
      <w:r w:rsidRPr="00B86150">
        <w:rPr>
          <w:rFonts w:ascii="Times New Roman" w:hAnsi="Times New Roman"/>
          <w:color w:val="000000"/>
          <w:sz w:val="18"/>
          <w:lang w:val="ru-RU"/>
        </w:rPr>
        <w:lastRenderedPageBreak/>
        <w:t>большим количеством воды, полностью помойте автомобиль с помощью нейтрального мыла или чистящего средства, спец</w:t>
      </w:r>
      <w:r w:rsidRPr="00B86150">
        <w:rPr>
          <w:rFonts w:ascii="Times New Roman" w:hAnsi="Times New Roman"/>
          <w:color w:val="000000"/>
          <w:sz w:val="18"/>
          <w:lang w:val="ru-RU"/>
        </w:rPr>
        <w:t>иального  или многофункционального автомобильного с теплой водой (не нужна горячая вода).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Существует большая вероятность коррозии щелей, швов колесных арок, дверей, капота, оконных проемов дорожной солью. В связи с этим, следует регулярно очищать эти места</w:t>
      </w:r>
      <w:r w:rsidRPr="00B86150">
        <w:rPr>
          <w:rFonts w:ascii="Times New Roman" w:hAnsi="Times New Roman"/>
          <w:color w:val="000000"/>
          <w:sz w:val="18"/>
          <w:lang w:val="ru-RU"/>
        </w:rPr>
        <w:t xml:space="preserve">. Обеспечите надлежащую проходимость дренажных отверстий в нижних краях дверей, промойте днище кузова и колеса водой, чтобы удалить пыль и дорожную соль, избежать царапин или разрушения лакокрасочного покрытия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 окончании мойки следует протереть </w:t>
      </w:r>
      <w:r w:rsidRPr="00B86150">
        <w:rPr>
          <w:rFonts w:ascii="Times New Roman" w:hAnsi="Times New Roman"/>
          <w:color w:val="000000"/>
          <w:sz w:val="18"/>
          <w:lang w:val="ru-RU"/>
        </w:rPr>
        <w:lastRenderedPageBreak/>
        <w:t>поверхно</w:t>
      </w:r>
      <w:r w:rsidRPr="00B86150">
        <w:rPr>
          <w:rFonts w:ascii="Times New Roman" w:hAnsi="Times New Roman"/>
          <w:color w:val="000000"/>
          <w:sz w:val="18"/>
          <w:lang w:val="ru-RU"/>
        </w:rPr>
        <w:t>сть влажной замшей.</w:t>
      </w:r>
    </w:p>
    <w:p w:rsidR="00F3515D" w:rsidRDefault="00F3515D">
      <w:pPr>
        <w:jc w:val="center"/>
        <w:rPr>
          <w:rFonts w:ascii="Times New Roman" w:hAnsi="Times New Roman"/>
          <w:b/>
          <w:color w:val="000000"/>
          <w:sz w:val="18"/>
        </w:rPr>
      </w:pPr>
      <w:r w:rsidRPr="00F3515D">
        <w:rPr>
          <w:rFonts w:ascii="Times New Roman" w:hAnsi="Times New Roman"/>
          <w:b/>
        </w:rPr>
        <w:pict>
          <v:shape id="图片 597" o:spid="_x0000_i1665"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●При очистке не используйте сильнодействующее бытовое мыло, химические моющие средства, бензин или растворители.</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мойте автомобиль под прямыми солнечными лучами или когда поверхность кузова слишком горячая на ощупь, поскольку тогда кузов может покрыться пятнами. </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используйте суровую фланель или суровое волотно и аналог суровой канвы, такие как защитные резинов</w:t>
            </w:r>
            <w:r w:rsidRPr="00B86150">
              <w:rPr>
                <w:rFonts w:ascii="Times New Roman" w:hAnsi="Times New Roman"/>
                <w:b/>
                <w:color w:val="000000"/>
                <w:sz w:val="18"/>
                <w:lang w:val="ru-RU"/>
              </w:rPr>
              <w:t xml:space="preserve">ые перчатки. При удалении кусочка грязи или других посторонних веществ будьте особенно внимательны, чтобы предотвратить </w:t>
            </w:r>
            <w:r w:rsidRPr="00B86150">
              <w:rPr>
                <w:rFonts w:ascii="Times New Roman" w:hAnsi="Times New Roman"/>
                <w:b/>
                <w:color w:val="000000"/>
                <w:sz w:val="18"/>
                <w:lang w:val="ru-RU"/>
              </w:rPr>
              <w:lastRenderedPageBreak/>
              <w:t>появления царапин или разрушения лакокрасочного покрытия.</w:t>
            </w:r>
          </w:p>
        </w:tc>
      </w:tr>
    </w:tbl>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Вощение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Регулярное вощение и уход за лакокрасочным покрытием позволяют поддерживать внешний вид нового автомобиля в хорошем состоянии. Проводить полировку после вощения, чтобы удалить накопившийся остаток воска и предотвратить появление «характерных» пятен сезона.</w:t>
      </w:r>
      <w:r w:rsidRPr="00B86150">
        <w:rPr>
          <w:rFonts w:ascii="Times New Roman" w:hAnsi="Times New Roman"/>
          <w:color w:val="000000"/>
          <w:sz w:val="18"/>
          <w:lang w:val="ru-RU"/>
        </w:rPr>
        <w:t xml:space="preserve">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Вощение должно производиться после полной очистки автомобиля в соответствии с инструкцией по использования воска.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 используйте воск с содержанием коррозирующего агента, который содержит абразив, режущую смесь или </w:t>
      </w:r>
      <w:r w:rsidRPr="00B86150">
        <w:rPr>
          <w:rFonts w:ascii="Times New Roman" w:hAnsi="Times New Roman"/>
          <w:color w:val="000000"/>
          <w:sz w:val="18"/>
          <w:lang w:val="ru-RU"/>
        </w:rPr>
        <w:lastRenderedPageBreak/>
        <w:t>моечный состав и может привести к разр</w:t>
      </w:r>
      <w:r w:rsidRPr="00B86150">
        <w:rPr>
          <w:rFonts w:ascii="Times New Roman" w:hAnsi="Times New Roman"/>
          <w:color w:val="000000"/>
          <w:sz w:val="18"/>
          <w:lang w:val="ru-RU"/>
        </w:rPr>
        <w:t>ушению лакокрасочного покрытия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Использование средства с содержанием абразивной и режущей смеси или блескообразующей добавки может привести к потемнению или появлению следов механической доводки на грунтовке/на верхнем слое краски.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Удаление пят</w:t>
      </w:r>
      <w:r w:rsidRPr="00B86150">
        <w:rPr>
          <w:rFonts w:ascii="Times New Roman" w:hAnsi="Times New Roman"/>
          <w:b/>
          <w:color w:val="CC00CC"/>
          <w:sz w:val="18"/>
          <w:lang w:val="ru-RU"/>
        </w:rPr>
        <w:t>ен</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Следует своевременно удалить  пятна битума, масляные пятна, промышленную пыль, следы от насекомых и витки с лакокрасочного покрытия, чтобы избежать разрушения слоев и разводов.</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Для приобретения специального чистящего средства обратитесь в </w:t>
      </w:r>
      <w:r w:rsidRPr="00B86150">
        <w:rPr>
          <w:rFonts w:ascii="Times New Roman" w:hAnsi="Times New Roman"/>
          <w:color w:val="000000"/>
          <w:sz w:val="18"/>
          <w:lang w:val="ru-RU"/>
        </w:rPr>
        <w:lastRenderedPageBreak/>
        <w:t>специализирова</w:t>
      </w:r>
      <w:r w:rsidRPr="00B86150">
        <w:rPr>
          <w:rFonts w:ascii="Times New Roman" w:hAnsi="Times New Roman"/>
          <w:color w:val="000000"/>
          <w:sz w:val="18"/>
          <w:lang w:val="ru-RU"/>
        </w:rPr>
        <w:t xml:space="preserve">нный сервисный центр нашей компании или фирменный магазин автозапчастей.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Очистка днища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sz w:val="18"/>
          <w:szCs w:val="18"/>
          <w:lang w:val="ru-RU"/>
        </w:rPr>
        <w:t xml:space="preserve">При езде зимой по дорогам, посыпанным солью, </w:t>
      </w:r>
      <w:r w:rsidRPr="00B86150">
        <w:rPr>
          <w:rFonts w:ascii="Times New Roman" w:hAnsi="Times New Roman"/>
          <w:color w:val="000000"/>
          <w:sz w:val="18"/>
          <w:szCs w:val="18"/>
          <w:lang w:val="ru-RU"/>
        </w:rPr>
        <w:t>следует регулярно очищать</w:t>
      </w:r>
      <w:r w:rsidRPr="00B86150">
        <w:rPr>
          <w:rFonts w:ascii="Times New Roman" w:hAnsi="Times New Roman"/>
          <w:color w:val="000000"/>
          <w:sz w:val="18"/>
          <w:lang w:val="ru-RU"/>
        </w:rPr>
        <w:t xml:space="preserve"> днища автомобиля, чтобы избежать коррозии днища и подвески автомобиля грязью и дорожно</w:t>
      </w:r>
      <w:r w:rsidRPr="00B86150">
        <w:rPr>
          <w:rFonts w:ascii="Times New Roman" w:hAnsi="Times New Roman"/>
          <w:color w:val="000000"/>
          <w:sz w:val="18"/>
          <w:lang w:val="ru-RU"/>
        </w:rPr>
        <w:t xml:space="preserve">й солью.  В зимний период и в переходный период между зимой и весной следует проверить герметичность днища, при необходимости проводите техническое обслуживание.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Очистка стекол</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Удалите образовавшуюся тонкую пленку дымовой пыли со стекол с </w:t>
      </w:r>
      <w:r w:rsidRPr="00B86150">
        <w:rPr>
          <w:rFonts w:ascii="Times New Roman" w:hAnsi="Times New Roman"/>
          <w:color w:val="000000"/>
          <w:sz w:val="18"/>
          <w:lang w:val="ru-RU"/>
        </w:rPr>
        <w:lastRenderedPageBreak/>
        <w:t>помощью средства</w:t>
      </w:r>
      <w:r w:rsidRPr="00B86150">
        <w:rPr>
          <w:rFonts w:ascii="Times New Roman" w:hAnsi="Times New Roman"/>
          <w:color w:val="000000"/>
          <w:sz w:val="18"/>
          <w:lang w:val="ru-RU"/>
        </w:rPr>
        <w:t xml:space="preserve"> для чистки стекол. При парковке автомобиля под прямыми солнечными лучами на стеклах могут образоваться тонкие пленки, следует их удалить с помощью средства для чистки стекол и мягкой тканью.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очистке поверхностей с внутренней стороны не используйте при</w:t>
      </w:r>
      <w:r w:rsidRPr="00B86150">
        <w:rPr>
          <w:rFonts w:ascii="Times New Roman" w:hAnsi="Times New Roman"/>
          <w:color w:val="000000"/>
          <w:sz w:val="18"/>
          <w:lang w:val="ru-RU"/>
        </w:rPr>
        <w:t>способление с острыми краями и чистящие средства с содержанием коррозирующего агента или хлористые соединения, в противном случае это может привести к повреждениям электрических разъемов, радио антенны и обогревателя заднего стекла.</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Очистка колес с дисками</w:t>
      </w:r>
      <w:r w:rsidRPr="00B86150">
        <w:rPr>
          <w:rFonts w:ascii="Times New Roman" w:hAnsi="Times New Roman"/>
          <w:b/>
          <w:color w:val="CC00CC"/>
          <w:sz w:val="18"/>
          <w:lang w:val="ru-RU"/>
        </w:rPr>
        <w:t xml:space="preserve"> из алюминиевого сплава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Регулярно промывайте колеса, особенно </w:t>
      </w:r>
      <w:r w:rsidRPr="00B86150">
        <w:rPr>
          <w:rFonts w:ascii="Times New Roman" w:hAnsi="Times New Roman"/>
          <w:sz w:val="18"/>
          <w:szCs w:val="18"/>
          <w:lang w:val="ru-RU"/>
        </w:rPr>
        <w:lastRenderedPageBreak/>
        <w:t xml:space="preserve">при езде зимой по дорогам, посыпанным солью, </w:t>
      </w:r>
      <w:r w:rsidRPr="00B86150">
        <w:rPr>
          <w:rFonts w:ascii="Times New Roman" w:hAnsi="Times New Roman"/>
          <w:color w:val="000000"/>
          <w:sz w:val="18"/>
          <w:szCs w:val="18"/>
          <w:lang w:val="ru-RU"/>
        </w:rPr>
        <w:t>несвоевременное удаление дорожной соли может вызвать выцветание колесных дисков.</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Хромированные детали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Регулярно очистите все хромированные узлы и дет</w:t>
      </w:r>
      <w:r w:rsidRPr="00B86150">
        <w:rPr>
          <w:rFonts w:ascii="Times New Roman" w:hAnsi="Times New Roman"/>
          <w:color w:val="000000"/>
          <w:sz w:val="18"/>
          <w:lang w:val="ru-RU"/>
        </w:rPr>
        <w:t>али с помощью средства для полировки хромированных поверхностей, не содержащего абразивов средства, чтобы поддерживать блеск хромированных поверхностей.</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Пластиковые детали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Очистка пластиковых деталей может производиться с помощью слабого щелочного мыльного</w:t>
      </w:r>
      <w:r w:rsidRPr="00B86150">
        <w:rPr>
          <w:rFonts w:ascii="Times New Roman" w:hAnsi="Times New Roman"/>
          <w:color w:val="000000"/>
          <w:sz w:val="18"/>
          <w:lang w:val="ru-RU"/>
        </w:rPr>
        <w:t xml:space="preserve"> раствора, если грязь не может быть ударена, удалите </w:t>
      </w:r>
      <w:r w:rsidRPr="00B86150">
        <w:rPr>
          <w:rFonts w:ascii="Times New Roman" w:hAnsi="Times New Roman"/>
          <w:color w:val="000000"/>
          <w:sz w:val="18"/>
          <w:lang w:val="ru-RU"/>
        </w:rPr>
        <w:lastRenderedPageBreak/>
        <w:t xml:space="preserve">грязь с помощью средства для чистки пластиковых изделий, не используйте любые органические растворители.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Ремень безопасности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Очистите ремень безопасности губкой, смоченной в нейтральном моющем растворе,</w:t>
      </w:r>
      <w:r w:rsidRPr="00B86150">
        <w:rPr>
          <w:rFonts w:ascii="Times New Roman" w:hAnsi="Times New Roman"/>
          <w:color w:val="000000"/>
          <w:sz w:val="18"/>
          <w:lang w:val="ru-RU"/>
        </w:rPr>
        <w:t xml:space="preserve"> перед использованием дайте ремня безопасности полностью высушить, не позволяйте ремень безопасности втягиваться в наматывающее устройство. Не используйте отбеливатель, обесцвечивающее средство или химические растворители, в противном случае это может прив</w:t>
      </w:r>
      <w:r w:rsidRPr="00B86150">
        <w:rPr>
          <w:rFonts w:ascii="Times New Roman" w:hAnsi="Times New Roman"/>
          <w:color w:val="000000"/>
          <w:sz w:val="18"/>
          <w:lang w:val="ru-RU"/>
        </w:rPr>
        <w:t>ести к ослаблению прочности ремня безопасности.</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lastRenderedPageBreak/>
        <w:t>Очистка салона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допускается удаление пыли, песка или других посторонних предметов проточной водой, часто удаляйте пыль из интерьерных декоративных элементов, пластиковых деталей и сидений пылесос</w:t>
      </w:r>
      <w:r w:rsidRPr="00B86150">
        <w:rPr>
          <w:rFonts w:ascii="Times New Roman" w:hAnsi="Times New Roman"/>
          <w:color w:val="000000"/>
          <w:sz w:val="18"/>
          <w:lang w:val="ru-RU"/>
        </w:rPr>
        <w:t>ом или мягкой щеткой. Прочистите виниловые пластиковые поверхности и кожаную обивку чистой мягкой тканью, смоченной в слабом щелочном мыльном растворе, затем протрите сухой мягкой тканью. Перед использованием любых защитных средств для волокнистых материал</w:t>
      </w:r>
      <w:r w:rsidRPr="00B86150">
        <w:rPr>
          <w:rFonts w:ascii="Times New Roman" w:hAnsi="Times New Roman"/>
          <w:color w:val="000000"/>
          <w:sz w:val="18"/>
          <w:lang w:val="ru-RU"/>
        </w:rPr>
        <w:t xml:space="preserve">ов прочитайте инструкцию завода-изготовителя. Некоторые защитные средства для волокнистых материалов содержат химические </w:t>
      </w:r>
      <w:r w:rsidRPr="00B86150">
        <w:rPr>
          <w:rFonts w:ascii="Times New Roman" w:hAnsi="Times New Roman"/>
          <w:color w:val="000000"/>
          <w:sz w:val="18"/>
          <w:lang w:val="ru-RU"/>
        </w:rPr>
        <w:lastRenderedPageBreak/>
        <w:t>вещества, использование таких средств может привести к появлению оставшихся следов пятен на сидениях или выцветанию.</w:t>
      </w:r>
    </w:p>
    <w:p w:rsidR="00F3515D" w:rsidRDefault="00F3515D">
      <w:pPr>
        <w:jc w:val="center"/>
        <w:rPr>
          <w:rFonts w:ascii="Times New Roman" w:hAnsi="Times New Roman"/>
          <w:b/>
          <w:color w:val="000000"/>
          <w:sz w:val="18"/>
        </w:rPr>
      </w:pPr>
      <w:r w:rsidRPr="00F3515D">
        <w:rPr>
          <w:rFonts w:ascii="Times New Roman" w:hAnsi="Times New Roman"/>
          <w:b/>
        </w:rPr>
        <w:pict>
          <v:shape id="_x0000_i1666"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При оч</w:t>
            </w:r>
            <w:r w:rsidRPr="00B86150">
              <w:rPr>
                <w:rFonts w:ascii="Times New Roman" w:hAnsi="Times New Roman"/>
                <w:b/>
                <w:color w:val="000000"/>
                <w:sz w:val="18"/>
                <w:lang w:val="ru-RU"/>
              </w:rPr>
              <w:t>истке не используйте бензин, разбавители или другие растворители.</w:t>
            </w:r>
          </w:p>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●Не используйте защитные средства для волокнистых материалов, нерекомендуемые нашей компанией.</w:t>
            </w:r>
          </w:p>
        </w:tc>
      </w:tr>
    </w:tbl>
    <w:p w:rsidR="00F3515D" w:rsidRPr="00B86150" w:rsidRDefault="000E631A">
      <w:pPr>
        <w:pStyle w:val="10"/>
        <w:rPr>
          <w:lang w:val="ru-RU" w:eastAsia="zh-CN"/>
        </w:rPr>
      </w:pPr>
      <w:r w:rsidRPr="00B86150">
        <w:rPr>
          <w:lang w:val="ru-RU" w:eastAsia="zh-CN"/>
        </w:rPr>
        <w:br w:type="column"/>
      </w:r>
      <w:bookmarkStart w:id="58" w:name="_Toc410226304"/>
      <w:r w:rsidRPr="00B86150">
        <w:rPr>
          <w:lang w:val="ru-RU" w:eastAsia="zh-CN"/>
        </w:rPr>
        <w:lastRenderedPageBreak/>
        <w:t>Антикоррозийные меры</w:t>
      </w:r>
      <w:bookmarkEnd w:id="58"/>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Основные факторы, вызывающие коррозию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Влажная грязь, пыль или</w:t>
      </w:r>
      <w:r w:rsidRPr="00B86150">
        <w:rPr>
          <w:rFonts w:ascii="Times New Roman" w:hAnsi="Times New Roman"/>
          <w:color w:val="000000"/>
          <w:sz w:val="18"/>
          <w:lang w:val="ru-RU"/>
        </w:rPr>
        <w:t xml:space="preserve"> примеси, накопившиеся в щели, отверстиях на панелях, в отверстиях и других частях кузова.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Покрытие песком удара или Незначительное разрушения лакокрасочного покрытия и других защитных слоев, вызванные вздымающим песком и двигающими камнями или несерьезной</w:t>
      </w:r>
      <w:r w:rsidRPr="00B86150">
        <w:rPr>
          <w:rFonts w:ascii="Times New Roman" w:hAnsi="Times New Roman"/>
          <w:color w:val="000000"/>
          <w:sz w:val="18"/>
          <w:lang w:val="ru-RU"/>
        </w:rPr>
        <w:t xml:space="preserve"> аварии.</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Факторы окружающей среды, влияющие на коррозийность</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Влага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Накопившиеся песок, грязь и влага на </w:t>
      </w:r>
      <w:r w:rsidRPr="00B86150">
        <w:rPr>
          <w:rFonts w:ascii="Times New Roman" w:hAnsi="Times New Roman"/>
          <w:color w:val="000000"/>
          <w:sz w:val="18"/>
          <w:lang w:val="ru-RU"/>
        </w:rPr>
        <w:lastRenderedPageBreak/>
        <w:t>днище автомобиля могут привести к ускорению коррозии. Увлажненных мест под полом, покрытых накопившимся снегом нелегко просушены.</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Относительная влажност</w:t>
      </w:r>
      <w:r w:rsidRPr="00B86150">
        <w:rPr>
          <w:rFonts w:ascii="Times New Roman" w:hAnsi="Times New Roman"/>
          <w:b/>
          <w:color w:val="CC00CC"/>
          <w:sz w:val="18"/>
          <w:lang w:val="ru-RU"/>
        </w:rPr>
        <w:t>ь</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В следующих случаях увеличивается вероятность коррозии: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в районах с высокой относительной влажностью;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в среде с постоянной температурой окружающей среды выше точки замерзания;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в зоне атмосферного загрязнения;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в районах с использованием дорожной</w:t>
      </w:r>
      <w:r w:rsidRPr="00B86150">
        <w:rPr>
          <w:rFonts w:ascii="Times New Roman" w:hAnsi="Times New Roman"/>
          <w:color w:val="000000"/>
          <w:sz w:val="18"/>
          <w:lang w:val="ru-RU"/>
        </w:rPr>
        <w:t xml:space="preserve"> соли.</w:t>
      </w:r>
    </w:p>
    <w:p w:rsidR="00F3515D" w:rsidRPr="00B86150" w:rsidRDefault="00F3515D">
      <w:pPr>
        <w:rPr>
          <w:rFonts w:ascii="Times New Roman" w:hAnsi="Times New Roman"/>
          <w:color w:val="000000"/>
          <w:sz w:val="18"/>
          <w:lang w:val="ru-RU"/>
        </w:rPr>
      </w:pP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lastRenderedPageBreak/>
        <w:t>Температура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Превышение температуры может привести к ускорению коррозии плохо проветриваемых деталей.</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Загрязнение атмосферы</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Промышленное загрязнение, высокое содержание соли в воздухе в прибрежных районах, расширение использования дорожной соли могу</w:t>
      </w:r>
      <w:r w:rsidRPr="00B86150">
        <w:rPr>
          <w:rFonts w:ascii="Times New Roman" w:hAnsi="Times New Roman"/>
          <w:color w:val="000000"/>
          <w:sz w:val="18"/>
          <w:lang w:val="ru-RU"/>
        </w:rPr>
        <w:t>т привести к ускорению процесса коррозии лакокрасочного покрытия.</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Защита автомобиля от коррозии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Часто проводите промывку, очистку, вощение автомобиля, вощение  автомобиля, чтобы держать автомобиль в чистом состоянии.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Часто проверяйте лакокрасочное </w:t>
      </w:r>
      <w:r w:rsidRPr="00B86150">
        <w:rPr>
          <w:rFonts w:ascii="Times New Roman" w:hAnsi="Times New Roman"/>
          <w:color w:val="000000"/>
          <w:sz w:val="18"/>
          <w:lang w:val="ru-RU"/>
        </w:rPr>
        <w:lastRenderedPageBreak/>
        <w:t>покрытие</w:t>
      </w:r>
      <w:r w:rsidRPr="00B86150">
        <w:rPr>
          <w:rFonts w:ascii="Times New Roman" w:hAnsi="Times New Roman"/>
          <w:color w:val="000000"/>
          <w:sz w:val="18"/>
          <w:lang w:val="ru-RU"/>
        </w:rPr>
        <w:t xml:space="preserve"> на наличие незначительных дефектов и своевременно устраните проблемы.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Обеспечите надлежащую проходимость дренажных отверстий на нижних краях дверей и заднем щитке.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Проверьте днища кузов и багажник, в случае обнаружения песка, грязи или соли, своевременно</w:t>
      </w:r>
      <w:r w:rsidRPr="00B86150">
        <w:rPr>
          <w:rFonts w:ascii="Times New Roman" w:hAnsi="Times New Roman"/>
          <w:color w:val="000000"/>
          <w:sz w:val="18"/>
          <w:lang w:val="ru-RU"/>
        </w:rPr>
        <w:t xml:space="preserve"> прочистите водой.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 допускается удаление пыли, песка или других примесей из салона путем промывки проточной водой, следует ударить их с помощью вакуумного пылесоса или щетки.</w:t>
      </w:r>
    </w:p>
    <w:p w:rsidR="00F3515D" w:rsidRDefault="00F3515D">
      <w:pPr>
        <w:jc w:val="center"/>
        <w:rPr>
          <w:rFonts w:ascii="Times New Roman" w:hAnsi="Times New Roman"/>
          <w:b/>
          <w:color w:val="000000"/>
          <w:sz w:val="18"/>
        </w:rPr>
      </w:pPr>
      <w:r w:rsidRPr="00F3515D">
        <w:rPr>
          <w:rFonts w:ascii="Times New Roman" w:hAnsi="Times New Roman"/>
          <w:b/>
        </w:rPr>
        <w:pict>
          <v:shape id="图片 599" o:spid="_x0000_i1667" type="#_x0000_t75" style="width:11.2pt;height:12.15pt">
            <v:imagedata r:id="rId440"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rPr>
                <w:rFonts w:ascii="Times New Roman" w:hAnsi="Times New Roman"/>
                <w:b/>
                <w:color w:val="000000"/>
                <w:sz w:val="18"/>
                <w:lang w:val="ru-RU"/>
              </w:rPr>
            </w:pPr>
            <w:r w:rsidRPr="00B86150">
              <w:rPr>
                <w:rFonts w:ascii="Times New Roman" w:hAnsi="Times New Roman"/>
                <w:b/>
                <w:color w:val="000000"/>
                <w:sz w:val="18"/>
                <w:lang w:val="ru-RU"/>
              </w:rPr>
              <w:t xml:space="preserve">Не допускайте контакта воды или других жидкостей с внутренними </w:t>
            </w:r>
            <w:r w:rsidRPr="00B86150">
              <w:rPr>
                <w:rFonts w:ascii="Times New Roman" w:hAnsi="Times New Roman"/>
                <w:b/>
                <w:color w:val="000000"/>
                <w:sz w:val="18"/>
                <w:lang w:val="ru-RU"/>
              </w:rPr>
              <w:t>электронными элементами.</w:t>
            </w:r>
          </w:p>
        </w:tc>
      </w:tr>
    </w:tbl>
    <w:p w:rsidR="00F3515D" w:rsidRPr="00B86150" w:rsidRDefault="000E631A">
      <w:pPr>
        <w:pStyle w:val="10"/>
        <w:rPr>
          <w:lang w:val="ru-RU" w:eastAsia="zh-CN"/>
        </w:rPr>
      </w:pPr>
      <w:r w:rsidRPr="00B86150">
        <w:rPr>
          <w:lang w:val="ru-RU" w:eastAsia="zh-CN"/>
        </w:rPr>
        <w:br w:type="column"/>
      </w:r>
      <w:bookmarkStart w:id="59" w:name="_Toc410226305"/>
      <w:r w:rsidRPr="00B86150">
        <w:rPr>
          <w:lang w:val="ru-RU" w:eastAsia="zh-CN"/>
        </w:rPr>
        <w:lastRenderedPageBreak/>
        <w:t>Техническое обслуживание, выполняемое самостоятельно</w:t>
      </w:r>
      <w:bookmarkEnd w:id="59"/>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Несложные работы по техническому обслуживанию данного автомобиля несложны, длительный межсервисный интервал дают Вам возможность сэкономить время и затраты. Следует отметить, что выполнение некоторых работ по очередному и периодическому техническому обслуж</w:t>
      </w:r>
      <w:r w:rsidRPr="00B86150">
        <w:rPr>
          <w:rFonts w:ascii="Times New Roman" w:hAnsi="Times New Roman"/>
          <w:color w:val="000000"/>
          <w:sz w:val="18"/>
          <w:lang w:val="ru-RU"/>
        </w:rPr>
        <w:t xml:space="preserve">иванию является обязательным для поддержания механической способности автомобиля, работоспособности двигателя и экологичности.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Очередное техническое обслуживание</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Работы по очередному техническому обслуживанию относятся к </w:t>
      </w:r>
      <w:r w:rsidRPr="00B86150">
        <w:rPr>
          <w:rFonts w:ascii="Times New Roman" w:hAnsi="Times New Roman"/>
          <w:color w:val="000000"/>
          <w:sz w:val="18"/>
          <w:lang w:val="ru-RU"/>
        </w:rPr>
        <w:lastRenderedPageBreak/>
        <w:t xml:space="preserve">проверочным работам,  необходимым </w:t>
      </w:r>
      <w:r w:rsidRPr="00B86150">
        <w:rPr>
          <w:rFonts w:ascii="Times New Roman" w:hAnsi="Times New Roman"/>
          <w:color w:val="000000"/>
          <w:sz w:val="18"/>
          <w:lang w:val="ru-RU"/>
        </w:rPr>
        <w:t>выполнять при ежедневной эксплуатации автомобиля, выполнение этих работ является обязательным условием для поддержания бесперебойной устойчивой работы автомобиля. В процессе эксплуатации автомобиля следует регулярно проводить очередное техническое обслужив</w:t>
      </w:r>
      <w:r w:rsidRPr="00B86150">
        <w:rPr>
          <w:rFonts w:ascii="Times New Roman" w:hAnsi="Times New Roman"/>
          <w:color w:val="000000"/>
          <w:sz w:val="18"/>
          <w:lang w:val="ru-RU"/>
        </w:rPr>
        <w:t xml:space="preserve">ание, в случае обнаружения любого постороннего шума, вибрации или постороннего запаха, следует выяснить причины или немедленно обратиться в специализированный сервисный центр нашей компании для проведения проверки и ремонта. </w:t>
      </w:r>
    </w:p>
    <w:p w:rsidR="00F3515D" w:rsidRPr="00B86150" w:rsidRDefault="000E631A">
      <w:pPr>
        <w:pStyle w:val="10"/>
        <w:rPr>
          <w:lang w:val="ru-RU" w:eastAsia="zh-CN"/>
        </w:rPr>
      </w:pPr>
      <w:r w:rsidRPr="00B86150">
        <w:rPr>
          <w:lang w:val="ru-RU" w:eastAsia="zh-CN"/>
        </w:rPr>
        <w:br w:type="column"/>
      </w:r>
      <w:bookmarkStart w:id="60" w:name="_Toc410226306"/>
      <w:r w:rsidRPr="00B86150">
        <w:rPr>
          <w:lang w:val="ru-RU" w:eastAsia="zh-CN"/>
        </w:rPr>
        <w:lastRenderedPageBreak/>
        <w:t>Периодическое техническое обс</w:t>
      </w:r>
      <w:r w:rsidRPr="00B86150">
        <w:rPr>
          <w:lang w:val="ru-RU" w:eastAsia="zh-CN"/>
        </w:rPr>
        <w:t>луживание</w:t>
      </w:r>
      <w:bookmarkEnd w:id="60"/>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Работы по периодическому техническому обслуживанию</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Работы по периодическому техническому обслуживанию должны выполняться в соответствии с установленной периодичностью.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Выполнение периодического технического обслуживания позволяет осуществлять по</w:t>
      </w:r>
      <w:r w:rsidRPr="00B86150">
        <w:rPr>
          <w:rFonts w:ascii="Times New Roman" w:hAnsi="Times New Roman"/>
          <w:color w:val="000000"/>
          <w:sz w:val="18"/>
          <w:lang w:val="ru-RU"/>
        </w:rPr>
        <w:t xml:space="preserve">ддержание двигателя, систему контроля выбросов и механические системы в хорошем техническом состоянии нового автомобиля.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Следует отметить, что при эксплуатации автомобиля в жестких </w:t>
      </w:r>
      <w:r w:rsidRPr="00B86150">
        <w:rPr>
          <w:rFonts w:ascii="Times New Roman" w:hAnsi="Times New Roman"/>
          <w:color w:val="000000"/>
          <w:sz w:val="18"/>
          <w:lang w:val="ru-RU"/>
        </w:rPr>
        <w:lastRenderedPageBreak/>
        <w:t>условиях необходимо выполнить дополнительные работы или производить технич</w:t>
      </w:r>
      <w:r w:rsidRPr="00B86150">
        <w:rPr>
          <w:rFonts w:ascii="Times New Roman" w:hAnsi="Times New Roman"/>
          <w:color w:val="000000"/>
          <w:sz w:val="18"/>
          <w:lang w:val="ru-RU"/>
        </w:rPr>
        <w:t xml:space="preserve">еское обслуживание более часто. Вы обязуетесь регулярно проводить техническое обслуживание автомобиля.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Место проведения периодического технического обслуживания, осмотра и ремонта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необходимо проводить техническое обслуживание или возникла неисправнос</w:t>
      </w:r>
      <w:r w:rsidRPr="00B86150">
        <w:rPr>
          <w:rFonts w:ascii="Times New Roman" w:hAnsi="Times New Roman"/>
          <w:color w:val="000000"/>
          <w:sz w:val="18"/>
          <w:lang w:val="ru-RU"/>
        </w:rPr>
        <w:t xml:space="preserve">ть автомобиля, обратитесь в специализированный сервисный центр нашей компании для проведения проверки и регулировки.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Ремонтно-обслуживающий персонал специализированного сервисного центра нашей компании является </w:t>
      </w:r>
      <w:r w:rsidRPr="00B86150">
        <w:rPr>
          <w:rFonts w:ascii="Times New Roman" w:hAnsi="Times New Roman"/>
          <w:color w:val="000000"/>
          <w:sz w:val="18"/>
          <w:lang w:val="ru-RU"/>
        </w:rPr>
        <w:lastRenderedPageBreak/>
        <w:t>квалифицированным персоналом, прошедшим спец</w:t>
      </w:r>
      <w:r w:rsidRPr="00B86150">
        <w:rPr>
          <w:rFonts w:ascii="Times New Roman" w:hAnsi="Times New Roman"/>
          <w:color w:val="000000"/>
          <w:sz w:val="18"/>
          <w:lang w:val="ru-RU"/>
        </w:rPr>
        <w:t>иальное обучение, получившим удостоверение на право ремонта, Вы должны быть уверенны, что ремонтно-обслуживающий персонал может справиться с работами на основе удовлетворения требований к техническому обслуживанию в область надежности и экономичности автом</w:t>
      </w:r>
      <w:r w:rsidRPr="00B86150">
        <w:rPr>
          <w:rFonts w:ascii="Times New Roman" w:hAnsi="Times New Roman"/>
          <w:color w:val="000000"/>
          <w:sz w:val="18"/>
          <w:lang w:val="ru-RU"/>
        </w:rPr>
        <w:t>обиля.</w:t>
      </w:r>
    </w:p>
    <w:p w:rsidR="00F3515D" w:rsidRPr="00B86150" w:rsidRDefault="000E631A">
      <w:pPr>
        <w:rPr>
          <w:rFonts w:ascii="Times New Roman" w:hAnsi="Times New Roman"/>
          <w:color w:val="000000"/>
          <w:sz w:val="18"/>
          <w:lang w:val="ru-RU"/>
        </w:rPr>
      </w:pPr>
      <w:r w:rsidRPr="00B86150">
        <w:rPr>
          <w:rFonts w:ascii="Times New Roman" w:hAnsi="Times New Roman"/>
          <w:b/>
          <w:color w:val="0000FF"/>
          <w:sz w:val="18"/>
          <w:lang w:val="ru-RU"/>
        </w:rPr>
        <w:t xml:space="preserve">Планы-графики технического обслуживания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Периодичность проведения планового технического обслуживания определяется по пробегу по спидометру или наработке в зависимости от того, что наступит раньше, как показано в плане-графике.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Пробег или наработка</w:t>
      </w:r>
      <w:r w:rsidRPr="00B86150">
        <w:rPr>
          <w:rFonts w:ascii="Times New Roman" w:hAnsi="Times New Roman"/>
          <w:color w:val="000000"/>
          <w:sz w:val="18"/>
          <w:lang w:val="ru-RU"/>
        </w:rPr>
        <w:t xml:space="preserve"> до следующего технического обслуживания равняется пробегу или наработке с момента последнего технического обслуживания.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Периодичность проведения технического обслуживания разных компонентов может быть определено в соответствии с планом-графиком техническ</w:t>
      </w:r>
      <w:r w:rsidRPr="00B86150">
        <w:rPr>
          <w:rFonts w:ascii="Times New Roman" w:hAnsi="Times New Roman"/>
          <w:color w:val="000000"/>
          <w:sz w:val="18"/>
          <w:lang w:val="ru-RU"/>
        </w:rPr>
        <w:t xml:space="preserve">ого обслуживания.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Проверка резиновых шлангов (систем охлаждения и отопления, тормозной системы и топливной системы) должна выполняться спецперсоналом специализированного сервисного центра нашей компании в соответствии с планом-графиком технического обслуж</w:t>
      </w:r>
      <w:r w:rsidRPr="00B86150">
        <w:rPr>
          <w:rFonts w:ascii="Times New Roman" w:hAnsi="Times New Roman"/>
          <w:color w:val="000000"/>
          <w:sz w:val="18"/>
          <w:lang w:val="ru-RU"/>
        </w:rPr>
        <w:t xml:space="preserve">ивания.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Необходимо уделять особое внимание </w:t>
      </w:r>
      <w:r w:rsidRPr="00B86150">
        <w:rPr>
          <w:rFonts w:ascii="Times New Roman" w:hAnsi="Times New Roman"/>
          <w:color w:val="000000"/>
          <w:sz w:val="18"/>
          <w:lang w:val="ru-RU"/>
        </w:rPr>
        <w:lastRenderedPageBreak/>
        <w:t>уходу за некоторыми частями. В случае обнаружения старения или повреждений шлангов, следует своевременно заменить. Следует отметить, что существует вероятность старения резиновых шлангов с течением времени, в рез</w:t>
      </w:r>
      <w:r w:rsidRPr="00B86150">
        <w:rPr>
          <w:rFonts w:ascii="Times New Roman" w:hAnsi="Times New Roman"/>
          <w:color w:val="000000"/>
          <w:sz w:val="18"/>
          <w:lang w:val="ru-RU"/>
        </w:rPr>
        <w:t xml:space="preserve">ультате возникают вздутие, царапание или разрыв.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 проезда на полноприводном автомобиле по песку, грязи или луже проверяйте следующие компоненты ежедневно, при необходимости проводите техническое обслуживание или ремонт.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 фрикционные тормозные нак</w:t>
      </w:r>
      <w:r w:rsidRPr="00B86150">
        <w:rPr>
          <w:rFonts w:ascii="Times New Roman" w:hAnsi="Times New Roman"/>
          <w:color w:val="000000"/>
          <w:sz w:val="18"/>
          <w:lang w:val="ru-RU"/>
        </w:rPr>
        <w:t xml:space="preserve">ладки и тормозные барабаны;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 тормозные колодки и тормозные диски;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3 - тормозные трубопроводы и резиновые шланги;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4 - масло или рабочая жидкость в КПП, раздаточная коробка и дифференциал;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5 - фильтрующий элемент воздушного фильтра.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 xml:space="preserve">Условия </w:t>
      </w:r>
      <w:r w:rsidRPr="00B86150">
        <w:rPr>
          <w:rFonts w:ascii="Times New Roman" w:hAnsi="Times New Roman"/>
          <w:b/>
          <w:color w:val="CC00CC"/>
          <w:sz w:val="18"/>
          <w:lang w:val="ru-RU"/>
        </w:rPr>
        <w:t>технического обслуживания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При эксплуатации автомобиля в нормальных условиях следует проводить техническое обслуживание автомобиля в соответствии с периодичностью проведения технического обслуживания для нормальных условий эксплуатации.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 эксплуатации ав</w:t>
      </w:r>
      <w:r w:rsidRPr="00B86150">
        <w:rPr>
          <w:rFonts w:ascii="Times New Roman" w:hAnsi="Times New Roman"/>
          <w:color w:val="000000"/>
          <w:sz w:val="18"/>
          <w:lang w:val="ru-RU"/>
        </w:rPr>
        <w:t xml:space="preserve">томобиля в любом из следующих особых условиях или в сложных условиях необходимо проводить техническое обслуживание </w:t>
      </w:r>
      <w:r w:rsidRPr="00B86150">
        <w:rPr>
          <w:rFonts w:ascii="Times New Roman" w:hAnsi="Times New Roman"/>
          <w:color w:val="000000"/>
          <w:sz w:val="18"/>
          <w:lang w:val="ru-RU"/>
        </w:rPr>
        <w:lastRenderedPageBreak/>
        <w:t xml:space="preserve">определенных компонентов более часто (обратитесь к описанию жестких условий эксплуатации).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1 Дорожные условия: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езда по неровной дороге, г</w:t>
      </w:r>
      <w:r w:rsidRPr="00B86150">
        <w:rPr>
          <w:rFonts w:ascii="Times New Roman" w:hAnsi="Times New Roman"/>
          <w:color w:val="000000"/>
          <w:sz w:val="18"/>
          <w:lang w:val="ru-RU"/>
        </w:rPr>
        <w:t xml:space="preserve">рязной дороге или рыхлой снежной каше;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езда по пыльной дороге;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езда по солончаку.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Условия движения: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езда с прицепкой, палаткой на крышу или приспособлениями для перевозки грузов на крышу.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частая езда на короткие расстояния до 8 км при температуре окружающей среды ниже 0℃;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●длительная работа двигателя на холостом ходу или протяженные </w:t>
      </w:r>
      <w:r w:rsidRPr="00B86150">
        <w:rPr>
          <w:rFonts w:ascii="Times New Roman" w:hAnsi="Times New Roman"/>
          <w:color w:val="000000"/>
          <w:sz w:val="18"/>
          <w:lang w:val="ru-RU"/>
        </w:rPr>
        <w:lastRenderedPageBreak/>
        <w:t xml:space="preserve">поездки на низкой скорости на длинные дистанции, например, езда полицейских машин, такси и грузовиков для </w:t>
      </w:r>
      <w:r w:rsidRPr="00B86150">
        <w:rPr>
          <w:rFonts w:ascii="Times New Roman" w:hAnsi="Times New Roman"/>
          <w:color w:val="000000"/>
          <w:sz w:val="18"/>
          <w:lang w:val="ru-RU"/>
        </w:rPr>
        <w:t>доставки грузов от двери до двери;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 непрерывная езда на высокой скорости (на скорости 80% от максимальной) в течение более 2 часов. </w:t>
      </w:r>
    </w:p>
    <w:p w:rsidR="00F3515D" w:rsidRPr="00B86150" w:rsidRDefault="000E631A">
      <w:pPr>
        <w:spacing w:before="60" w:after="60"/>
        <w:rPr>
          <w:rFonts w:ascii="Times New Roman" w:hAnsi="Times New Roman"/>
          <w:b/>
          <w:color w:val="CC00CC"/>
          <w:sz w:val="18"/>
          <w:lang w:val="ru-RU"/>
        </w:rPr>
      </w:pPr>
      <w:r w:rsidRPr="00B86150">
        <w:rPr>
          <w:rFonts w:ascii="Times New Roman" w:hAnsi="Times New Roman"/>
          <w:b/>
          <w:color w:val="CC00CC"/>
          <w:sz w:val="18"/>
          <w:lang w:val="ru-RU"/>
        </w:rPr>
        <w:t>Планы-графики технического обслуживания для нормальных условий эксплуатации</w:t>
      </w: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t>План-график периодического техосмотра и ремонт</w:t>
      </w:r>
      <w:r w:rsidRPr="00B86150">
        <w:rPr>
          <w:rFonts w:ascii="Times New Roman" w:hAnsi="Times New Roman"/>
          <w:b/>
          <w:color w:val="E36C0A"/>
          <w:sz w:val="18"/>
          <w:lang w:val="ru-RU"/>
        </w:rPr>
        <w:t xml:space="preserve">а компонентов дизельного двигателя </w:t>
      </w:r>
      <w:r>
        <w:rPr>
          <w:rFonts w:ascii="Times New Roman" w:hAnsi="Times New Roman"/>
          <w:b/>
          <w:color w:val="E36C0A"/>
          <w:sz w:val="18"/>
        </w:rPr>
        <w:t>ISF</w:t>
      </w:r>
      <w:r w:rsidRPr="00B86150">
        <w:rPr>
          <w:rFonts w:ascii="Times New Roman" w:hAnsi="Times New Roman"/>
          <w:b/>
          <w:color w:val="E36C0A"/>
          <w:sz w:val="18"/>
          <w:lang w:val="ru-RU"/>
        </w:rPr>
        <w:t>2.8</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 xml:space="preserve">Техническое обслуживание должно производиться на основании межсервисных интервалов по пробегу и </w:t>
      </w:r>
      <w:r w:rsidRPr="00B86150">
        <w:rPr>
          <w:rFonts w:ascii="Times New Roman" w:hAnsi="Times New Roman"/>
          <w:color w:val="000000"/>
          <w:sz w:val="18"/>
          <w:lang w:val="ru-RU"/>
        </w:rPr>
        <w:lastRenderedPageBreak/>
        <w:t>наработке (в месяцах), указанных в плане-графике технического обслуживания, в зависимости от того, что наступит раньше</w:t>
      </w:r>
      <w:r w:rsidRPr="00B86150">
        <w:rPr>
          <w:rFonts w:ascii="Times New Roman" w:hAnsi="Times New Roman"/>
          <w:color w:val="000000"/>
          <w:sz w:val="18"/>
          <w:lang w:val="ru-RU"/>
        </w:rPr>
        <w:t xml:space="preserve">. </w:t>
      </w:r>
    </w:p>
    <w:p w:rsidR="00F3515D" w:rsidRPr="00B86150" w:rsidRDefault="000E631A">
      <w:pPr>
        <w:spacing w:before="60" w:after="60"/>
        <w:rPr>
          <w:rFonts w:ascii="Times New Roman" w:hAnsi="Times New Roman"/>
          <w:color w:val="000000"/>
          <w:sz w:val="18"/>
          <w:lang w:val="ru-RU"/>
        </w:rPr>
      </w:pPr>
      <w:r>
        <w:rPr>
          <w:rFonts w:ascii="Times New Roman" w:hAnsi="Times New Roman"/>
          <w:color w:val="000000"/>
          <w:sz w:val="18"/>
        </w:rPr>
        <w:t>I</w:t>
      </w:r>
      <w:r w:rsidRPr="00B86150">
        <w:rPr>
          <w:rFonts w:ascii="Times New Roman" w:hAnsi="Times New Roman"/>
          <w:color w:val="000000"/>
          <w:sz w:val="18"/>
          <w:lang w:val="ru-RU"/>
        </w:rPr>
        <w:t xml:space="preserve">: проверка, калибровка или замена по потребности; </w:t>
      </w:r>
      <w:r>
        <w:rPr>
          <w:rFonts w:ascii="Times New Roman" w:hAnsi="Times New Roman"/>
          <w:color w:val="000000"/>
          <w:sz w:val="18"/>
        </w:rPr>
        <w:t>R</w:t>
      </w:r>
      <w:r w:rsidRPr="00B86150">
        <w:rPr>
          <w:rFonts w:ascii="Times New Roman" w:hAnsi="Times New Roman"/>
          <w:color w:val="000000"/>
          <w:sz w:val="18"/>
          <w:lang w:val="ru-RU"/>
        </w:rPr>
        <w:t xml:space="preserve">: замена, установка и снятие или смазывание; </w:t>
      </w:r>
      <w:r>
        <w:rPr>
          <w:rFonts w:ascii="Times New Roman" w:hAnsi="Times New Roman"/>
          <w:color w:val="000000"/>
          <w:sz w:val="18"/>
        </w:rPr>
        <w:t>L</w:t>
      </w:r>
      <w:r w:rsidRPr="00B86150">
        <w:rPr>
          <w:rFonts w:ascii="Times New Roman" w:hAnsi="Times New Roman"/>
          <w:color w:val="000000"/>
          <w:sz w:val="18"/>
          <w:lang w:val="ru-RU"/>
        </w:rPr>
        <w:t>: смазывание; пробел: пустота.</w:t>
      </w:r>
    </w:p>
    <w:p w:rsidR="00F3515D" w:rsidRPr="00B86150" w:rsidRDefault="00F3515D">
      <w:pPr>
        <w:spacing w:before="60" w:after="60"/>
        <w:rPr>
          <w:rFonts w:ascii="Times New Roman" w:hAnsi="Times New Roman"/>
          <w:color w:val="000000"/>
          <w:sz w:val="18"/>
          <w:lang w:val="ru-RU"/>
        </w:rPr>
      </w:pPr>
    </w:p>
    <w:p w:rsidR="00F3515D" w:rsidRPr="00B86150" w:rsidRDefault="00F3515D">
      <w:pPr>
        <w:spacing w:before="60" w:after="60"/>
        <w:rPr>
          <w:rFonts w:ascii="Times New Roman" w:hAnsi="Times New Roman"/>
          <w:color w:val="000000"/>
          <w:sz w:val="18"/>
          <w:lang w:val="ru-RU"/>
        </w:rPr>
      </w:pP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br w:type="page"/>
      </w:r>
    </w:p>
    <w:p w:rsidR="00F3515D" w:rsidRPr="00B86150" w:rsidRDefault="00F3515D">
      <w:pPr>
        <w:spacing w:before="60" w:after="60"/>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num="3" w:space="425"/>
          <w:docGrid w:type="lines" w:linePitch="312"/>
        </w:sect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530"/>
        <w:gridCol w:w="1655"/>
        <w:gridCol w:w="421"/>
        <w:gridCol w:w="415"/>
        <w:gridCol w:w="422"/>
        <w:gridCol w:w="422"/>
        <w:gridCol w:w="422"/>
        <w:gridCol w:w="422"/>
        <w:gridCol w:w="423"/>
        <w:gridCol w:w="422"/>
        <w:gridCol w:w="422"/>
        <w:gridCol w:w="422"/>
        <w:gridCol w:w="423"/>
        <w:gridCol w:w="422"/>
        <w:gridCol w:w="422"/>
        <w:gridCol w:w="422"/>
        <w:gridCol w:w="423"/>
        <w:gridCol w:w="422"/>
        <w:gridCol w:w="444"/>
      </w:tblGrid>
      <w:tr w:rsidR="00F3515D" w:rsidRPr="00B86150">
        <w:tc>
          <w:tcPr>
            <w:tcW w:w="1104"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lastRenderedPageBreak/>
              <w:t>Содержание</w:t>
            </w:r>
          </w:p>
        </w:tc>
        <w:tc>
          <w:tcPr>
            <w:tcW w:w="9376" w:type="dxa"/>
            <w:gridSpan w:val="19"/>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w:t>
            </w:r>
            <w:r w:rsidRPr="00B86150">
              <w:rPr>
                <w:rFonts w:ascii="Times New Roman" w:hAnsi="Times New Roman"/>
                <w:b/>
                <w:color w:val="000000"/>
                <w:sz w:val="16"/>
                <w:lang w:val="ru-RU"/>
              </w:rPr>
              <w:t>ах в зависимости от того, то наступит раньше)</w:t>
            </w:r>
          </w:p>
        </w:tc>
      </w:tr>
      <w:tr w:rsidR="00F3515D">
        <w:tc>
          <w:tcPr>
            <w:tcW w:w="1104"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415"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4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r>
      <w:tr w:rsidR="00F3515D">
        <w:tc>
          <w:tcPr>
            <w:tcW w:w="1104"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Пробег по спидометру × 1000 км</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415"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4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r>
      <w:tr w:rsidR="00F3515D" w:rsidRPr="00B86150">
        <w:tc>
          <w:tcPr>
            <w:tcW w:w="10480" w:type="dxa"/>
            <w:gridSpan w:val="20"/>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внутренних частей моторного отсека</w:t>
            </w:r>
          </w:p>
        </w:tc>
      </w:tr>
      <w:tr w:rsidR="00F3515D">
        <w:tc>
          <w:tcPr>
            <w:tcW w:w="3289"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 xml:space="preserve">Проверка </w:t>
            </w:r>
            <w:r w:rsidRPr="00B86150">
              <w:rPr>
                <w:rFonts w:ascii="Times New Roman" w:hAnsi="Times New Roman"/>
                <w:color w:val="000000"/>
                <w:sz w:val="16"/>
                <w:lang w:val="ru-RU"/>
              </w:rPr>
              <w:t>ремней на наличие трещин, посторонних частиц, износа, регулировка натяжения ремней</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c>
          <w:tcPr>
            <w:tcW w:w="3289"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Проверка радиатора, кондиционера и разных шлангов на наличие повреждений, дефектов, слабых соединений</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5"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c>
          <w:tcPr>
            <w:tcW w:w="3289"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 xml:space="preserve">Проверка </w:t>
            </w:r>
            <w:r w:rsidRPr="00B86150">
              <w:rPr>
                <w:rFonts w:ascii="Times New Roman" w:hAnsi="Times New Roman"/>
                <w:color w:val="000000"/>
                <w:sz w:val="16"/>
                <w:lang w:val="ru-RU"/>
              </w:rPr>
              <w:t>уровня охлаждающей жидкости в расширительном бачке двигателя</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5"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c>
          <w:tcPr>
            <w:tcW w:w="3289"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left"/>
              <w:rPr>
                <w:rFonts w:ascii="Times New Roman" w:hAnsi="Times New Roman"/>
                <w:color w:val="000000"/>
                <w:sz w:val="16"/>
              </w:rPr>
            </w:pPr>
            <w:r>
              <w:rPr>
                <w:rFonts w:ascii="Times New Roman" w:hAnsi="Times New Roman"/>
                <w:color w:val="000000"/>
                <w:sz w:val="16"/>
              </w:rPr>
              <w:t>Охлаждающая жидкость двигателя</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5"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r>
      <w:tr w:rsidR="00F3515D">
        <w:tc>
          <w:tcPr>
            <w:tcW w:w="10480" w:type="dxa"/>
            <w:gridSpan w:val="20"/>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Прочие виды техосмотра</w:t>
            </w:r>
          </w:p>
        </w:tc>
      </w:tr>
      <w:tr w:rsidR="00F3515D" w:rsidRPr="00B86150">
        <w:tc>
          <w:tcPr>
            <w:tcW w:w="1634"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rPr>
            </w:pPr>
            <w:r>
              <w:rPr>
                <w:rFonts w:ascii="Times New Roman" w:hAnsi="Times New Roman"/>
                <w:color w:val="000000"/>
                <w:sz w:val="16"/>
              </w:rPr>
              <w:t>Замена масла</w:t>
            </w: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Замена после первых10000 км, дальше через каждые20000 км или через каждые 12 месяцев</w:t>
            </w:r>
          </w:p>
        </w:tc>
      </w:tr>
      <w:tr w:rsidR="00F3515D" w:rsidRPr="00B86150">
        <w:tc>
          <w:tcPr>
            <w:tcW w:w="1634"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rPr>
                <w:rFonts w:ascii="Times New Roman" w:hAnsi="Times New Roman"/>
                <w:color w:val="000000"/>
                <w:sz w:val="16"/>
                <w:lang w:val="ru-RU"/>
              </w:rPr>
            </w:pP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После первых 10000 км, дальше через каждые 10000 км или через каждые 6 месяцев; или сокращение межсервисного интервала в зависимости от реальной обстановки - через каждые 5000 км </w:t>
            </w:r>
            <w:r w:rsidRPr="00B86150">
              <w:rPr>
                <w:rFonts w:ascii="Times New Roman" w:hAnsi="Times New Roman"/>
                <w:color w:val="000000"/>
                <w:sz w:val="16"/>
                <w:lang w:val="ru-RU"/>
              </w:rPr>
              <w:lastRenderedPageBreak/>
              <w:t>или через каждые 3 месяца</w:t>
            </w:r>
          </w:p>
        </w:tc>
      </w:tr>
      <w:tr w:rsidR="00F3515D" w:rsidRPr="00B86150">
        <w:tc>
          <w:tcPr>
            <w:tcW w:w="1634"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lastRenderedPageBreak/>
              <w:t>Замена масляного фильтра</w:t>
            </w: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Замена после первых10000 км, дальше через каждые20000 км или через каждые 12 месяцев</w:t>
            </w:r>
          </w:p>
        </w:tc>
      </w:tr>
      <w:tr w:rsidR="00F3515D" w:rsidRPr="00B86150">
        <w:tc>
          <w:tcPr>
            <w:tcW w:w="1634"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После первых 10000 км, дальше через каждые 10000 км или через каждые 6 месяцев; или сокращение межсервисного интервала в зависимости от реальной обстановки - через каждые 5000 км или через каждые 3 месяца</w:t>
            </w:r>
          </w:p>
        </w:tc>
      </w:tr>
      <w:tr w:rsidR="00F3515D" w:rsidRPr="00B86150">
        <w:tc>
          <w:tcPr>
            <w:tcW w:w="1634"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 xml:space="preserve">Замена фильтрующего элемента фильтра очистки </w:t>
            </w:r>
            <w:r w:rsidRPr="00B86150">
              <w:rPr>
                <w:rFonts w:ascii="Times New Roman" w:hAnsi="Times New Roman"/>
                <w:color w:val="000000"/>
                <w:sz w:val="16"/>
                <w:lang w:val="ru-RU"/>
              </w:rPr>
              <w:t>дизельного топлива</w:t>
            </w: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Замена после первых10000 км, дальше через каждые20000 км или через каждые 12 месяцев</w:t>
            </w:r>
          </w:p>
        </w:tc>
      </w:tr>
      <w:tr w:rsidR="00F3515D" w:rsidRPr="00B86150">
        <w:tc>
          <w:tcPr>
            <w:tcW w:w="1634"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После первых 10000 км, дальше через каждые 10000 км или через каждые 6 месяцев; или сокращение межсервисного интервала в зависимости от реальной обстановки - через каждые 5000 км или через каждые 3 месяца</w:t>
            </w:r>
          </w:p>
        </w:tc>
      </w:tr>
      <w:tr w:rsidR="00F3515D" w:rsidRPr="00B86150">
        <w:tc>
          <w:tcPr>
            <w:tcW w:w="1634"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Замена фильтрующего элемента воздушного фильтра</w:t>
            </w: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После первых 5000 км, дальше через каждые 10000 км или через каждые 6 месяцев, </w:t>
            </w:r>
            <w:r>
              <w:rPr>
                <w:rFonts w:ascii="Times New Roman" w:hAnsi="Times New Roman"/>
                <w:color w:val="000000"/>
                <w:sz w:val="16"/>
              </w:rPr>
              <w:t>I</w:t>
            </w:r>
            <w:r w:rsidRPr="00B86150">
              <w:rPr>
                <w:rFonts w:ascii="Times New Roman" w:hAnsi="Times New Roman"/>
                <w:color w:val="000000"/>
                <w:sz w:val="16"/>
                <w:lang w:val="ru-RU"/>
              </w:rPr>
              <w:t xml:space="preserve"> - через каждые 5000 км или через каждые 3 месяца</w:t>
            </w:r>
          </w:p>
        </w:tc>
      </w:tr>
      <w:tr w:rsidR="00F3515D" w:rsidRPr="00B86150">
        <w:tc>
          <w:tcPr>
            <w:tcW w:w="1634"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655"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91"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Замена после первых 5000 км, дальше через каждые 5000 км или через каждые 3 месяца</w:t>
            </w:r>
          </w:p>
        </w:tc>
      </w:tr>
      <w:tr w:rsidR="00F3515D">
        <w:tc>
          <w:tcPr>
            <w:tcW w:w="3289"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оборотов холостого хода двигателя</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rPr>
                <w:rFonts w:ascii="Times New Roman" w:hAnsi="Times New Roman"/>
                <w:color w:val="000000"/>
                <w:sz w:val="16"/>
                <w:lang w:val="ru-RU"/>
              </w:rPr>
            </w:pPr>
          </w:p>
        </w:tc>
        <w:tc>
          <w:tcPr>
            <w:tcW w:w="415" w:type="dxa"/>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c>
          <w:tcPr>
            <w:tcW w:w="3289"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Ремень ГРМ</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rPr>
                <w:rFonts w:ascii="Times New Roman" w:hAnsi="Times New Roman"/>
                <w:color w:val="000000"/>
                <w:sz w:val="16"/>
              </w:rPr>
            </w:pPr>
          </w:p>
        </w:tc>
        <w:tc>
          <w:tcPr>
            <w:tcW w:w="415"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2"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r>
    </w:tbl>
    <w:p w:rsidR="00F3515D" w:rsidRPr="00B86150" w:rsidRDefault="000E631A">
      <w:pPr>
        <w:spacing w:after="60"/>
        <w:rPr>
          <w:rFonts w:ascii="Times New Roman" w:hAnsi="Times New Roman"/>
          <w:b/>
          <w:color w:val="E36C0A"/>
          <w:sz w:val="18"/>
          <w:lang w:val="ru-RU"/>
        </w:rPr>
      </w:pPr>
      <w:r w:rsidRPr="00B86150">
        <w:rPr>
          <w:rFonts w:ascii="Times New Roman" w:hAnsi="Times New Roman"/>
          <w:b/>
          <w:color w:val="E36C0A"/>
          <w:sz w:val="18"/>
          <w:lang w:val="ru-RU"/>
        </w:rPr>
        <w:lastRenderedPageBreak/>
        <w:t xml:space="preserve">План-график периодического техосмотра и ремонта компонентов </w:t>
      </w:r>
      <w:r w:rsidRPr="00B86150">
        <w:rPr>
          <w:rFonts w:ascii="Times New Roman" w:hAnsi="Times New Roman"/>
          <w:b/>
          <w:color w:val="E36C0A"/>
          <w:sz w:val="18"/>
          <w:lang w:val="ru-RU"/>
        </w:rPr>
        <w:t>бензинового двигателя 486</w:t>
      </w:r>
      <w:r>
        <w:rPr>
          <w:rFonts w:ascii="Times New Roman" w:hAnsi="Times New Roman"/>
          <w:b/>
          <w:color w:val="E36C0A"/>
          <w:sz w:val="18"/>
        </w:rPr>
        <w:t>T</w:t>
      </w:r>
    </w:p>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Техническое обслуживание должно производиться на основании межсервисных интервалов по пробегу и наработке (в месяцах), указанных в плане-графике, в зависимости от того, что наступит раньше. </w:t>
      </w:r>
    </w:p>
    <w:p w:rsidR="00F3515D" w:rsidRPr="00B86150" w:rsidRDefault="000E631A">
      <w:pPr>
        <w:spacing w:after="60"/>
        <w:rPr>
          <w:rFonts w:ascii="Times New Roman" w:hAnsi="Times New Roman"/>
          <w:color w:val="000000"/>
          <w:sz w:val="16"/>
          <w:lang w:val="ru-RU"/>
        </w:rPr>
      </w:pPr>
      <w:r>
        <w:rPr>
          <w:rFonts w:ascii="Times New Roman" w:hAnsi="Times New Roman"/>
          <w:color w:val="000000"/>
          <w:sz w:val="16"/>
        </w:rPr>
        <w:t>I</w:t>
      </w:r>
      <w:r w:rsidRPr="00B86150">
        <w:rPr>
          <w:rFonts w:ascii="Times New Roman" w:hAnsi="Times New Roman"/>
          <w:color w:val="000000"/>
          <w:sz w:val="16"/>
          <w:lang w:val="ru-RU"/>
        </w:rPr>
        <w:t xml:space="preserve">: проверка, калибровка или замена по потребности; </w:t>
      </w:r>
      <w:r>
        <w:rPr>
          <w:rFonts w:ascii="Times New Roman" w:hAnsi="Times New Roman"/>
          <w:color w:val="000000"/>
          <w:sz w:val="16"/>
        </w:rPr>
        <w:t>R</w:t>
      </w:r>
      <w:r w:rsidRPr="00B86150">
        <w:rPr>
          <w:rFonts w:ascii="Times New Roman" w:hAnsi="Times New Roman"/>
          <w:color w:val="000000"/>
          <w:sz w:val="16"/>
          <w:lang w:val="ru-RU"/>
        </w:rPr>
        <w:t xml:space="preserve">: замена, установка и снятие или смазывание; </w:t>
      </w:r>
      <w:r>
        <w:rPr>
          <w:rFonts w:ascii="Times New Roman" w:hAnsi="Times New Roman"/>
          <w:color w:val="000000"/>
          <w:sz w:val="16"/>
        </w:rPr>
        <w:t>L</w:t>
      </w:r>
      <w:r w:rsidRPr="00B86150">
        <w:rPr>
          <w:rFonts w:ascii="Times New Roman" w:hAnsi="Times New Roman"/>
          <w:color w:val="000000"/>
          <w:sz w:val="16"/>
          <w:lang w:val="ru-RU"/>
        </w:rPr>
        <w:t>: смазывание; пробел: пустота.</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
        <w:gridCol w:w="534"/>
        <w:gridCol w:w="1661"/>
        <w:gridCol w:w="421"/>
        <w:gridCol w:w="417"/>
        <w:gridCol w:w="422"/>
        <w:gridCol w:w="421"/>
        <w:gridCol w:w="421"/>
        <w:gridCol w:w="421"/>
        <w:gridCol w:w="422"/>
        <w:gridCol w:w="421"/>
        <w:gridCol w:w="421"/>
        <w:gridCol w:w="421"/>
        <w:gridCol w:w="422"/>
        <w:gridCol w:w="421"/>
        <w:gridCol w:w="421"/>
        <w:gridCol w:w="421"/>
        <w:gridCol w:w="422"/>
        <w:gridCol w:w="421"/>
        <w:gridCol w:w="444"/>
      </w:tblGrid>
      <w:tr w:rsidR="00F3515D" w:rsidRPr="00B86150">
        <w:trPr>
          <w:trHeight w:val="249"/>
        </w:trPr>
        <w:tc>
          <w:tcPr>
            <w:tcW w:w="1105"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t>Содержание</w:t>
            </w:r>
          </w:p>
        </w:tc>
        <w:tc>
          <w:tcPr>
            <w:tcW w:w="9375" w:type="dxa"/>
            <w:gridSpan w:val="19"/>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месяцах в зависимости от того, то наступит</w:t>
            </w:r>
            <w:r w:rsidRPr="00B86150">
              <w:rPr>
                <w:rFonts w:ascii="Times New Roman" w:hAnsi="Times New Roman"/>
                <w:b/>
                <w:color w:val="000000"/>
                <w:sz w:val="16"/>
                <w:lang w:val="ru-RU"/>
              </w:rPr>
              <w:t xml:space="preserve"> раньше)</w:t>
            </w:r>
          </w:p>
        </w:tc>
      </w:tr>
      <w:tr w:rsidR="00F3515D">
        <w:trPr>
          <w:trHeight w:val="264"/>
        </w:trPr>
        <w:tc>
          <w:tcPr>
            <w:tcW w:w="1105"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41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4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r>
      <w:tr w:rsidR="00F3515D">
        <w:trPr>
          <w:trHeight w:val="249"/>
        </w:trPr>
        <w:tc>
          <w:tcPr>
            <w:tcW w:w="1105"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Пробег по спидометру × 1000 км</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41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4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r>
      <w:tr w:rsidR="00F3515D" w:rsidRPr="00B86150">
        <w:trPr>
          <w:trHeight w:val="249"/>
        </w:trPr>
        <w:tc>
          <w:tcPr>
            <w:tcW w:w="10480" w:type="dxa"/>
            <w:gridSpan w:val="20"/>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внутренних частей моторного отсека</w:t>
            </w:r>
          </w:p>
        </w:tc>
      </w:tr>
      <w:tr w:rsidR="00F3515D">
        <w:trPr>
          <w:trHeight w:val="472"/>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 xml:space="preserve">Проверка ремней на наличие трещин, посторонних </w:t>
            </w:r>
            <w:r w:rsidRPr="00B86150">
              <w:rPr>
                <w:rFonts w:ascii="Times New Roman" w:hAnsi="Times New Roman"/>
                <w:color w:val="000000"/>
                <w:sz w:val="16"/>
                <w:lang w:val="ru-RU"/>
              </w:rPr>
              <w:t>частиц, износа и регулировка натяжения ремней</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rPr>
          <w:trHeight w:val="486"/>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работоспособности системы управляемой вентиляции картера (включая фильтрующий элемент воздушного фильтра системы вентиляции картера)</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rPr>
          <w:trHeight w:val="249"/>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lastRenderedPageBreak/>
              <w:t>Свечи зажигания</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r>
      <w:tr w:rsidR="00F3515D">
        <w:trPr>
          <w:trHeight w:val="237"/>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разных шлангов радиатора на наличие повреждений, дефектов и слабых соединений</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rPr>
          <w:trHeight w:val="249"/>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уровня охлаждающей жидкости в расширительном бачке двигателя</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rPr>
          <w:trHeight w:val="237"/>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Охлаждающая жидкость для двигателя</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r>
      <w:tr w:rsidR="00F3515D">
        <w:trPr>
          <w:trHeight w:val="237"/>
        </w:trPr>
        <w:tc>
          <w:tcPr>
            <w:tcW w:w="10480" w:type="dxa"/>
            <w:gridSpan w:val="20"/>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Прочие виды техосмотра</w:t>
            </w:r>
          </w:p>
        </w:tc>
      </w:tr>
      <w:tr w:rsidR="00F3515D" w:rsidRPr="00B86150">
        <w:trPr>
          <w:trHeight w:val="249"/>
        </w:trPr>
        <w:tc>
          <w:tcPr>
            <w:tcW w:w="1639"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Замена масла</w:t>
            </w:r>
          </w:p>
        </w:tc>
        <w:tc>
          <w:tcPr>
            <w:tcW w:w="1661"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после первых 5000 км, дальше через каждые 5000 км или через каждые 3 месяца</w:t>
            </w:r>
          </w:p>
        </w:tc>
      </w:tr>
      <w:tr w:rsidR="00F3515D" w:rsidRPr="00B86150">
        <w:trPr>
          <w:trHeight w:val="249"/>
        </w:trPr>
        <w:tc>
          <w:tcPr>
            <w:tcW w:w="1639"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661"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Межсервисный интервал замены тот же самый, как указанный в </w:t>
            </w:r>
            <w:r w:rsidRPr="00B86150">
              <w:rPr>
                <w:rFonts w:ascii="Times New Roman" w:hAnsi="Times New Roman"/>
                <w:color w:val="000000"/>
                <w:sz w:val="16"/>
                <w:lang w:val="ru-RU"/>
              </w:rPr>
              <w:t>плане-графике для нормальных условий эксплуатации</w:t>
            </w:r>
          </w:p>
        </w:tc>
      </w:tr>
      <w:tr w:rsidR="00F3515D" w:rsidRPr="00B86150">
        <w:trPr>
          <w:trHeight w:val="249"/>
        </w:trPr>
        <w:tc>
          <w:tcPr>
            <w:tcW w:w="1639"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Замена масляного фильтра</w:t>
            </w:r>
          </w:p>
        </w:tc>
        <w:tc>
          <w:tcPr>
            <w:tcW w:w="1661"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после первых 5000 км, дальше через каждые 5000 км или через каждые 3 месяца</w:t>
            </w:r>
          </w:p>
        </w:tc>
      </w:tr>
      <w:tr w:rsidR="00F3515D" w:rsidRPr="00B86150">
        <w:trPr>
          <w:trHeight w:val="264"/>
        </w:trPr>
        <w:tc>
          <w:tcPr>
            <w:tcW w:w="1639"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661"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Межсервисный интервал замены тот же самый, как </w:t>
            </w:r>
            <w:r w:rsidRPr="00B86150">
              <w:rPr>
                <w:rFonts w:ascii="Times New Roman" w:hAnsi="Times New Roman"/>
                <w:color w:val="000000"/>
                <w:sz w:val="16"/>
                <w:lang w:val="ru-RU"/>
              </w:rPr>
              <w:t>указанный в плане-графике для нормальных условий эксплуатации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page"/>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730"/>
        <w:gridCol w:w="1466"/>
        <w:gridCol w:w="422"/>
        <w:gridCol w:w="417"/>
        <w:gridCol w:w="422"/>
        <w:gridCol w:w="421"/>
        <w:gridCol w:w="421"/>
        <w:gridCol w:w="421"/>
        <w:gridCol w:w="422"/>
        <w:gridCol w:w="421"/>
        <w:gridCol w:w="421"/>
        <w:gridCol w:w="421"/>
        <w:gridCol w:w="422"/>
        <w:gridCol w:w="421"/>
        <w:gridCol w:w="421"/>
        <w:gridCol w:w="421"/>
        <w:gridCol w:w="422"/>
        <w:gridCol w:w="421"/>
        <w:gridCol w:w="443"/>
      </w:tblGrid>
      <w:tr w:rsidR="00F3515D" w:rsidRPr="00B86150">
        <w:trPr>
          <w:trHeight w:val="249"/>
        </w:trPr>
        <w:tc>
          <w:tcPr>
            <w:tcW w:w="1104"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lastRenderedPageBreak/>
              <w:t>Содержание</w:t>
            </w:r>
          </w:p>
        </w:tc>
        <w:tc>
          <w:tcPr>
            <w:tcW w:w="9376" w:type="dxa"/>
            <w:gridSpan w:val="19"/>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месяцах в зависимости от того, то наступит раньше)</w:t>
            </w:r>
          </w:p>
        </w:tc>
      </w:tr>
      <w:tr w:rsidR="00F3515D">
        <w:trPr>
          <w:trHeight w:val="264"/>
        </w:trPr>
        <w:tc>
          <w:tcPr>
            <w:tcW w:w="1104"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41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4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r>
      <w:tr w:rsidR="00F3515D">
        <w:trPr>
          <w:trHeight w:val="249"/>
        </w:trPr>
        <w:tc>
          <w:tcPr>
            <w:tcW w:w="1104"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Пробег по спидометру × 1000 км</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41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4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r>
      <w:tr w:rsidR="00F3515D" w:rsidRPr="00B86150">
        <w:trPr>
          <w:trHeight w:val="330"/>
        </w:trPr>
        <w:tc>
          <w:tcPr>
            <w:tcW w:w="1834"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left"/>
              <w:rPr>
                <w:rFonts w:ascii="Times New Roman" w:hAnsi="Times New Roman"/>
                <w:color w:val="000000"/>
                <w:sz w:val="16"/>
              </w:rPr>
            </w:pPr>
            <w:r>
              <w:rPr>
                <w:rFonts w:ascii="Times New Roman" w:hAnsi="Times New Roman"/>
                <w:color w:val="000000"/>
                <w:sz w:val="16"/>
              </w:rPr>
              <w:t>Замена фильтра очистки бензина</w:t>
            </w:r>
          </w:p>
        </w:tc>
        <w:tc>
          <w:tcPr>
            <w:tcW w:w="1466"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после первых 5000 км, дальше через каждые 10000 км или через каждые 6 месяцев</w:t>
            </w:r>
          </w:p>
        </w:tc>
      </w:tr>
      <w:tr w:rsidR="00F3515D" w:rsidRPr="00B86150">
        <w:trPr>
          <w:trHeight w:val="277"/>
        </w:trPr>
        <w:tc>
          <w:tcPr>
            <w:tcW w:w="1834"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466"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Межсервисный интервал замены тот же самый, как указанный в плане-графике для нормальных условий эксплуатации</w:t>
            </w:r>
          </w:p>
        </w:tc>
      </w:tr>
      <w:tr w:rsidR="00F3515D" w:rsidRPr="00B86150">
        <w:trPr>
          <w:trHeight w:val="249"/>
        </w:trPr>
        <w:tc>
          <w:tcPr>
            <w:tcW w:w="1834"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Замена фильтрующего элемента воздушного фильтра</w:t>
            </w:r>
          </w:p>
        </w:tc>
        <w:tc>
          <w:tcPr>
            <w:tcW w:w="1466"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После первых 5000 км, дальше через каждые 10000 км или через каждые 6 месяцев, </w:t>
            </w:r>
            <w:r>
              <w:rPr>
                <w:rFonts w:ascii="Times New Roman" w:hAnsi="Times New Roman"/>
                <w:color w:val="000000"/>
                <w:sz w:val="16"/>
              </w:rPr>
              <w:t>I</w:t>
            </w:r>
            <w:r w:rsidRPr="00B86150">
              <w:rPr>
                <w:rFonts w:ascii="Times New Roman" w:hAnsi="Times New Roman"/>
                <w:color w:val="000000"/>
                <w:sz w:val="16"/>
                <w:lang w:val="ru-RU"/>
              </w:rPr>
              <w:t xml:space="preserve"> - через каждые 5000 км или через каждые 3 месяца</w:t>
            </w:r>
          </w:p>
        </w:tc>
      </w:tr>
      <w:tr w:rsidR="00F3515D" w:rsidRPr="00B86150">
        <w:trPr>
          <w:trHeight w:val="237"/>
        </w:trPr>
        <w:tc>
          <w:tcPr>
            <w:tcW w:w="1834"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466"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180" w:type="dxa"/>
            <w:gridSpan w:val="17"/>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Замена после первых 5000 км, дальше через каждые 5000 км или через каждые 3 месяца</w:t>
            </w:r>
          </w:p>
        </w:tc>
      </w:tr>
      <w:tr w:rsidR="00F3515D">
        <w:trPr>
          <w:trHeight w:val="249"/>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4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r>
      <w:tr w:rsidR="00F3515D">
        <w:trPr>
          <w:trHeight w:val="237"/>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Проверка оборотов холостого хода двигателя</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r w:rsidR="00F3515D">
        <w:trPr>
          <w:trHeight w:val="237"/>
        </w:trPr>
        <w:tc>
          <w:tcPr>
            <w:tcW w:w="3300"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Проверка шланга устройства вентиляции картера</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4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r>
    </w:tbl>
    <w:p w:rsidR="00F3515D" w:rsidRDefault="00F3515D">
      <w:pPr>
        <w:spacing w:before="60" w:after="60"/>
        <w:rPr>
          <w:rFonts w:ascii="Times New Roman" w:hAnsi="Times New Roman"/>
          <w:b/>
          <w:color w:val="E36C0A"/>
          <w:sz w:val="18"/>
        </w:rPr>
      </w:pPr>
    </w:p>
    <w:p w:rsidR="00F3515D" w:rsidRPr="00B86150" w:rsidRDefault="000E631A">
      <w:pPr>
        <w:spacing w:before="60" w:after="60"/>
        <w:rPr>
          <w:rFonts w:ascii="Times New Roman" w:hAnsi="Times New Roman"/>
          <w:b/>
          <w:color w:val="E36C0A"/>
          <w:sz w:val="18"/>
          <w:lang w:val="ru-RU"/>
        </w:rPr>
      </w:pPr>
      <w:r w:rsidRPr="00B86150">
        <w:rPr>
          <w:rFonts w:ascii="Times New Roman" w:hAnsi="Times New Roman"/>
          <w:b/>
          <w:color w:val="E36C0A"/>
          <w:sz w:val="18"/>
          <w:lang w:val="ru-RU"/>
        </w:rPr>
        <w:lastRenderedPageBreak/>
        <w:t>План-график периодического техосмотра и ремонта компонентов бензинового двигателя 4</w:t>
      </w:r>
      <w:r>
        <w:rPr>
          <w:rFonts w:ascii="Times New Roman" w:hAnsi="Times New Roman"/>
          <w:b/>
          <w:color w:val="E36C0A"/>
          <w:sz w:val="18"/>
        </w:rPr>
        <w:t>G</w:t>
      </w:r>
      <w:r w:rsidRPr="00B86150">
        <w:rPr>
          <w:rFonts w:ascii="Times New Roman" w:hAnsi="Times New Roman"/>
          <w:b/>
          <w:color w:val="E36C0A"/>
          <w:sz w:val="18"/>
          <w:lang w:val="ru-RU"/>
        </w:rPr>
        <w:t>20</w:t>
      </w:r>
      <w:r>
        <w:rPr>
          <w:rFonts w:ascii="Times New Roman" w:hAnsi="Times New Roman"/>
          <w:b/>
          <w:color w:val="E36C0A"/>
          <w:sz w:val="18"/>
        </w:rPr>
        <w:t>TI</w:t>
      </w:r>
      <w:r w:rsidRPr="00B86150">
        <w:rPr>
          <w:rFonts w:ascii="Times New Roman" w:hAnsi="Times New Roman"/>
          <w:b/>
          <w:color w:val="E36C0A"/>
          <w:sz w:val="18"/>
          <w:lang w:val="ru-RU"/>
        </w:rPr>
        <w:t>2 (5</w:t>
      </w:r>
      <w:r>
        <w:rPr>
          <w:rFonts w:ascii="Times New Roman" w:hAnsi="Times New Roman"/>
          <w:b/>
          <w:color w:val="E36C0A"/>
          <w:sz w:val="18"/>
        </w:rPr>
        <w:t>MT</w:t>
      </w:r>
      <w:r w:rsidRPr="00B86150">
        <w:rPr>
          <w:rFonts w:ascii="Times New Roman" w:hAnsi="Times New Roman"/>
          <w:b/>
          <w:color w:val="E36C0A"/>
          <w:sz w:val="18"/>
          <w:lang w:val="ru-RU"/>
        </w:rPr>
        <w:t>)/4</w:t>
      </w:r>
      <w:r>
        <w:rPr>
          <w:rFonts w:ascii="Times New Roman" w:hAnsi="Times New Roman"/>
          <w:b/>
          <w:color w:val="E36C0A"/>
          <w:sz w:val="18"/>
        </w:rPr>
        <w:t>G</w:t>
      </w:r>
      <w:r w:rsidRPr="00B86150">
        <w:rPr>
          <w:rFonts w:ascii="Times New Roman" w:hAnsi="Times New Roman"/>
          <w:b/>
          <w:color w:val="E36C0A"/>
          <w:sz w:val="18"/>
          <w:lang w:val="ru-RU"/>
        </w:rPr>
        <w:t>20</w:t>
      </w:r>
      <w:r>
        <w:rPr>
          <w:rFonts w:ascii="Times New Roman" w:hAnsi="Times New Roman"/>
          <w:b/>
          <w:color w:val="E36C0A"/>
          <w:sz w:val="18"/>
        </w:rPr>
        <w:t>TI</w:t>
      </w:r>
      <w:r w:rsidRPr="00B86150">
        <w:rPr>
          <w:rFonts w:ascii="Times New Roman" w:hAnsi="Times New Roman"/>
          <w:b/>
          <w:color w:val="E36C0A"/>
          <w:sz w:val="18"/>
          <w:lang w:val="ru-RU"/>
        </w:rPr>
        <w:t>3 (6</w:t>
      </w:r>
      <w:r>
        <w:rPr>
          <w:rFonts w:ascii="Times New Roman" w:hAnsi="Times New Roman"/>
          <w:b/>
          <w:color w:val="E36C0A"/>
          <w:sz w:val="18"/>
        </w:rPr>
        <w:t>AT</w:t>
      </w:r>
      <w:r w:rsidRPr="00B86150">
        <w:rPr>
          <w:rFonts w:ascii="Times New Roman" w:hAnsi="Times New Roman"/>
          <w:b/>
          <w:color w:val="E36C0A"/>
          <w:sz w:val="18"/>
          <w:lang w:val="ru-RU"/>
        </w:rPr>
        <w:t>)</w:t>
      </w:r>
    </w:p>
    <w:p w:rsidR="00F3515D" w:rsidRPr="00B86150" w:rsidRDefault="000E631A">
      <w:pPr>
        <w:spacing w:line="260" w:lineRule="exact"/>
        <w:rPr>
          <w:rFonts w:ascii="Times New Roman" w:hAnsi="Times New Roman"/>
          <w:color w:val="000000"/>
          <w:sz w:val="16"/>
          <w:lang w:val="ru-RU"/>
        </w:rPr>
      </w:pPr>
      <w:r w:rsidRPr="00B86150">
        <w:rPr>
          <w:rFonts w:ascii="Times New Roman" w:hAnsi="Times New Roman"/>
          <w:color w:val="000000"/>
          <w:sz w:val="16"/>
          <w:lang w:val="ru-RU"/>
        </w:rPr>
        <w:t xml:space="preserve">Техническое обслуживание должно производиться на основании межсервисных интервалов по пробегу и наработке (в месяцах), указанных в плане-графике, в зависимости от того, что наступит раньше. </w:t>
      </w:r>
    </w:p>
    <w:p w:rsidR="00F3515D" w:rsidRPr="00B86150" w:rsidRDefault="000E631A">
      <w:pPr>
        <w:spacing w:after="60" w:line="260" w:lineRule="exact"/>
        <w:rPr>
          <w:rFonts w:ascii="Times New Roman" w:hAnsi="Times New Roman"/>
          <w:color w:val="000000"/>
          <w:sz w:val="16"/>
          <w:lang w:val="ru-RU"/>
        </w:rPr>
      </w:pPr>
      <w:r>
        <w:rPr>
          <w:rFonts w:ascii="Times New Roman" w:hAnsi="Times New Roman"/>
          <w:color w:val="000000"/>
          <w:sz w:val="16"/>
        </w:rPr>
        <w:t>I</w:t>
      </w:r>
      <w:r w:rsidRPr="00B86150">
        <w:rPr>
          <w:rFonts w:ascii="Times New Roman" w:hAnsi="Times New Roman"/>
          <w:color w:val="000000"/>
          <w:sz w:val="16"/>
          <w:lang w:val="ru-RU"/>
        </w:rPr>
        <w:t xml:space="preserve">: проверка, калибровка или замена по потребности; </w:t>
      </w:r>
      <w:r>
        <w:rPr>
          <w:rFonts w:ascii="Times New Roman" w:hAnsi="Times New Roman"/>
          <w:color w:val="000000"/>
          <w:sz w:val="16"/>
        </w:rPr>
        <w:t>R</w:t>
      </w:r>
      <w:r w:rsidRPr="00B86150">
        <w:rPr>
          <w:rFonts w:ascii="Times New Roman" w:hAnsi="Times New Roman"/>
          <w:color w:val="000000"/>
          <w:sz w:val="16"/>
          <w:lang w:val="ru-RU"/>
        </w:rPr>
        <w:t xml:space="preserve">: замена, установка и снятие или смазывание; </w:t>
      </w:r>
      <w:r>
        <w:rPr>
          <w:rFonts w:ascii="Times New Roman" w:hAnsi="Times New Roman"/>
          <w:color w:val="000000"/>
          <w:sz w:val="16"/>
        </w:rPr>
        <w:t>L</w:t>
      </w:r>
      <w:r w:rsidRPr="00B86150">
        <w:rPr>
          <w:rFonts w:ascii="Times New Roman" w:hAnsi="Times New Roman"/>
          <w:color w:val="000000"/>
          <w:sz w:val="16"/>
          <w:lang w:val="ru-RU"/>
        </w:rPr>
        <w:t xml:space="preserve">: смазывание; пробел: пустота. </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1935"/>
        <w:gridCol w:w="413"/>
        <w:gridCol w:w="395"/>
        <w:gridCol w:w="414"/>
        <w:gridCol w:w="413"/>
        <w:gridCol w:w="413"/>
        <w:gridCol w:w="413"/>
        <w:gridCol w:w="414"/>
        <w:gridCol w:w="413"/>
        <w:gridCol w:w="413"/>
        <w:gridCol w:w="413"/>
        <w:gridCol w:w="414"/>
        <w:gridCol w:w="413"/>
        <w:gridCol w:w="413"/>
        <w:gridCol w:w="413"/>
        <w:gridCol w:w="414"/>
        <w:gridCol w:w="413"/>
        <w:gridCol w:w="432"/>
        <w:gridCol w:w="415"/>
      </w:tblGrid>
      <w:tr w:rsidR="00F3515D" w:rsidRPr="00B86150">
        <w:trPr>
          <w:trHeight w:val="249"/>
        </w:trPr>
        <w:tc>
          <w:tcPr>
            <w:tcW w:w="1104"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t>Содержание</w:t>
            </w:r>
          </w:p>
        </w:tc>
        <w:tc>
          <w:tcPr>
            <w:tcW w:w="9376" w:type="dxa"/>
            <w:gridSpan w:val="19"/>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месяцах в зависимости от того, то наступи</w:t>
            </w:r>
            <w:r w:rsidRPr="00B86150">
              <w:rPr>
                <w:rFonts w:ascii="Times New Roman" w:hAnsi="Times New Roman"/>
                <w:b/>
                <w:color w:val="000000"/>
                <w:sz w:val="16"/>
                <w:lang w:val="ru-RU"/>
              </w:rPr>
              <w:t>т раньше)</w:t>
            </w:r>
          </w:p>
        </w:tc>
      </w:tr>
      <w:tr w:rsidR="00F3515D">
        <w:trPr>
          <w:trHeight w:val="264"/>
        </w:trPr>
        <w:tc>
          <w:tcPr>
            <w:tcW w:w="1104"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1935" w:type="dxa"/>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395"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3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c>
          <w:tcPr>
            <w:tcW w:w="415"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51</w:t>
            </w:r>
          </w:p>
        </w:tc>
      </w:tr>
      <w:tr w:rsidR="00F3515D">
        <w:trPr>
          <w:trHeight w:val="249"/>
        </w:trPr>
        <w:tc>
          <w:tcPr>
            <w:tcW w:w="1104"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1935"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Пробег по спидометру × 1000 км</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395"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3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c>
          <w:tcPr>
            <w:tcW w:w="415"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85</w:t>
            </w:r>
          </w:p>
        </w:tc>
      </w:tr>
      <w:tr w:rsidR="00F3515D" w:rsidRPr="00B86150">
        <w:trPr>
          <w:trHeight w:val="249"/>
        </w:trPr>
        <w:tc>
          <w:tcPr>
            <w:tcW w:w="10480" w:type="dxa"/>
            <w:gridSpan w:val="20"/>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Проверка внутренних частей моторного отсека</w:t>
            </w:r>
          </w:p>
        </w:tc>
      </w:tr>
      <w:tr w:rsidR="00F3515D">
        <w:trPr>
          <w:trHeight w:val="249"/>
        </w:trPr>
        <w:tc>
          <w:tcPr>
            <w:tcW w:w="3039" w:type="dxa"/>
            <w:gridSpan w:val="2"/>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 xml:space="preserve">Проверка цепей ГРМ на наличие трещин, </w:t>
            </w:r>
            <w:r w:rsidRPr="00B86150">
              <w:rPr>
                <w:rFonts w:ascii="Times New Roman" w:hAnsi="Times New Roman"/>
                <w:color w:val="000000"/>
                <w:sz w:val="16"/>
                <w:lang w:val="ru-RU"/>
              </w:rPr>
              <w:t>посторонних частиц, износа и регулировка натяжения цепей</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395"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3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5"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r>
    </w:tbl>
    <w:p w:rsidR="00F3515D" w:rsidRDefault="000E631A">
      <w:pPr>
        <w:rPr>
          <w:rFonts w:ascii="Times New Roman" w:hAnsi="Times New Roman"/>
          <w:color w:val="000000"/>
          <w:sz w:val="18"/>
        </w:rPr>
      </w:pPr>
      <w:r>
        <w:rPr>
          <w:rFonts w:ascii="Times New Roman" w:hAnsi="Times New Roman"/>
          <w:color w:val="000000"/>
          <w:sz w:val="18"/>
        </w:rPr>
        <w:br w:type="page"/>
      </w:r>
    </w:p>
    <w:p w:rsidR="00F3515D" w:rsidRDefault="00F3515D">
      <w:pPr>
        <w:rPr>
          <w:rFonts w:ascii="Times New Roman" w:hAnsi="Times New Roman"/>
          <w:color w:val="000000"/>
          <w:sz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454"/>
        <w:gridCol w:w="1477"/>
        <w:gridCol w:w="413"/>
        <w:gridCol w:w="397"/>
        <w:gridCol w:w="413"/>
        <w:gridCol w:w="413"/>
        <w:gridCol w:w="413"/>
        <w:gridCol w:w="413"/>
        <w:gridCol w:w="413"/>
        <w:gridCol w:w="413"/>
        <w:gridCol w:w="413"/>
        <w:gridCol w:w="413"/>
        <w:gridCol w:w="413"/>
        <w:gridCol w:w="413"/>
        <w:gridCol w:w="413"/>
        <w:gridCol w:w="413"/>
        <w:gridCol w:w="413"/>
        <w:gridCol w:w="413"/>
        <w:gridCol w:w="431"/>
        <w:gridCol w:w="414"/>
        <w:gridCol w:w="8"/>
      </w:tblGrid>
      <w:tr w:rsidR="00F3515D" w:rsidRPr="00B86150">
        <w:trPr>
          <w:trHeight w:val="277"/>
        </w:trPr>
        <w:tc>
          <w:tcPr>
            <w:tcW w:w="1104"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t>Содержание</w:t>
            </w:r>
          </w:p>
        </w:tc>
        <w:tc>
          <w:tcPr>
            <w:tcW w:w="9376" w:type="dxa"/>
            <w:gridSpan w:val="21"/>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месяцах в зависимости от того, то наступит раньше)</w:t>
            </w:r>
          </w:p>
        </w:tc>
      </w:tr>
      <w:tr w:rsidR="00F3515D">
        <w:trPr>
          <w:gridAfter w:val="1"/>
          <w:wAfter w:w="8" w:type="dxa"/>
          <w:trHeight w:val="294"/>
        </w:trPr>
        <w:tc>
          <w:tcPr>
            <w:tcW w:w="1104"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193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39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51</w:t>
            </w:r>
          </w:p>
        </w:tc>
      </w:tr>
      <w:tr w:rsidR="00F3515D">
        <w:trPr>
          <w:gridAfter w:val="1"/>
          <w:wAfter w:w="8" w:type="dxa"/>
          <w:trHeight w:val="277"/>
        </w:trPr>
        <w:tc>
          <w:tcPr>
            <w:tcW w:w="1104"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1931"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Пробег по спидометру × 1000 км</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39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85</w:t>
            </w: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rPr>
                <w:rFonts w:ascii="Times New Roman" w:hAnsi="Times New Roman"/>
                <w:color w:val="000000"/>
                <w:sz w:val="16"/>
              </w:rPr>
            </w:pPr>
            <w:r>
              <w:rPr>
                <w:rFonts w:ascii="Times New Roman" w:hAnsi="Times New Roman"/>
                <w:color w:val="000000"/>
                <w:sz w:val="16"/>
              </w:rPr>
              <w:t>Цепи ГРМ</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397"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 xml:space="preserve">Проверка работоспособности системы управляемой вентиляции картера (включая фильтрующий элемент </w:t>
            </w:r>
            <w:r w:rsidRPr="00B86150">
              <w:rPr>
                <w:rFonts w:ascii="Times New Roman" w:hAnsi="Times New Roman"/>
                <w:color w:val="000000"/>
                <w:sz w:val="16"/>
                <w:lang w:val="ru-RU"/>
              </w:rPr>
              <w:t>воздушного фильтра системы вентиляции картера)</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39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left"/>
              <w:rPr>
                <w:rFonts w:ascii="Times New Roman" w:hAnsi="Times New Roman"/>
                <w:color w:val="000000"/>
                <w:sz w:val="16"/>
              </w:rPr>
            </w:pPr>
            <w:r>
              <w:rPr>
                <w:rFonts w:ascii="Times New Roman" w:hAnsi="Times New Roman"/>
                <w:color w:val="000000"/>
                <w:sz w:val="16"/>
              </w:rPr>
              <w:t>Свечи зажигания</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397"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Проверка разных шлангов радиатора на наличие повреждений, дефектов и слабых соединений</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39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 xml:space="preserve">Проверка уровня охлаждающей жидкости </w:t>
            </w:r>
            <w:r w:rsidRPr="00B86150">
              <w:rPr>
                <w:rFonts w:ascii="Times New Roman" w:hAnsi="Times New Roman"/>
                <w:color w:val="000000"/>
                <w:sz w:val="16"/>
                <w:lang w:val="ru-RU"/>
              </w:rPr>
              <w:t>в расширительном бачке двигателя</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397"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left"/>
              <w:rPr>
                <w:rFonts w:ascii="Times New Roman" w:hAnsi="Times New Roman"/>
                <w:color w:val="000000"/>
                <w:sz w:val="16"/>
              </w:rPr>
            </w:pPr>
            <w:r>
              <w:rPr>
                <w:rFonts w:ascii="Times New Roman" w:hAnsi="Times New Roman"/>
                <w:color w:val="000000"/>
                <w:sz w:val="16"/>
              </w:rPr>
              <w:t>Охлаждающая жидкость для двигателя</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397"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4"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r>
      <w:tr w:rsidR="00F3515D">
        <w:trPr>
          <w:trHeight w:val="277"/>
        </w:trPr>
        <w:tc>
          <w:tcPr>
            <w:tcW w:w="10480" w:type="dxa"/>
            <w:gridSpan w:val="2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Прочие виды техосмотра</w:t>
            </w:r>
          </w:p>
        </w:tc>
      </w:tr>
      <w:tr w:rsidR="00F3515D" w:rsidRPr="00B86150">
        <w:trPr>
          <w:trHeight w:val="277"/>
        </w:trPr>
        <w:tc>
          <w:tcPr>
            <w:tcW w:w="1558"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lastRenderedPageBreak/>
              <w:t>Замена масла</w:t>
            </w:r>
          </w:p>
        </w:tc>
        <w:tc>
          <w:tcPr>
            <w:tcW w:w="1477"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Замена после первых 5000 км, дальше через каждые 10000 км или через каждые 12 </w:t>
            </w:r>
            <w:r w:rsidRPr="00B86150">
              <w:rPr>
                <w:rFonts w:ascii="Times New Roman" w:hAnsi="Times New Roman"/>
                <w:color w:val="000000"/>
                <w:sz w:val="16"/>
                <w:lang w:val="ru-RU"/>
              </w:rPr>
              <w:t>месяцев</w:t>
            </w:r>
          </w:p>
        </w:tc>
      </w:tr>
      <w:tr w:rsidR="00F3515D" w:rsidRPr="00B86150">
        <w:trPr>
          <w:trHeight w:val="277"/>
        </w:trPr>
        <w:tc>
          <w:tcPr>
            <w:tcW w:w="1558"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477"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 эксплуатации</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Межсервисный интервал замены тот же самый, как указанный в плане-графике для нормальных условий эксплуатации</w:t>
            </w:r>
          </w:p>
        </w:tc>
      </w:tr>
      <w:tr w:rsidR="00F3515D" w:rsidRPr="00B86150">
        <w:trPr>
          <w:trHeight w:val="277"/>
        </w:trPr>
        <w:tc>
          <w:tcPr>
            <w:tcW w:w="1558"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left"/>
              <w:rPr>
                <w:rFonts w:ascii="Times New Roman" w:hAnsi="Times New Roman"/>
                <w:color w:val="000000"/>
                <w:sz w:val="16"/>
              </w:rPr>
            </w:pPr>
            <w:r>
              <w:rPr>
                <w:rFonts w:ascii="Times New Roman" w:hAnsi="Times New Roman"/>
                <w:color w:val="000000"/>
                <w:sz w:val="16"/>
              </w:rPr>
              <w:t>Замена масляного фильтра</w:t>
            </w:r>
          </w:p>
        </w:tc>
        <w:tc>
          <w:tcPr>
            <w:tcW w:w="1477"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Замена после первых 5000 км, дальше через каждые 10000 </w:t>
            </w:r>
            <w:r w:rsidRPr="00B86150">
              <w:rPr>
                <w:rFonts w:ascii="Times New Roman" w:hAnsi="Times New Roman"/>
                <w:color w:val="000000"/>
                <w:sz w:val="16"/>
                <w:lang w:val="ru-RU"/>
              </w:rPr>
              <w:t>км или через каждые 12 месяцев</w:t>
            </w:r>
          </w:p>
        </w:tc>
      </w:tr>
      <w:tr w:rsidR="00F3515D" w:rsidRPr="00B86150">
        <w:trPr>
          <w:trHeight w:val="277"/>
        </w:trPr>
        <w:tc>
          <w:tcPr>
            <w:tcW w:w="1558"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477"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Межсервисный интервал замены тот же самый, как указанный в плане-графике для нормальных условий эксплуатации</w:t>
            </w:r>
          </w:p>
        </w:tc>
      </w:tr>
      <w:tr w:rsidR="00F3515D">
        <w:trPr>
          <w:trHeight w:val="277"/>
        </w:trPr>
        <w:tc>
          <w:tcPr>
            <w:tcW w:w="1558"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left"/>
              <w:rPr>
                <w:rFonts w:ascii="Times New Roman" w:hAnsi="Times New Roman"/>
                <w:color w:val="000000"/>
                <w:sz w:val="16"/>
              </w:rPr>
            </w:pPr>
            <w:r>
              <w:rPr>
                <w:rFonts w:ascii="Times New Roman" w:hAnsi="Times New Roman"/>
                <w:color w:val="000000"/>
                <w:sz w:val="16"/>
              </w:rPr>
              <w:t>Замена фильтра очистки бензина</w:t>
            </w:r>
          </w:p>
        </w:tc>
        <w:tc>
          <w:tcPr>
            <w:tcW w:w="1477"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rPr>
            </w:pPr>
            <w:r>
              <w:rPr>
                <w:rFonts w:ascii="Times New Roman" w:hAnsi="Times New Roman"/>
                <w:color w:val="000000"/>
                <w:sz w:val="16"/>
              </w:rPr>
              <w:t>Через каждые 10000 км</w:t>
            </w:r>
          </w:p>
        </w:tc>
      </w:tr>
      <w:tr w:rsidR="00F3515D" w:rsidRPr="00B86150">
        <w:trPr>
          <w:trHeight w:val="277"/>
        </w:trPr>
        <w:tc>
          <w:tcPr>
            <w:tcW w:w="1558" w:type="dxa"/>
            <w:gridSpan w:val="2"/>
            <w:vMerge/>
            <w:tcBorders>
              <w:top w:val="single" w:sz="4" w:space="0" w:color="auto"/>
              <w:left w:val="single" w:sz="4" w:space="0" w:color="auto"/>
              <w:bottom w:val="single" w:sz="4" w:space="0" w:color="auto"/>
              <w:right w:val="single" w:sz="4" w:space="0" w:color="auto"/>
            </w:tcBorders>
            <w:vAlign w:val="center"/>
          </w:tcPr>
          <w:p w:rsidR="00F3515D" w:rsidRDefault="00F3515D">
            <w:pPr>
              <w:jc w:val="left"/>
              <w:rPr>
                <w:rFonts w:ascii="Times New Roman" w:hAnsi="Times New Roman"/>
                <w:color w:val="000000"/>
                <w:sz w:val="16"/>
              </w:rPr>
            </w:pPr>
          </w:p>
        </w:tc>
        <w:tc>
          <w:tcPr>
            <w:tcW w:w="1477"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 xml:space="preserve">для жестких </w:t>
            </w:r>
            <w:r>
              <w:rPr>
                <w:rFonts w:ascii="Times New Roman" w:hAnsi="Times New Roman"/>
                <w:color w:val="000000"/>
                <w:sz w:val="16"/>
              </w:rPr>
              <w:t>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Межсервисный интервал замены тот же самый, как указанный в плане-графике для нормальных условий эксплуатации</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page"/>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457"/>
        <w:gridCol w:w="1474"/>
        <w:gridCol w:w="413"/>
        <w:gridCol w:w="397"/>
        <w:gridCol w:w="413"/>
        <w:gridCol w:w="413"/>
        <w:gridCol w:w="413"/>
        <w:gridCol w:w="413"/>
        <w:gridCol w:w="413"/>
        <w:gridCol w:w="413"/>
        <w:gridCol w:w="413"/>
        <w:gridCol w:w="413"/>
        <w:gridCol w:w="413"/>
        <w:gridCol w:w="413"/>
        <w:gridCol w:w="413"/>
        <w:gridCol w:w="413"/>
        <w:gridCol w:w="413"/>
        <w:gridCol w:w="413"/>
        <w:gridCol w:w="431"/>
        <w:gridCol w:w="414"/>
        <w:gridCol w:w="8"/>
      </w:tblGrid>
      <w:tr w:rsidR="00F3515D" w:rsidRPr="00B86150">
        <w:trPr>
          <w:trHeight w:val="277"/>
        </w:trPr>
        <w:tc>
          <w:tcPr>
            <w:tcW w:w="1104"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lastRenderedPageBreak/>
              <w:t>Содержание</w:t>
            </w:r>
          </w:p>
        </w:tc>
        <w:tc>
          <w:tcPr>
            <w:tcW w:w="9376" w:type="dxa"/>
            <w:gridSpan w:val="21"/>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месяцах в зависимости от того, то наступит раньше)</w:t>
            </w:r>
          </w:p>
        </w:tc>
      </w:tr>
      <w:tr w:rsidR="00F3515D">
        <w:trPr>
          <w:gridAfter w:val="1"/>
          <w:wAfter w:w="8" w:type="dxa"/>
          <w:trHeight w:val="294"/>
        </w:trPr>
        <w:tc>
          <w:tcPr>
            <w:tcW w:w="1104"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193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39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51</w:t>
            </w:r>
          </w:p>
        </w:tc>
      </w:tr>
      <w:tr w:rsidR="00F3515D">
        <w:trPr>
          <w:gridAfter w:val="1"/>
          <w:wAfter w:w="8" w:type="dxa"/>
          <w:trHeight w:val="277"/>
        </w:trPr>
        <w:tc>
          <w:tcPr>
            <w:tcW w:w="1104"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1931"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Пробег по спидометру × 1000 км</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397"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85</w:t>
            </w:r>
          </w:p>
        </w:tc>
      </w:tr>
      <w:tr w:rsidR="00F3515D" w:rsidRPr="00B86150">
        <w:trPr>
          <w:trHeight w:val="277"/>
        </w:trPr>
        <w:tc>
          <w:tcPr>
            <w:tcW w:w="1561" w:type="dxa"/>
            <w:gridSpan w:val="2"/>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Замена фильтрующего элемента воздушного фильтра</w:t>
            </w:r>
          </w:p>
        </w:tc>
        <w:tc>
          <w:tcPr>
            <w:tcW w:w="1474"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нормальных 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xml:space="preserve"> - После первых 5000 км, дальше через каждые 10000 км или через каждые 6 месяцев, </w:t>
            </w:r>
            <w:r>
              <w:rPr>
                <w:rFonts w:ascii="Times New Roman" w:hAnsi="Times New Roman"/>
                <w:color w:val="000000"/>
                <w:sz w:val="16"/>
              </w:rPr>
              <w:t>I</w:t>
            </w:r>
            <w:r w:rsidRPr="00B86150">
              <w:rPr>
                <w:rFonts w:ascii="Times New Roman" w:hAnsi="Times New Roman"/>
                <w:color w:val="000000"/>
                <w:sz w:val="16"/>
                <w:lang w:val="ru-RU"/>
              </w:rPr>
              <w:t xml:space="preserve"> - через каждые 5000 км или через каждые 3 месяца</w:t>
            </w:r>
          </w:p>
        </w:tc>
      </w:tr>
      <w:tr w:rsidR="00F3515D" w:rsidRPr="00B86150">
        <w:trPr>
          <w:trHeight w:val="277"/>
        </w:trPr>
        <w:tc>
          <w:tcPr>
            <w:tcW w:w="1561" w:type="dxa"/>
            <w:gridSpan w:val="2"/>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1474" w:type="dxa"/>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для жестких условий</w:t>
            </w:r>
          </w:p>
        </w:tc>
        <w:tc>
          <w:tcPr>
            <w:tcW w:w="7445" w:type="dxa"/>
            <w:gridSpan w:val="19"/>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R</w:t>
            </w:r>
            <w:r w:rsidRPr="00B86150">
              <w:rPr>
                <w:rFonts w:ascii="Times New Roman" w:hAnsi="Times New Roman"/>
                <w:color w:val="000000"/>
                <w:sz w:val="16"/>
                <w:lang w:val="ru-RU"/>
              </w:rPr>
              <w:t>- После первых 5000 км, дальше через каждые 5000 км или через каждые 3 месяца</w:t>
            </w: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left"/>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lang w:val="ru-RU"/>
              </w:rPr>
            </w:pPr>
          </w:p>
        </w:tc>
        <w:tc>
          <w:tcPr>
            <w:tcW w:w="39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3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R</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rPr>
            </w:pP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Проверка оборотов холостого хода двигателя</w:t>
            </w:r>
          </w:p>
        </w:tc>
        <w:tc>
          <w:tcPr>
            <w:tcW w:w="413" w:type="dxa"/>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color w:val="000000"/>
                <w:sz w:val="16"/>
                <w:lang w:val="ru-RU"/>
              </w:rPr>
            </w:pPr>
          </w:p>
        </w:tc>
        <w:tc>
          <w:tcPr>
            <w:tcW w:w="397" w:type="dxa"/>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4"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r>
      <w:tr w:rsidR="00F3515D">
        <w:trPr>
          <w:gridAfter w:val="1"/>
          <w:wAfter w:w="8" w:type="dxa"/>
          <w:trHeight w:val="277"/>
        </w:trPr>
        <w:tc>
          <w:tcPr>
            <w:tcW w:w="3035"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left"/>
              <w:rPr>
                <w:rFonts w:ascii="Times New Roman" w:hAnsi="Times New Roman"/>
                <w:color w:val="000000"/>
                <w:sz w:val="16"/>
                <w:lang w:val="ru-RU"/>
              </w:rPr>
            </w:pPr>
            <w:r w:rsidRPr="00B86150">
              <w:rPr>
                <w:rFonts w:ascii="Times New Roman" w:hAnsi="Times New Roman"/>
                <w:color w:val="000000"/>
                <w:sz w:val="16"/>
                <w:lang w:val="ru-RU"/>
              </w:rPr>
              <w:t>Проверка шланга устройства вентиляции картера</w:t>
            </w:r>
          </w:p>
        </w:tc>
        <w:tc>
          <w:tcPr>
            <w:tcW w:w="413" w:type="dxa"/>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color w:val="000000"/>
                <w:sz w:val="16"/>
                <w:lang w:val="ru-RU"/>
              </w:rPr>
            </w:pPr>
          </w:p>
        </w:tc>
        <w:tc>
          <w:tcPr>
            <w:tcW w:w="397" w:type="dxa"/>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color w:val="000000"/>
                <w:sz w:val="16"/>
                <w:lang w:val="ru-RU"/>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3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4"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r>
    </w:tbl>
    <w:p w:rsidR="00F3515D" w:rsidRDefault="00F3515D">
      <w:pPr>
        <w:spacing w:before="60" w:after="60"/>
        <w:rPr>
          <w:rFonts w:ascii="Times New Roman" w:hAnsi="Times New Roman"/>
          <w:b/>
          <w:color w:val="E36C0A"/>
          <w:sz w:val="18"/>
        </w:rPr>
      </w:pPr>
    </w:p>
    <w:p w:rsidR="00F3515D" w:rsidRDefault="00F3515D">
      <w:pPr>
        <w:spacing w:before="60" w:after="60"/>
        <w:rPr>
          <w:rFonts w:ascii="Times New Roman" w:hAnsi="Times New Roman"/>
          <w:b/>
          <w:color w:val="E36C0A"/>
          <w:sz w:val="18"/>
        </w:rPr>
      </w:pPr>
    </w:p>
    <w:p w:rsidR="00F3515D" w:rsidRDefault="00F3515D">
      <w:pPr>
        <w:spacing w:before="60" w:after="60"/>
        <w:rPr>
          <w:rFonts w:ascii="Times New Roman" w:hAnsi="Times New Roman"/>
          <w:b/>
          <w:color w:val="E36C0A"/>
          <w:sz w:val="18"/>
        </w:rPr>
      </w:pPr>
    </w:p>
    <w:p w:rsidR="00F3515D" w:rsidRPr="00B86150" w:rsidRDefault="000E631A">
      <w:pPr>
        <w:spacing w:before="60" w:after="60"/>
        <w:rPr>
          <w:rFonts w:ascii="Times New Roman" w:hAnsi="Times New Roman"/>
          <w:b/>
          <w:color w:val="E36C0A"/>
          <w:sz w:val="16"/>
          <w:lang w:val="ru-RU"/>
        </w:rPr>
      </w:pPr>
      <w:r w:rsidRPr="00B86150">
        <w:rPr>
          <w:rFonts w:ascii="Times New Roman" w:hAnsi="Times New Roman"/>
          <w:b/>
          <w:color w:val="E36C0A"/>
          <w:sz w:val="18"/>
          <w:lang w:val="ru-RU"/>
        </w:rPr>
        <w:lastRenderedPageBreak/>
        <w:t>План-график периодического техосмотра и ремонта компонентов шасси и электрических компонентов</w:t>
      </w:r>
    </w:p>
    <w:p w:rsidR="00F3515D" w:rsidRPr="00B86150" w:rsidRDefault="000E631A">
      <w:pPr>
        <w:spacing w:line="260" w:lineRule="exact"/>
        <w:rPr>
          <w:rFonts w:ascii="Times New Roman" w:hAnsi="Times New Roman"/>
          <w:color w:val="000000"/>
          <w:sz w:val="18"/>
          <w:lang w:val="ru-RU"/>
        </w:rPr>
      </w:pPr>
      <w:r w:rsidRPr="00B86150">
        <w:rPr>
          <w:rFonts w:ascii="Times New Roman" w:hAnsi="Times New Roman"/>
          <w:color w:val="000000"/>
          <w:sz w:val="18"/>
          <w:lang w:val="ru-RU"/>
        </w:rPr>
        <w:t xml:space="preserve">Техническое обслуживание должно производиться на основании межсервисных интервалов по пробегу и наработке (в месяцах), указанных в плане-графике, в зависимости от того, что наступит раньше. </w:t>
      </w:r>
    </w:p>
    <w:p w:rsidR="00F3515D" w:rsidRPr="00B86150" w:rsidRDefault="000E631A">
      <w:pPr>
        <w:spacing w:line="260" w:lineRule="exact"/>
        <w:rPr>
          <w:rFonts w:ascii="Times New Roman" w:hAnsi="Times New Roman"/>
          <w:color w:val="000000"/>
          <w:sz w:val="18"/>
          <w:lang w:val="ru-RU"/>
        </w:rPr>
      </w:pPr>
      <w:r>
        <w:rPr>
          <w:rFonts w:ascii="Times New Roman" w:hAnsi="Times New Roman"/>
          <w:color w:val="000000"/>
          <w:sz w:val="18"/>
        </w:rPr>
        <w:t>I</w:t>
      </w:r>
      <w:r w:rsidRPr="00B86150">
        <w:rPr>
          <w:rFonts w:ascii="Times New Roman" w:hAnsi="Times New Roman"/>
          <w:color w:val="000000"/>
          <w:sz w:val="18"/>
          <w:lang w:val="ru-RU"/>
        </w:rPr>
        <w:t xml:space="preserve">: проверка, калибровка или замена по потребности; </w:t>
      </w:r>
      <w:r>
        <w:rPr>
          <w:rFonts w:ascii="Times New Roman" w:hAnsi="Times New Roman"/>
          <w:color w:val="000000"/>
          <w:sz w:val="18"/>
        </w:rPr>
        <w:t>R</w:t>
      </w:r>
      <w:r w:rsidRPr="00B86150">
        <w:rPr>
          <w:rFonts w:ascii="Times New Roman" w:hAnsi="Times New Roman"/>
          <w:color w:val="000000"/>
          <w:sz w:val="18"/>
          <w:lang w:val="ru-RU"/>
        </w:rPr>
        <w:t>: замена, уст</w:t>
      </w:r>
      <w:r w:rsidRPr="00B86150">
        <w:rPr>
          <w:rFonts w:ascii="Times New Roman" w:hAnsi="Times New Roman"/>
          <w:color w:val="000000"/>
          <w:sz w:val="18"/>
          <w:lang w:val="ru-RU"/>
        </w:rPr>
        <w:t xml:space="preserve">ановка и снятие или смазывание; </w:t>
      </w:r>
      <w:r>
        <w:rPr>
          <w:rFonts w:ascii="Times New Roman" w:hAnsi="Times New Roman"/>
          <w:color w:val="000000"/>
          <w:sz w:val="18"/>
        </w:rPr>
        <w:t>L</w:t>
      </w:r>
      <w:r w:rsidRPr="00B86150">
        <w:rPr>
          <w:rFonts w:ascii="Times New Roman" w:hAnsi="Times New Roman"/>
          <w:color w:val="000000"/>
          <w:sz w:val="18"/>
          <w:lang w:val="ru-RU"/>
        </w:rPr>
        <w:t xml:space="preserve">: смазывание; пробел: пустота. </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9"/>
        <w:gridCol w:w="2210"/>
        <w:gridCol w:w="422"/>
        <w:gridCol w:w="419"/>
        <w:gridCol w:w="422"/>
        <w:gridCol w:w="423"/>
        <w:gridCol w:w="423"/>
        <w:gridCol w:w="423"/>
        <w:gridCol w:w="423"/>
        <w:gridCol w:w="423"/>
        <w:gridCol w:w="423"/>
        <w:gridCol w:w="423"/>
        <w:gridCol w:w="423"/>
        <w:gridCol w:w="29"/>
        <w:gridCol w:w="394"/>
        <w:gridCol w:w="21"/>
        <w:gridCol w:w="402"/>
        <w:gridCol w:w="13"/>
        <w:gridCol w:w="410"/>
        <w:gridCol w:w="6"/>
        <w:gridCol w:w="417"/>
        <w:gridCol w:w="423"/>
        <w:gridCol w:w="13"/>
        <w:gridCol w:w="436"/>
      </w:tblGrid>
      <w:tr w:rsidR="00F3515D" w:rsidRPr="00B86150">
        <w:trPr>
          <w:trHeight w:val="249"/>
        </w:trPr>
        <w:tc>
          <w:tcPr>
            <w:tcW w:w="1059"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Содержание</w:t>
            </w:r>
          </w:p>
        </w:tc>
        <w:tc>
          <w:tcPr>
            <w:tcW w:w="9421" w:type="dxa"/>
            <w:gridSpan w:val="23"/>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color w:val="000000"/>
                <w:sz w:val="16"/>
                <w:lang w:val="ru-RU"/>
              </w:rPr>
            </w:pPr>
            <w:r w:rsidRPr="00B86150">
              <w:rPr>
                <w:rFonts w:ascii="Times New Roman" w:hAnsi="Times New Roman"/>
                <w:color w:val="000000"/>
                <w:sz w:val="16"/>
                <w:lang w:val="ru-RU"/>
              </w:rPr>
              <w:t>Межсервисный интервал (по пробегу в километрах на спидометре и наработке в месяцах в зависимости от того, то наступит раньше)</w:t>
            </w:r>
          </w:p>
        </w:tc>
      </w:tr>
      <w:tr w:rsidR="00F3515D">
        <w:trPr>
          <w:trHeight w:val="264"/>
        </w:trPr>
        <w:tc>
          <w:tcPr>
            <w:tcW w:w="1059"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color w:val="000000"/>
                <w:sz w:val="16"/>
                <w:lang w:val="ru-RU"/>
              </w:rPr>
            </w:pPr>
          </w:p>
        </w:tc>
        <w:tc>
          <w:tcPr>
            <w:tcW w:w="2210" w:type="dxa"/>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rPr>
            </w:pPr>
            <w:r>
              <w:rPr>
                <w:rFonts w:ascii="Times New Roman" w:hAnsi="Times New Roman"/>
                <w:color w:val="000000"/>
                <w:sz w:val="16"/>
              </w:rPr>
              <w:t>Количество месяцев</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419"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49"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r>
      <w:tr w:rsidR="00F3515D">
        <w:trPr>
          <w:trHeight w:val="249"/>
        </w:trPr>
        <w:tc>
          <w:tcPr>
            <w:tcW w:w="1059"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221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Пробег по спидометру × 1000 км</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419"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2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23"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2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49"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r>
      <w:tr w:rsidR="00F3515D">
        <w:trPr>
          <w:trHeight w:val="277"/>
        </w:trPr>
        <w:tc>
          <w:tcPr>
            <w:tcW w:w="10480" w:type="dxa"/>
            <w:gridSpan w:val="24"/>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rPr>
            </w:pPr>
            <w:r>
              <w:rPr>
                <w:rFonts w:ascii="Times New Roman" w:hAnsi="Times New Roman"/>
                <w:color w:val="000000"/>
                <w:sz w:val="16"/>
              </w:rPr>
              <w:t>Шасси</w:t>
            </w:r>
          </w:p>
        </w:tc>
      </w:tr>
      <w:tr w:rsidR="00F3515D">
        <w:trPr>
          <w:trHeight w:val="277"/>
        </w:trPr>
        <w:tc>
          <w:tcPr>
            <w:tcW w:w="3269"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rPr>
                <w:rFonts w:ascii="Times New Roman" w:hAnsi="Times New Roman"/>
                <w:color w:val="000000"/>
                <w:sz w:val="16"/>
                <w:lang w:val="ru-RU"/>
              </w:rPr>
            </w:pPr>
            <w:r w:rsidRPr="00B86150">
              <w:rPr>
                <w:rFonts w:ascii="Times New Roman" w:hAnsi="Times New Roman"/>
                <w:color w:val="000000"/>
                <w:sz w:val="16"/>
                <w:lang w:val="ru-RU"/>
              </w:rPr>
              <w:t>Педаль тормоза, педаль сцепления и стояночный тормоз</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lang w:val="ru-RU"/>
              </w:rPr>
            </w:pPr>
          </w:p>
        </w:tc>
        <w:tc>
          <w:tcPr>
            <w:tcW w:w="4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3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r>
      <w:tr w:rsidR="00F3515D">
        <w:trPr>
          <w:trHeight w:val="277"/>
        </w:trPr>
        <w:tc>
          <w:tcPr>
            <w:tcW w:w="3269"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rPr>
                <w:rFonts w:ascii="Times New Roman" w:hAnsi="Times New Roman"/>
                <w:color w:val="000000"/>
                <w:sz w:val="16"/>
                <w:lang w:val="ru-RU"/>
              </w:rPr>
            </w:pPr>
            <w:r w:rsidRPr="00B86150">
              <w:rPr>
                <w:rFonts w:ascii="Times New Roman" w:hAnsi="Times New Roman"/>
                <w:color w:val="000000"/>
                <w:sz w:val="16"/>
                <w:lang w:val="ru-RU"/>
              </w:rPr>
              <w:t>Фрикционные накладки тормозных колодок и тормозные барабаны</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lang w:val="ru-RU"/>
              </w:rPr>
            </w:pPr>
          </w:p>
        </w:tc>
        <w:tc>
          <w:tcPr>
            <w:tcW w:w="4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3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r>
      <w:tr w:rsidR="00F3515D">
        <w:trPr>
          <w:trHeight w:val="277"/>
        </w:trPr>
        <w:tc>
          <w:tcPr>
            <w:tcW w:w="3269"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rPr>
                <w:rFonts w:ascii="Times New Roman" w:hAnsi="Times New Roman"/>
                <w:color w:val="000000"/>
                <w:sz w:val="16"/>
                <w:lang w:val="ru-RU"/>
              </w:rPr>
            </w:pPr>
            <w:r w:rsidRPr="00B86150">
              <w:rPr>
                <w:rFonts w:ascii="Times New Roman" w:hAnsi="Times New Roman"/>
                <w:color w:val="000000"/>
                <w:sz w:val="16"/>
                <w:lang w:val="ru-RU"/>
              </w:rPr>
              <w:t>Тормозные трубопроводы и тормозные шланги</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lang w:val="ru-RU"/>
              </w:rPr>
            </w:pPr>
          </w:p>
        </w:tc>
        <w:tc>
          <w:tcPr>
            <w:tcW w:w="4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5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5"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1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c>
          <w:tcPr>
            <w:tcW w:w="43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rPr>
            </w:pPr>
            <w:r>
              <w:rPr>
                <w:rFonts w:ascii="Times New Roman" w:hAnsi="Times New Roman"/>
                <w:color w:val="000000"/>
                <w:sz w:val="16"/>
              </w:rPr>
              <w:t>I</w:t>
            </w:r>
          </w:p>
        </w:tc>
      </w:tr>
    </w:tbl>
    <w:p w:rsidR="00F3515D" w:rsidRDefault="000E631A">
      <w:pPr>
        <w:rPr>
          <w:rFonts w:ascii="Times New Roman" w:hAnsi="Times New Roman"/>
          <w:color w:val="000000"/>
          <w:sz w:val="16"/>
        </w:rPr>
      </w:pPr>
      <w:r>
        <w:rPr>
          <w:rFonts w:ascii="Times New Roman" w:hAnsi="Times New Roman"/>
          <w:color w:val="000000"/>
          <w:sz w:val="16"/>
        </w:rPr>
        <w:br w:type="page"/>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2250"/>
        <w:gridCol w:w="361"/>
        <w:gridCol w:w="17"/>
        <w:gridCol w:w="399"/>
        <w:gridCol w:w="15"/>
        <w:gridCol w:w="405"/>
        <w:gridCol w:w="15"/>
        <w:gridCol w:w="405"/>
        <w:gridCol w:w="14"/>
        <w:gridCol w:w="407"/>
        <w:gridCol w:w="13"/>
        <w:gridCol w:w="408"/>
        <w:gridCol w:w="12"/>
        <w:gridCol w:w="410"/>
        <w:gridCol w:w="11"/>
        <w:gridCol w:w="410"/>
        <w:gridCol w:w="10"/>
        <w:gridCol w:w="411"/>
        <w:gridCol w:w="9"/>
        <w:gridCol w:w="412"/>
        <w:gridCol w:w="8"/>
        <w:gridCol w:w="441"/>
        <w:gridCol w:w="6"/>
        <w:gridCol w:w="412"/>
        <w:gridCol w:w="413"/>
        <w:gridCol w:w="414"/>
        <w:gridCol w:w="421"/>
        <w:gridCol w:w="433"/>
        <w:gridCol w:w="434"/>
      </w:tblGrid>
      <w:tr w:rsidR="00F3515D" w:rsidRPr="00B86150">
        <w:trPr>
          <w:trHeight w:val="191"/>
        </w:trPr>
        <w:tc>
          <w:tcPr>
            <w:tcW w:w="1104"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rPr>
            </w:pPr>
            <w:r>
              <w:rPr>
                <w:rFonts w:ascii="Times New Roman" w:hAnsi="Times New Roman"/>
                <w:b/>
                <w:color w:val="000000"/>
                <w:sz w:val="16"/>
              </w:rPr>
              <w:lastRenderedPageBreak/>
              <w:t>Содержание</w:t>
            </w:r>
          </w:p>
        </w:tc>
        <w:tc>
          <w:tcPr>
            <w:tcW w:w="9376" w:type="dxa"/>
            <w:gridSpan w:val="29"/>
            <w:tcBorders>
              <w:top w:val="single" w:sz="4" w:space="0" w:color="auto"/>
              <w:left w:val="single" w:sz="4" w:space="0" w:color="auto"/>
              <w:bottom w:val="single" w:sz="4" w:space="0" w:color="auto"/>
              <w:right w:val="single" w:sz="4" w:space="0" w:color="auto"/>
            </w:tcBorders>
          </w:tcPr>
          <w:p w:rsidR="00F3515D" w:rsidRPr="00B86150" w:rsidRDefault="000E631A">
            <w:pPr>
              <w:jc w:val="left"/>
              <w:rPr>
                <w:rFonts w:ascii="Times New Roman" w:hAnsi="Times New Roman"/>
                <w:b/>
                <w:color w:val="000000"/>
                <w:sz w:val="16"/>
                <w:lang w:val="ru-RU"/>
              </w:rPr>
            </w:pPr>
            <w:r w:rsidRPr="00B86150">
              <w:rPr>
                <w:rFonts w:ascii="Times New Roman" w:hAnsi="Times New Roman"/>
                <w:b/>
                <w:color w:val="000000"/>
                <w:sz w:val="16"/>
                <w:lang w:val="ru-RU"/>
              </w:rPr>
              <w:t>Межсервисный интервал (по пробегу в километрах на спидометре и наработке в месяцах в зависимости от того, то наступит раньше)</w:t>
            </w:r>
          </w:p>
        </w:tc>
      </w:tr>
      <w:tr w:rsidR="00F3515D">
        <w:trPr>
          <w:trHeight w:val="202"/>
        </w:trPr>
        <w:tc>
          <w:tcPr>
            <w:tcW w:w="1104" w:type="dxa"/>
            <w:vMerge/>
            <w:tcBorders>
              <w:top w:val="single" w:sz="4" w:space="0" w:color="auto"/>
              <w:left w:val="single" w:sz="4" w:space="0" w:color="auto"/>
              <w:bottom w:val="single" w:sz="4" w:space="0" w:color="auto"/>
              <w:right w:val="single" w:sz="4" w:space="0" w:color="auto"/>
            </w:tcBorders>
          </w:tcPr>
          <w:p w:rsidR="00F3515D" w:rsidRPr="00B86150" w:rsidRDefault="00F3515D">
            <w:pPr>
              <w:jc w:val="center"/>
              <w:rPr>
                <w:rFonts w:ascii="Times New Roman" w:hAnsi="Times New Roman"/>
                <w:b/>
                <w:color w:val="000000"/>
                <w:sz w:val="16"/>
                <w:lang w:val="ru-RU"/>
              </w:rPr>
            </w:pPr>
          </w:p>
        </w:tc>
        <w:tc>
          <w:tcPr>
            <w:tcW w:w="2250" w:type="dxa"/>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b/>
                <w:color w:val="000000"/>
                <w:sz w:val="16"/>
              </w:rPr>
            </w:pPr>
            <w:r>
              <w:rPr>
                <w:rFonts w:ascii="Times New Roman" w:hAnsi="Times New Roman"/>
                <w:b/>
                <w:color w:val="000000"/>
                <w:sz w:val="16"/>
              </w:rPr>
              <w:t>Количество месяцев</w:t>
            </w:r>
          </w:p>
        </w:tc>
        <w:tc>
          <w:tcPr>
            <w:tcW w:w="378"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一</w:t>
            </w:r>
          </w:p>
        </w:tc>
        <w:tc>
          <w:tcPr>
            <w:tcW w:w="414"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w:t>
            </w:r>
          </w:p>
        </w:tc>
        <w:tc>
          <w:tcPr>
            <w:tcW w:w="419"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9</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12</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18</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21</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24</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27</w:t>
            </w:r>
          </w:p>
        </w:tc>
        <w:tc>
          <w:tcPr>
            <w:tcW w:w="447"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1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33</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36</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39</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42</w:t>
            </w:r>
          </w:p>
        </w:tc>
        <w:tc>
          <w:tcPr>
            <w:tcW w:w="43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3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48</w:t>
            </w:r>
          </w:p>
        </w:tc>
      </w:tr>
      <w:tr w:rsidR="00F3515D">
        <w:trPr>
          <w:trHeight w:val="191"/>
        </w:trPr>
        <w:tc>
          <w:tcPr>
            <w:tcW w:w="1104" w:type="dxa"/>
            <w:vMerge/>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b/>
                <w:color w:val="000000"/>
                <w:sz w:val="16"/>
              </w:rPr>
            </w:pPr>
          </w:p>
        </w:tc>
        <w:tc>
          <w:tcPr>
            <w:tcW w:w="225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b/>
                <w:color w:val="000000"/>
                <w:sz w:val="16"/>
                <w:lang w:val="ru-RU"/>
              </w:rPr>
            </w:pPr>
            <w:r w:rsidRPr="00B86150">
              <w:rPr>
                <w:rFonts w:ascii="Times New Roman" w:hAnsi="Times New Roman"/>
                <w:b/>
                <w:color w:val="000000"/>
                <w:sz w:val="16"/>
                <w:lang w:val="ru-RU"/>
              </w:rPr>
              <w:t>Про</w:t>
            </w:r>
            <w:r w:rsidRPr="00B86150">
              <w:rPr>
                <w:rFonts w:ascii="Times New Roman" w:hAnsi="Times New Roman"/>
                <w:b/>
                <w:color w:val="000000"/>
                <w:sz w:val="16"/>
                <w:lang w:val="ru-RU"/>
              </w:rPr>
              <w:t>бег по спидометру × 1000 км</w:t>
            </w:r>
          </w:p>
        </w:tc>
        <w:tc>
          <w:tcPr>
            <w:tcW w:w="378"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w:t>
            </w:r>
          </w:p>
        </w:tc>
        <w:tc>
          <w:tcPr>
            <w:tcW w:w="414"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10</w:t>
            </w:r>
          </w:p>
        </w:tc>
        <w:tc>
          <w:tcPr>
            <w:tcW w:w="419"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15</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20</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25</w:t>
            </w: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30</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35</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40</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45</w:t>
            </w:r>
          </w:p>
        </w:tc>
        <w:tc>
          <w:tcPr>
            <w:tcW w:w="447"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50</w:t>
            </w:r>
          </w:p>
        </w:tc>
        <w:tc>
          <w:tcPr>
            <w:tcW w:w="412"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55</w:t>
            </w:r>
          </w:p>
        </w:tc>
        <w:tc>
          <w:tcPr>
            <w:tcW w:w="41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60</w:t>
            </w: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65</w:t>
            </w:r>
          </w:p>
        </w:tc>
        <w:tc>
          <w:tcPr>
            <w:tcW w:w="421"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70</w:t>
            </w:r>
          </w:p>
        </w:tc>
        <w:tc>
          <w:tcPr>
            <w:tcW w:w="43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75</w:t>
            </w:r>
          </w:p>
        </w:tc>
        <w:tc>
          <w:tcPr>
            <w:tcW w:w="43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80</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Тормозная жидкость (включая рабочую жидкость сцепления)</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Масло в ГУР</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 xml:space="preserve">Масло в МКПП </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Масло в</w:t>
            </w:r>
            <w:r>
              <w:rPr>
                <w:rFonts w:ascii="Times New Roman" w:hAnsi="Times New Roman"/>
                <w:color w:val="000000"/>
                <w:sz w:val="16"/>
              </w:rPr>
              <w:t xml:space="preserve"> раздаточной коробке</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Масло в редукторе главной передачи и дифференциале</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Рулевое колесо, рулевые тяги, рулевой механизм</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Шаровые шарниры и пылезащитные чехлы</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Передняя/задняя подвесная система</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Установка колес</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Шины и давление в шинах</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 xml:space="preserve">Соединительные узлы и детали карданных </w:t>
            </w:r>
            <w:r w:rsidRPr="00B86150">
              <w:rPr>
                <w:rFonts w:ascii="Times New Roman" w:hAnsi="Times New Roman"/>
                <w:color w:val="000000"/>
                <w:sz w:val="16"/>
                <w:lang w:val="ru-RU"/>
              </w:rPr>
              <w:lastRenderedPageBreak/>
              <w:t>валов</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lastRenderedPageBreak/>
              <w:t>Скользящие вилки карданных валов</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пылезащитные чехлы приводных полуосей с шарнирами равных угловых скоростей</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Консистентная смазка в колесных подшипниках и шаровых пальцах</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R</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Выхлопная труба, глушитель</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Электрическая система</w:t>
            </w:r>
          </w:p>
        </w:tc>
        <w:tc>
          <w:tcPr>
            <w:tcW w:w="7126" w:type="dxa"/>
            <w:gridSpan w:val="28"/>
            <w:tcBorders>
              <w:top w:val="single" w:sz="4" w:space="0" w:color="auto"/>
              <w:left w:val="single" w:sz="4" w:space="0" w:color="auto"/>
              <w:bottom w:val="single" w:sz="4" w:space="0" w:color="auto"/>
              <w:right w:val="single" w:sz="4" w:space="0" w:color="auto"/>
            </w:tcBorders>
            <w:vAlign w:val="center"/>
          </w:tcPr>
          <w:p w:rsidR="00F3515D" w:rsidRDefault="00F3515D">
            <w:pPr>
              <w:jc w:val="left"/>
              <w:rPr>
                <w:rFonts w:ascii="Times New Roman" w:hAnsi="Times New Roman"/>
                <w:sz w:val="16"/>
                <w:szCs w:val="16"/>
              </w:rPr>
            </w:pP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Освещение, звуковая сигнализация</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40" w:lineRule="exact"/>
              <w:jc w:val="left"/>
              <w:rPr>
                <w:rFonts w:ascii="Times New Roman" w:hAnsi="Times New Roman"/>
                <w:color w:val="000000"/>
                <w:sz w:val="16"/>
                <w:lang w:val="ru-RU"/>
              </w:rPr>
            </w:pPr>
            <w:r w:rsidRPr="00B86150">
              <w:rPr>
                <w:rFonts w:ascii="Times New Roman" w:hAnsi="Times New Roman"/>
                <w:color w:val="000000"/>
                <w:sz w:val="16"/>
                <w:lang w:val="ru-RU"/>
              </w:rPr>
              <w:t>Система кондиционирования воздуха и хладагент</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sz w:val="16"/>
                <w:szCs w:val="16"/>
                <w:lang w:val="ru-RU"/>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9"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20" w:type="dxa"/>
            <w:gridSpan w:val="2"/>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47"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2"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1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14"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2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c>
          <w:tcPr>
            <w:tcW w:w="433" w:type="dxa"/>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sz w:val="16"/>
                <w:szCs w:val="16"/>
              </w:rPr>
            </w:pPr>
            <w:r>
              <w:rPr>
                <w:rFonts w:ascii="Times New Roman" w:hAnsi="Times New Roman"/>
                <w:sz w:val="16"/>
                <w:szCs w:val="16"/>
              </w:rPr>
              <w:t>I</w:t>
            </w:r>
          </w:p>
        </w:tc>
      </w:tr>
      <w:tr w:rsidR="00F3515D" w:rsidRPr="00B86150">
        <w:trPr>
          <w:trHeight w:val="212"/>
        </w:trPr>
        <w:tc>
          <w:tcPr>
            <w:tcW w:w="3354"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Подушки безопасности (SRS)</w:t>
            </w:r>
          </w:p>
        </w:tc>
        <w:tc>
          <w:tcPr>
            <w:tcW w:w="7126" w:type="dxa"/>
            <w:gridSpan w:val="28"/>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lang w:val="ru-RU"/>
              </w:rPr>
            </w:pPr>
            <w:r w:rsidRPr="00B86150">
              <w:rPr>
                <w:rFonts w:ascii="Times New Roman" w:hAnsi="Times New Roman"/>
                <w:sz w:val="16"/>
                <w:lang w:val="ru-RU"/>
              </w:rPr>
              <w:t xml:space="preserve">Проверка после первых 12 месяцев, дальше через каждые 24 </w:t>
            </w:r>
            <w:r w:rsidRPr="00B86150">
              <w:rPr>
                <w:rFonts w:ascii="Times New Roman" w:hAnsi="Times New Roman"/>
                <w:sz w:val="16"/>
                <w:lang w:val="ru-RU"/>
              </w:rPr>
              <w:t>месяца</w:t>
            </w:r>
          </w:p>
        </w:tc>
      </w:tr>
      <w:tr w:rsidR="00F3515D">
        <w:trPr>
          <w:trHeight w:val="191"/>
        </w:trPr>
        <w:tc>
          <w:tcPr>
            <w:tcW w:w="3354" w:type="dxa"/>
            <w:gridSpan w:val="2"/>
            <w:tcBorders>
              <w:top w:val="single" w:sz="4" w:space="0" w:color="auto"/>
              <w:left w:val="single" w:sz="4" w:space="0" w:color="auto"/>
              <w:bottom w:val="single" w:sz="4" w:space="0" w:color="auto"/>
              <w:right w:val="single" w:sz="4" w:space="0" w:color="auto"/>
            </w:tcBorders>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АКБ</w:t>
            </w:r>
          </w:p>
        </w:tc>
        <w:tc>
          <w:tcPr>
            <w:tcW w:w="361"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6"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0"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2" w:type="dxa"/>
            <w:gridSpan w:val="2"/>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21"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49" w:type="dxa"/>
            <w:gridSpan w:val="2"/>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8" w:type="dxa"/>
            <w:gridSpan w:val="2"/>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13"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14"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21"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c>
          <w:tcPr>
            <w:tcW w:w="433"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rPr>
            </w:pPr>
            <w:r>
              <w:rPr>
                <w:rFonts w:ascii="Times New Roman" w:hAnsi="Times New Roman"/>
                <w:color w:val="000000"/>
                <w:sz w:val="16"/>
              </w:rPr>
              <w:t>I</w:t>
            </w:r>
          </w:p>
        </w:tc>
        <w:tc>
          <w:tcPr>
            <w:tcW w:w="434" w:type="dxa"/>
            <w:tcBorders>
              <w:top w:val="single" w:sz="4" w:space="0" w:color="auto"/>
              <w:left w:val="single" w:sz="4" w:space="0" w:color="auto"/>
              <w:bottom w:val="single" w:sz="4" w:space="0" w:color="auto"/>
              <w:right w:val="single" w:sz="4" w:space="0" w:color="auto"/>
            </w:tcBorders>
          </w:tcPr>
          <w:p w:rsidR="00F3515D" w:rsidRDefault="00F3515D">
            <w:pPr>
              <w:jc w:val="center"/>
              <w:rPr>
                <w:rFonts w:ascii="Times New Roman" w:hAnsi="Times New Roman"/>
                <w:color w:val="000000"/>
                <w:sz w:val="16"/>
              </w:rPr>
            </w:pPr>
          </w:p>
        </w:tc>
      </w:tr>
      <w:tr w:rsidR="00F3515D" w:rsidRPr="00B86150">
        <w:trPr>
          <w:trHeight w:val="191"/>
        </w:trPr>
        <w:tc>
          <w:tcPr>
            <w:tcW w:w="3354" w:type="dxa"/>
            <w:gridSpan w:val="2"/>
            <w:tcBorders>
              <w:top w:val="single" w:sz="4" w:space="0" w:color="auto"/>
              <w:left w:val="single" w:sz="4" w:space="0" w:color="auto"/>
              <w:bottom w:val="single" w:sz="4" w:space="0" w:color="auto"/>
              <w:right w:val="single" w:sz="4" w:space="0" w:color="auto"/>
            </w:tcBorders>
          </w:tcPr>
          <w:p w:rsidR="00F3515D" w:rsidRDefault="000E631A">
            <w:pPr>
              <w:spacing w:line="240" w:lineRule="exact"/>
              <w:jc w:val="left"/>
              <w:rPr>
                <w:rFonts w:ascii="Times New Roman" w:hAnsi="Times New Roman"/>
                <w:color w:val="000000"/>
                <w:sz w:val="16"/>
              </w:rPr>
            </w:pPr>
            <w:r>
              <w:rPr>
                <w:rFonts w:ascii="Times New Roman" w:hAnsi="Times New Roman"/>
                <w:color w:val="000000"/>
                <w:sz w:val="16"/>
              </w:rPr>
              <w:t>Колесные гайки</w:t>
            </w:r>
          </w:p>
        </w:tc>
        <w:tc>
          <w:tcPr>
            <w:tcW w:w="7126" w:type="dxa"/>
            <w:gridSpan w:val="28"/>
            <w:tcBorders>
              <w:top w:val="single" w:sz="4" w:space="0" w:color="auto"/>
              <w:left w:val="single" w:sz="4" w:space="0" w:color="auto"/>
              <w:bottom w:val="single" w:sz="4" w:space="0" w:color="auto"/>
              <w:right w:val="single" w:sz="4" w:space="0" w:color="auto"/>
            </w:tcBorders>
          </w:tcPr>
          <w:p w:rsidR="00F3515D" w:rsidRPr="00B86150" w:rsidRDefault="000E631A">
            <w:pPr>
              <w:jc w:val="center"/>
              <w:rPr>
                <w:rFonts w:ascii="Times New Roman" w:hAnsi="Times New Roman"/>
                <w:color w:val="000000"/>
                <w:sz w:val="16"/>
                <w:lang w:val="ru-RU"/>
              </w:rPr>
            </w:pPr>
            <w:r w:rsidRPr="00B86150">
              <w:rPr>
                <w:rFonts w:ascii="Times New Roman" w:hAnsi="Times New Roman"/>
                <w:color w:val="000000"/>
                <w:sz w:val="16"/>
                <w:lang w:val="ru-RU"/>
              </w:rPr>
              <w:t>Затяжка с минимальным заданным моментом, проверка через каждые 5000 или 10000 км</w:t>
            </w:r>
          </w:p>
        </w:tc>
      </w:tr>
    </w:tbl>
    <w:p w:rsidR="00F3515D" w:rsidRPr="00B86150" w:rsidRDefault="000E631A">
      <w:pPr>
        <w:spacing w:before="60"/>
        <w:rPr>
          <w:rFonts w:ascii="Times New Roman" w:hAnsi="Times New Roman"/>
          <w:b/>
          <w:color w:val="CC00FF"/>
          <w:sz w:val="16"/>
          <w:lang w:val="ru-RU"/>
        </w:rPr>
      </w:pPr>
      <w:r w:rsidRPr="00B86150">
        <w:rPr>
          <w:rFonts w:ascii="Times New Roman" w:hAnsi="Times New Roman"/>
          <w:b/>
          <w:color w:val="CC00FF"/>
          <w:sz w:val="16"/>
          <w:lang w:val="ru-RU"/>
        </w:rPr>
        <w:t>План-график технического обслуживания для жестких условий эксплуатации</w:t>
      </w:r>
    </w:p>
    <w:p w:rsidR="00F3515D" w:rsidRPr="00B86150" w:rsidRDefault="000E631A">
      <w:pPr>
        <w:rPr>
          <w:rFonts w:ascii="Times New Roman" w:hAnsi="Times New Roman"/>
          <w:color w:val="000000"/>
          <w:sz w:val="16"/>
          <w:lang w:val="ru-RU"/>
        </w:rPr>
      </w:pPr>
      <w:r w:rsidRPr="00B86150">
        <w:rPr>
          <w:rFonts w:ascii="Times New Roman" w:hAnsi="Times New Roman"/>
          <w:color w:val="000000"/>
          <w:sz w:val="18"/>
          <w:szCs w:val="18"/>
          <w:lang w:val="ru-RU"/>
        </w:rPr>
        <w:t xml:space="preserve">При эксплуатации автомобиля в жестких условиях, </w:t>
      </w:r>
      <w:r w:rsidRPr="00B86150">
        <w:rPr>
          <w:rFonts w:ascii="Times New Roman" w:hAnsi="Times New Roman"/>
          <w:color w:val="000000"/>
          <w:sz w:val="18"/>
          <w:szCs w:val="18"/>
          <w:lang w:val="ru-RU"/>
        </w:rPr>
        <w:t>указанных в следующем плане-графике, необходимо производить техническое обслуживание более часто (прочие виды выполняются в соответствии с планом-графиком технического обслуживания для нормальных условий эксплуатации).</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1"/>
        <w:gridCol w:w="11"/>
        <w:gridCol w:w="4819"/>
        <w:gridCol w:w="5269"/>
      </w:tblGrid>
      <w:tr w:rsidR="00F3515D" w:rsidRPr="00B86150">
        <w:tc>
          <w:tcPr>
            <w:tcW w:w="10480" w:type="dxa"/>
            <w:gridSpan w:val="4"/>
            <w:tcBorders>
              <w:top w:val="single" w:sz="4" w:space="0" w:color="auto"/>
              <w:left w:val="single" w:sz="4" w:space="0" w:color="auto"/>
              <w:bottom w:val="single" w:sz="4" w:space="0" w:color="auto"/>
              <w:right w:val="single" w:sz="4" w:space="0" w:color="auto"/>
            </w:tcBorders>
          </w:tcPr>
          <w:p w:rsidR="00F3515D" w:rsidRPr="00B86150" w:rsidRDefault="000E631A">
            <w:pPr>
              <w:rPr>
                <w:rFonts w:ascii="Times New Roman" w:hAnsi="Times New Roman"/>
                <w:color w:val="000000"/>
                <w:sz w:val="16"/>
                <w:lang w:val="ru-RU"/>
              </w:rPr>
            </w:pPr>
            <w:r>
              <w:rPr>
                <w:rFonts w:ascii="Times New Roman" w:hAnsi="Times New Roman"/>
                <w:color w:val="000000"/>
                <w:sz w:val="16"/>
              </w:rPr>
              <w:t>A</w:t>
            </w:r>
            <w:r w:rsidRPr="00B86150">
              <w:rPr>
                <w:rFonts w:ascii="Times New Roman" w:hAnsi="Times New Roman"/>
                <w:color w:val="000000"/>
                <w:sz w:val="16"/>
                <w:lang w:val="ru-RU"/>
              </w:rPr>
              <w:t>-1: Езда по неровной дороге, грязной</w:t>
            </w:r>
            <w:r w:rsidRPr="00B86150">
              <w:rPr>
                <w:rFonts w:ascii="Times New Roman" w:hAnsi="Times New Roman"/>
                <w:color w:val="000000"/>
                <w:sz w:val="16"/>
                <w:lang w:val="ru-RU"/>
              </w:rPr>
              <w:t xml:space="preserve"> дороге или рыхлой снежной каше</w:t>
            </w:r>
          </w:p>
        </w:tc>
      </w:tr>
      <w:tr w:rsidR="00F3515D" w:rsidRPr="00B86150">
        <w:tc>
          <w:tcPr>
            <w:tcW w:w="381" w:type="dxa"/>
            <w:tcBorders>
              <w:top w:val="single" w:sz="4" w:space="0" w:color="auto"/>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lastRenderedPageBreak/>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барабанов</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дисков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Проверка </w:t>
            </w:r>
            <w:r w:rsidRPr="00B86150">
              <w:rPr>
                <w:rFonts w:ascii="Times New Roman" w:hAnsi="Times New Roman"/>
                <w:color w:val="000000"/>
                <w:sz w:val="16"/>
                <w:lang w:val="ru-RU"/>
              </w:rPr>
              <w:t>тормозных трубопроводов и шлангов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через первых 5000 км, дальше через каждые 5000 км или через каждые 3 месяца</w:t>
            </w:r>
          </w:p>
        </w:tc>
      </w:tr>
      <w:tr w:rsidR="00F3515D" w:rsidRPr="00B86150">
        <w:tc>
          <w:tcPr>
            <w:tcW w:w="381" w:type="dxa"/>
            <w:tcBorders>
              <w:top w:val="nil"/>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рулевого колеса, рулевых тяг и масла в картере</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консистентной смазки колесных подшип</w:t>
            </w:r>
            <w:r w:rsidRPr="00B86150">
              <w:rPr>
                <w:rFonts w:ascii="Times New Roman" w:hAnsi="Times New Roman"/>
                <w:color w:val="000000"/>
                <w:sz w:val="16"/>
                <w:lang w:val="ru-RU"/>
              </w:rPr>
              <w:t>ников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Смазывание карданных валов (заполнение консистентной смазкой в течение 24 часов после погружения в броде вне зависимости от периодичности проведения технического обслуживания; проверка и затяжка болтов)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Через </w:t>
            </w:r>
            <w:r w:rsidRPr="00B86150">
              <w:rPr>
                <w:rFonts w:ascii="Times New Roman" w:hAnsi="Times New Roman"/>
                <w:color w:val="000000"/>
                <w:sz w:val="16"/>
                <w:lang w:val="ru-RU"/>
              </w:rPr>
              <w:t>каждые 10000 км или 6 месяцев</w:t>
            </w:r>
          </w:p>
        </w:tc>
      </w:tr>
      <w:tr w:rsidR="00F3515D" w:rsidRPr="00B86150">
        <w:tc>
          <w:tcPr>
            <w:tcW w:w="381" w:type="dxa"/>
            <w:tcBorders>
              <w:top w:val="nil"/>
              <w:left w:val="single" w:sz="4" w:space="0" w:color="auto"/>
              <w:bottom w:val="single" w:sz="4" w:space="0" w:color="auto"/>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карданных валов и резиновых прокладок приводных полуосей с шарнирами равных угловых скоростей</w:t>
            </w:r>
          </w:p>
        </w:tc>
        <w:tc>
          <w:tcPr>
            <w:tcW w:w="5269" w:type="dxa"/>
            <w:tcBorders>
              <w:top w:val="nil"/>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10000 км или 6 месяцев</w:t>
            </w:r>
          </w:p>
        </w:tc>
      </w:tr>
      <w:tr w:rsidR="00F3515D" w:rsidRPr="00B86150">
        <w:tc>
          <w:tcPr>
            <w:tcW w:w="381" w:type="dxa"/>
            <w:tcBorders>
              <w:top w:val="single" w:sz="4" w:space="0" w:color="auto"/>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передней/задней подвесной системы</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10000 км или 6 месяцев</w:t>
            </w:r>
          </w:p>
        </w:tc>
      </w:tr>
      <w:tr w:rsidR="00F3515D" w:rsidRPr="00B86150">
        <w:tc>
          <w:tcPr>
            <w:tcW w:w="381" w:type="dxa"/>
            <w:tcBorders>
              <w:top w:val="nil"/>
              <w:left w:val="single" w:sz="4" w:space="0" w:color="auto"/>
              <w:bottom w:val="single" w:sz="4" w:space="0" w:color="auto"/>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Затяжка соединительных болтов и гаек между шасси и кузовом</w:t>
            </w:r>
          </w:p>
        </w:tc>
        <w:tc>
          <w:tcPr>
            <w:tcW w:w="5269" w:type="dxa"/>
            <w:tcBorders>
              <w:top w:val="nil"/>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10000 км или 6 месяцев</w:t>
            </w:r>
          </w:p>
        </w:tc>
      </w:tr>
      <w:tr w:rsidR="00F3515D" w:rsidRPr="00B86150">
        <w:tc>
          <w:tcPr>
            <w:tcW w:w="10480" w:type="dxa"/>
            <w:gridSpan w:val="4"/>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A</w:t>
            </w:r>
            <w:r w:rsidRPr="00B86150">
              <w:rPr>
                <w:rFonts w:ascii="Times New Roman" w:hAnsi="Times New Roman"/>
                <w:color w:val="000000"/>
                <w:sz w:val="16"/>
                <w:lang w:val="ru-RU"/>
              </w:rPr>
              <w:t>-2: Езда по пыльной дороге</w:t>
            </w:r>
          </w:p>
        </w:tc>
      </w:tr>
      <w:tr w:rsidR="00F3515D" w:rsidRPr="00B86150">
        <w:tc>
          <w:tcPr>
            <w:tcW w:w="381" w:type="dxa"/>
            <w:tcBorders>
              <w:top w:val="single" w:sz="4" w:space="0" w:color="auto"/>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фильтрующего элемента воздушного фильтра</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jc w:val="center"/>
              <w:rPr>
                <w:rFonts w:ascii="Times New Roman" w:hAnsi="Times New Roman"/>
                <w:color w:val="000000"/>
                <w:sz w:val="16"/>
              </w:rPr>
            </w:pPr>
            <w:r>
              <w:rPr>
                <w:rFonts w:ascii="Times New Roman" w:hAnsi="Times New Roman"/>
                <w:color w:val="000000"/>
                <w:sz w:val="16"/>
              </w:rPr>
              <w:lastRenderedPageBreak/>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масла и масляного фильтра</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Замена </w:t>
            </w:r>
            <w:r w:rsidRPr="00B86150">
              <w:rPr>
                <w:rFonts w:ascii="Times New Roman" w:hAnsi="Times New Roman"/>
                <w:color w:val="000000"/>
                <w:sz w:val="16"/>
                <w:lang w:val="ru-RU"/>
              </w:rPr>
              <w:t>через первых 5000 км, дальше через каждые 5000 км или через каждые 3 месяца</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барабанов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single" w:sz="4" w:space="0" w:color="auto"/>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дисков</w:t>
            </w:r>
          </w:p>
        </w:tc>
        <w:tc>
          <w:tcPr>
            <w:tcW w:w="5269" w:type="dxa"/>
            <w:tcBorders>
              <w:top w:val="nil"/>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single" w:sz="4" w:space="0" w:color="auto"/>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Смазывание карданных валов (заполнение консистентной смазкой в течение 24 часов после погружения в броде вне зависимости от периодичности проведения технического обслуживания; проверка и затяжка болтов)</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Через каждые </w:t>
            </w:r>
            <w:r w:rsidRPr="00B86150">
              <w:rPr>
                <w:rFonts w:ascii="Times New Roman" w:hAnsi="Times New Roman"/>
                <w:color w:val="000000"/>
                <w:sz w:val="16"/>
                <w:lang w:val="ru-RU"/>
              </w:rPr>
              <w:t>5000 км или 3 месяца</w:t>
            </w:r>
          </w:p>
        </w:tc>
      </w:tr>
      <w:tr w:rsidR="00F3515D" w:rsidRPr="00B86150">
        <w:tc>
          <w:tcPr>
            <w:tcW w:w="381" w:type="dxa"/>
            <w:tcBorders>
              <w:top w:val="nil"/>
              <w:left w:val="single" w:sz="4" w:space="0" w:color="auto"/>
              <w:bottom w:val="single" w:sz="4" w:space="0" w:color="auto"/>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карданных валов и резиновых прокладок приводных полуосей с шарнирами равных угловых скоростей</w:t>
            </w:r>
          </w:p>
        </w:tc>
        <w:tc>
          <w:tcPr>
            <w:tcW w:w="5269" w:type="dxa"/>
            <w:tcBorders>
              <w:top w:val="nil"/>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tc>
          <w:tcPr>
            <w:tcW w:w="10480" w:type="dxa"/>
            <w:gridSpan w:val="4"/>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rPr>
            </w:pPr>
            <w:r>
              <w:rPr>
                <w:rFonts w:ascii="Times New Roman" w:hAnsi="Times New Roman"/>
                <w:color w:val="000000"/>
                <w:sz w:val="16"/>
              </w:rPr>
              <w:t>A-3: Езда по солончаку</w:t>
            </w:r>
          </w:p>
        </w:tc>
      </w:tr>
      <w:tr w:rsidR="00F3515D" w:rsidRPr="00B86150">
        <w:tc>
          <w:tcPr>
            <w:tcW w:w="381" w:type="dxa"/>
            <w:tcBorders>
              <w:top w:val="single" w:sz="4" w:space="0" w:color="auto"/>
              <w:left w:val="single" w:sz="4" w:space="0" w:color="auto"/>
              <w:bottom w:val="nil"/>
              <w:right w:val="nil"/>
            </w:tcBorders>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Смазывание карданных валов (заполнение консистентной смазкой в </w:t>
            </w:r>
            <w:r w:rsidRPr="00B86150">
              <w:rPr>
                <w:rFonts w:ascii="Times New Roman" w:hAnsi="Times New Roman"/>
                <w:color w:val="000000"/>
                <w:sz w:val="16"/>
                <w:lang w:val="ru-RU"/>
              </w:rPr>
              <w:t>течение 24 часов после погружения в броде вне зависимости от периодичности проведения технического обслуживания; проверка и затяжка болтов)</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single" w:sz="4" w:space="0" w:color="auto"/>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Проверка карданных валов и резиновых прокладок приводных </w:t>
            </w:r>
            <w:r w:rsidRPr="00B86150">
              <w:rPr>
                <w:rFonts w:ascii="Times New Roman" w:hAnsi="Times New Roman"/>
                <w:color w:val="000000"/>
                <w:sz w:val="16"/>
                <w:lang w:val="ru-RU"/>
              </w:rPr>
              <w:lastRenderedPageBreak/>
              <w:t>полуосей с шарнирами р</w:t>
            </w:r>
            <w:r w:rsidRPr="00B86150">
              <w:rPr>
                <w:rFonts w:ascii="Times New Roman" w:hAnsi="Times New Roman"/>
                <w:color w:val="000000"/>
                <w:sz w:val="16"/>
                <w:lang w:val="ru-RU"/>
              </w:rPr>
              <w:t>авных угловых скоростей</w:t>
            </w:r>
          </w:p>
        </w:tc>
        <w:tc>
          <w:tcPr>
            <w:tcW w:w="5269" w:type="dxa"/>
            <w:tcBorders>
              <w:top w:val="nil"/>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lastRenderedPageBreak/>
              <w:t>Через каждые 5000 км или 3 месяца</w:t>
            </w:r>
          </w:p>
        </w:tc>
      </w:tr>
      <w:tr w:rsidR="00F3515D" w:rsidRPr="00B86150">
        <w:tc>
          <w:tcPr>
            <w:tcW w:w="10480" w:type="dxa"/>
            <w:gridSpan w:val="4"/>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lastRenderedPageBreak/>
              <w:t>B</w:t>
            </w:r>
            <w:r w:rsidRPr="00B86150">
              <w:rPr>
                <w:rFonts w:ascii="Times New Roman" w:hAnsi="Times New Roman"/>
                <w:color w:val="000000"/>
                <w:sz w:val="16"/>
                <w:lang w:val="ru-RU"/>
              </w:rPr>
              <w:t xml:space="preserve">-1: </w:t>
            </w:r>
            <w:r w:rsidRPr="00B86150">
              <w:rPr>
                <w:rFonts w:ascii="Times New Roman" w:hAnsi="Times New Roman"/>
                <w:color w:val="000000"/>
                <w:sz w:val="16"/>
                <w:szCs w:val="16"/>
                <w:lang w:val="ru-RU"/>
              </w:rPr>
              <w:t>движение автомобиля с прицепкой, палаткой на крышу или приспособлениями для перевозки грузов на крышу</w:t>
            </w:r>
          </w:p>
        </w:tc>
      </w:tr>
      <w:tr w:rsidR="00F3515D" w:rsidRPr="00B86150">
        <w:tc>
          <w:tcPr>
            <w:tcW w:w="381" w:type="dxa"/>
            <w:tcBorders>
              <w:top w:val="single" w:sz="4" w:space="0" w:color="auto"/>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масла и масляного фильтра</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Замена через первых 5000 км, дальше через каждые 5000 </w:t>
            </w:r>
            <w:r w:rsidRPr="00B86150">
              <w:rPr>
                <w:rFonts w:ascii="Times New Roman" w:hAnsi="Times New Roman"/>
                <w:color w:val="000000"/>
                <w:sz w:val="16"/>
                <w:lang w:val="ru-RU"/>
              </w:rPr>
              <w:t>км или через каждые 3 месяца</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барабанов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каждые5000 км или 6 месяцев</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дисков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Замена </w:t>
            </w:r>
            <w:r w:rsidRPr="00B86150">
              <w:rPr>
                <w:rFonts w:ascii="Times New Roman" w:hAnsi="Times New Roman"/>
                <w:color w:val="000000"/>
                <w:sz w:val="16"/>
                <w:lang w:val="ru-RU"/>
              </w:rPr>
              <w:t>трансмиссионного масла в дифференциале</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20000 км или 12 месяцев</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или замена масла в МКПП</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через каждые 5000 км, замена через каждые 20000 км</w:t>
            </w:r>
          </w:p>
        </w:tc>
      </w:tr>
      <w:tr w:rsidR="00F3515D" w:rsidRPr="00B86150">
        <w:tc>
          <w:tcPr>
            <w:tcW w:w="381" w:type="dxa"/>
            <w:tcBorders>
              <w:top w:val="nil"/>
              <w:left w:val="single" w:sz="4" w:space="0" w:color="auto"/>
              <w:bottom w:val="nil"/>
              <w:right w:val="nil"/>
            </w:tcBorders>
          </w:tcPr>
          <w:p w:rsidR="00F3515D" w:rsidRDefault="000E631A">
            <w:pPr>
              <w:jc w:val="cente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Смазывание карданных валов (заполнение консистентной смазкой в течение 24 часов </w:t>
            </w:r>
            <w:r w:rsidRPr="00B86150">
              <w:rPr>
                <w:rFonts w:ascii="Times New Roman" w:hAnsi="Times New Roman"/>
                <w:color w:val="000000"/>
                <w:sz w:val="16"/>
                <w:lang w:val="ru-RU"/>
              </w:rPr>
              <w:t>после погружения в броде вне зависимости от периодичности проведения технического обслуживания; проверка и затяжка болтов)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передней/задней подвесной системы</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10000 км или 6 месяцев</w:t>
            </w:r>
          </w:p>
        </w:tc>
      </w:tr>
      <w:tr w:rsidR="00F3515D" w:rsidRPr="00B86150">
        <w:tc>
          <w:tcPr>
            <w:tcW w:w="381" w:type="dxa"/>
            <w:tcBorders>
              <w:top w:val="nil"/>
              <w:left w:val="single" w:sz="4" w:space="0" w:color="auto"/>
              <w:bottom w:val="single" w:sz="4" w:space="0" w:color="auto"/>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Затяжка </w:t>
            </w:r>
            <w:r w:rsidRPr="00B86150">
              <w:rPr>
                <w:rFonts w:ascii="Times New Roman" w:hAnsi="Times New Roman"/>
                <w:color w:val="000000"/>
                <w:sz w:val="16"/>
                <w:lang w:val="ru-RU"/>
              </w:rPr>
              <w:t>соединительных болтов и гаек между шасси и кузовом</w:t>
            </w:r>
          </w:p>
        </w:tc>
        <w:tc>
          <w:tcPr>
            <w:tcW w:w="5269" w:type="dxa"/>
            <w:tcBorders>
              <w:top w:val="nil"/>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10000 км или 6 месяцев</w:t>
            </w:r>
          </w:p>
        </w:tc>
      </w:tr>
      <w:tr w:rsidR="00F3515D" w:rsidRPr="00B86150">
        <w:tc>
          <w:tcPr>
            <w:tcW w:w="10480" w:type="dxa"/>
            <w:gridSpan w:val="4"/>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t>B</w:t>
            </w:r>
            <w:r w:rsidRPr="00B86150">
              <w:rPr>
                <w:rFonts w:ascii="Times New Roman" w:hAnsi="Times New Roman"/>
                <w:color w:val="000000"/>
                <w:sz w:val="16"/>
                <w:lang w:val="ru-RU"/>
              </w:rPr>
              <w:t>-2: Частая езда на короткие расстояния до 8 км при температуре окружающей среды ниже 0℃</w:t>
            </w:r>
          </w:p>
        </w:tc>
      </w:tr>
      <w:tr w:rsidR="00F3515D" w:rsidRPr="00B86150">
        <w:tc>
          <w:tcPr>
            <w:tcW w:w="381" w:type="dxa"/>
            <w:tcBorders>
              <w:top w:val="single" w:sz="4" w:space="0" w:color="auto"/>
              <w:left w:val="single" w:sz="4" w:space="0" w:color="auto"/>
              <w:bottom w:val="single" w:sz="4" w:space="0" w:color="auto"/>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масла и масляного фильтра</w:t>
            </w:r>
          </w:p>
        </w:tc>
        <w:tc>
          <w:tcPr>
            <w:tcW w:w="526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Замена через первых 5000 км, дальше через </w:t>
            </w:r>
            <w:r w:rsidRPr="00B86150">
              <w:rPr>
                <w:rFonts w:ascii="Times New Roman" w:hAnsi="Times New Roman"/>
                <w:color w:val="000000"/>
                <w:sz w:val="16"/>
                <w:lang w:val="ru-RU"/>
              </w:rPr>
              <w:t xml:space="preserve">каждые 5000 км или через </w:t>
            </w:r>
            <w:r w:rsidRPr="00B86150">
              <w:rPr>
                <w:rFonts w:ascii="Times New Roman" w:hAnsi="Times New Roman"/>
                <w:color w:val="000000"/>
                <w:sz w:val="16"/>
                <w:lang w:val="ru-RU"/>
              </w:rPr>
              <w:lastRenderedPageBreak/>
              <w:t>каждые 3 месяца</w:t>
            </w:r>
          </w:p>
        </w:tc>
      </w:tr>
      <w:tr w:rsidR="00F3515D" w:rsidRPr="00B86150">
        <w:tc>
          <w:tcPr>
            <w:tcW w:w="10480" w:type="dxa"/>
            <w:gridSpan w:val="4"/>
            <w:tcBorders>
              <w:top w:val="single" w:sz="4" w:space="0" w:color="auto"/>
              <w:left w:val="single" w:sz="4" w:space="0" w:color="auto"/>
              <w:bottom w:val="single" w:sz="4" w:space="0" w:color="auto"/>
              <w:right w:val="single" w:sz="4" w:space="0" w:color="auto"/>
            </w:tcBorders>
            <w:vAlign w:val="center"/>
          </w:tcPr>
          <w:p w:rsidR="00F3515D" w:rsidRPr="00B86150" w:rsidRDefault="000E631A">
            <w:pPr>
              <w:rPr>
                <w:rFonts w:ascii="Times New Roman" w:hAnsi="Times New Roman"/>
                <w:color w:val="000000"/>
                <w:sz w:val="16"/>
                <w:lang w:val="ru-RU"/>
              </w:rPr>
            </w:pPr>
            <w:r>
              <w:rPr>
                <w:rFonts w:ascii="Times New Roman" w:hAnsi="Times New Roman"/>
                <w:color w:val="000000"/>
                <w:sz w:val="16"/>
              </w:rPr>
              <w:lastRenderedPageBreak/>
              <w:t>B</w:t>
            </w:r>
            <w:r w:rsidRPr="00B86150">
              <w:rPr>
                <w:rFonts w:ascii="Times New Roman" w:hAnsi="Times New Roman"/>
                <w:color w:val="000000"/>
                <w:sz w:val="16"/>
                <w:lang w:val="ru-RU"/>
              </w:rPr>
              <w:t>-3: Длительная работа двигателя на холостом ходу или протяженные поездки на низкой скорости на длинные дистанции, например, езда полицейских машин, такси и грузовиков для доставки грузов от двери до двери</w:t>
            </w:r>
          </w:p>
        </w:tc>
      </w:tr>
      <w:tr w:rsidR="00F3515D" w:rsidRPr="00B86150">
        <w:tc>
          <w:tcPr>
            <w:tcW w:w="381" w:type="dxa"/>
            <w:tcBorders>
              <w:top w:val="single" w:sz="4" w:space="0" w:color="auto"/>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single" w:sz="4" w:space="0" w:color="auto"/>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барабанов</w:t>
            </w:r>
          </w:p>
        </w:tc>
        <w:tc>
          <w:tcPr>
            <w:tcW w:w="5269" w:type="dxa"/>
            <w:tcBorders>
              <w:top w:val="single" w:sz="4" w:space="0" w:color="auto"/>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81" w:type="dxa"/>
            <w:tcBorders>
              <w:top w:val="nil"/>
              <w:left w:val="single" w:sz="4" w:space="0" w:color="auto"/>
              <w:bottom w:val="nil"/>
              <w:right w:val="nil"/>
            </w:tcBorders>
            <w:vAlign w:val="center"/>
          </w:tcPr>
          <w:p w:rsidR="00F3515D" w:rsidRDefault="000E631A">
            <w:pPr>
              <w:rPr>
                <w:rFonts w:ascii="Times New Roman" w:hAnsi="Times New Roman"/>
                <w:color w:val="000000"/>
                <w:sz w:val="16"/>
              </w:rPr>
            </w:pPr>
            <w:r>
              <w:rPr>
                <w:rFonts w:ascii="Times New Roman" w:hAnsi="Times New Roman"/>
                <w:color w:val="000000"/>
                <w:sz w:val="16"/>
              </w:rPr>
              <w:t>□</w:t>
            </w:r>
          </w:p>
        </w:tc>
        <w:tc>
          <w:tcPr>
            <w:tcW w:w="4830" w:type="dxa"/>
            <w:gridSpan w:val="2"/>
            <w:tcBorders>
              <w:top w:val="nil"/>
              <w:left w:val="nil"/>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фрикционных накладок тормозных колодок и тормозных дисков</w:t>
            </w:r>
          </w:p>
        </w:tc>
        <w:tc>
          <w:tcPr>
            <w:tcW w:w="5269" w:type="dxa"/>
            <w:tcBorders>
              <w:top w:val="nil"/>
              <w:left w:val="single" w:sz="4" w:space="0" w:color="auto"/>
              <w:bottom w:val="nil"/>
              <w:right w:val="single" w:sz="4" w:space="0" w:color="auto"/>
            </w:tcBorders>
            <w:vAlign w:val="center"/>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Через каждые 5000 км или 3 месяца</w:t>
            </w:r>
          </w:p>
        </w:tc>
      </w:tr>
      <w:tr w:rsidR="00F3515D" w:rsidRPr="00B86150">
        <w:tc>
          <w:tcPr>
            <w:tcW w:w="392" w:type="dxa"/>
            <w:gridSpan w:val="2"/>
            <w:tcBorders>
              <w:top w:val="nil"/>
              <w:left w:val="single" w:sz="4" w:space="0" w:color="auto"/>
              <w:bottom w:val="single" w:sz="4" w:space="0" w:color="auto"/>
              <w:right w:val="nil"/>
            </w:tcBorders>
          </w:tcPr>
          <w:p w:rsidR="00F3515D" w:rsidRDefault="000E631A">
            <w:pPr>
              <w:rPr>
                <w:rFonts w:ascii="Times New Roman" w:hAnsi="Times New Roman"/>
                <w:color w:val="000000"/>
                <w:sz w:val="16"/>
              </w:rPr>
            </w:pPr>
            <w:r>
              <w:rPr>
                <w:rFonts w:ascii="Times New Roman" w:hAnsi="Times New Roman"/>
                <w:color w:val="000000"/>
                <w:sz w:val="16"/>
              </w:rPr>
              <w:t>□</w:t>
            </w:r>
          </w:p>
        </w:tc>
        <w:tc>
          <w:tcPr>
            <w:tcW w:w="4819" w:type="dxa"/>
            <w:tcBorders>
              <w:top w:val="nil"/>
              <w:left w:val="nil"/>
              <w:bottom w:val="single" w:sz="4" w:space="0" w:color="auto"/>
              <w:right w:val="single" w:sz="4" w:space="0" w:color="auto"/>
            </w:tcBorders>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масла и масляного фильтра</w:t>
            </w:r>
          </w:p>
        </w:tc>
        <w:tc>
          <w:tcPr>
            <w:tcW w:w="5269" w:type="dxa"/>
            <w:tcBorders>
              <w:top w:val="nil"/>
              <w:left w:val="single" w:sz="4" w:space="0" w:color="auto"/>
              <w:bottom w:val="single" w:sz="4" w:space="0" w:color="auto"/>
              <w:right w:val="single" w:sz="4" w:space="0" w:color="auto"/>
            </w:tcBorders>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через</w:t>
            </w:r>
            <w:r w:rsidRPr="00B86150">
              <w:rPr>
                <w:rFonts w:ascii="Times New Roman" w:hAnsi="Times New Roman"/>
                <w:color w:val="000000"/>
                <w:sz w:val="16"/>
                <w:lang w:val="ru-RU"/>
              </w:rPr>
              <w:t xml:space="preserve"> первых 5000 км, дальше через каждые 5000 км или через каждые 3 месяца</w:t>
            </w:r>
          </w:p>
        </w:tc>
      </w:tr>
      <w:tr w:rsidR="00F3515D" w:rsidRPr="00B86150">
        <w:tc>
          <w:tcPr>
            <w:tcW w:w="10480" w:type="dxa"/>
            <w:gridSpan w:val="4"/>
            <w:tcBorders>
              <w:top w:val="single" w:sz="4" w:space="0" w:color="auto"/>
              <w:left w:val="single" w:sz="4" w:space="0" w:color="auto"/>
              <w:bottom w:val="single" w:sz="4" w:space="0" w:color="auto"/>
              <w:right w:val="single" w:sz="4" w:space="0" w:color="auto"/>
            </w:tcBorders>
          </w:tcPr>
          <w:p w:rsidR="00F3515D" w:rsidRPr="00B86150" w:rsidRDefault="000E631A">
            <w:pPr>
              <w:rPr>
                <w:rFonts w:ascii="Times New Roman" w:hAnsi="Times New Roman"/>
                <w:color w:val="000000"/>
                <w:sz w:val="16"/>
                <w:lang w:val="ru-RU"/>
              </w:rPr>
            </w:pPr>
            <w:r>
              <w:rPr>
                <w:rFonts w:ascii="Times New Roman" w:hAnsi="Times New Roman"/>
                <w:color w:val="000000"/>
                <w:sz w:val="16"/>
              </w:rPr>
              <w:t>B</w:t>
            </w:r>
            <w:r w:rsidRPr="00B86150">
              <w:rPr>
                <w:rFonts w:ascii="Times New Roman" w:hAnsi="Times New Roman"/>
                <w:color w:val="000000"/>
                <w:sz w:val="16"/>
                <w:lang w:val="ru-RU"/>
              </w:rPr>
              <w:t>-4: Непрерывная езда на высокой скорости (на скорости 80% от максимальной) в течение более 2 часов</w:t>
            </w:r>
          </w:p>
        </w:tc>
      </w:tr>
      <w:tr w:rsidR="00F3515D" w:rsidRPr="00B86150">
        <w:tc>
          <w:tcPr>
            <w:tcW w:w="392" w:type="dxa"/>
            <w:gridSpan w:val="2"/>
            <w:tcBorders>
              <w:top w:val="single" w:sz="4" w:space="0" w:color="auto"/>
              <w:left w:val="single" w:sz="4" w:space="0" w:color="auto"/>
              <w:bottom w:val="nil"/>
              <w:right w:val="nil"/>
            </w:tcBorders>
          </w:tcPr>
          <w:p w:rsidR="00F3515D" w:rsidRDefault="000E631A">
            <w:pPr>
              <w:rPr>
                <w:rFonts w:ascii="Times New Roman" w:hAnsi="Times New Roman"/>
                <w:color w:val="000000"/>
                <w:sz w:val="16"/>
              </w:rPr>
            </w:pPr>
            <w:r>
              <w:rPr>
                <w:rFonts w:ascii="Times New Roman" w:hAnsi="Times New Roman"/>
                <w:color w:val="000000"/>
                <w:sz w:val="16"/>
              </w:rPr>
              <w:t>□</w:t>
            </w:r>
          </w:p>
        </w:tc>
        <w:tc>
          <w:tcPr>
            <w:tcW w:w="4819" w:type="dxa"/>
            <w:tcBorders>
              <w:top w:val="single" w:sz="4" w:space="0" w:color="auto"/>
              <w:left w:val="nil"/>
              <w:bottom w:val="nil"/>
              <w:right w:val="nil"/>
            </w:tcBorders>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Замена трансмиссионного масла в дифференциале</w:t>
            </w:r>
          </w:p>
        </w:tc>
        <w:tc>
          <w:tcPr>
            <w:tcW w:w="5269" w:type="dxa"/>
            <w:tcBorders>
              <w:top w:val="single" w:sz="4" w:space="0" w:color="auto"/>
              <w:left w:val="nil"/>
              <w:bottom w:val="nil"/>
              <w:right w:val="single" w:sz="4" w:space="0" w:color="auto"/>
            </w:tcBorders>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Через каждые 20000 км или 12 </w:t>
            </w:r>
            <w:r w:rsidRPr="00B86150">
              <w:rPr>
                <w:rFonts w:ascii="Times New Roman" w:hAnsi="Times New Roman"/>
                <w:color w:val="000000"/>
                <w:sz w:val="16"/>
                <w:lang w:val="ru-RU"/>
              </w:rPr>
              <w:t>месяцев</w:t>
            </w:r>
          </w:p>
        </w:tc>
      </w:tr>
      <w:tr w:rsidR="00F3515D" w:rsidRPr="00B86150">
        <w:tc>
          <w:tcPr>
            <w:tcW w:w="392" w:type="dxa"/>
            <w:gridSpan w:val="2"/>
            <w:tcBorders>
              <w:top w:val="nil"/>
              <w:left w:val="single" w:sz="4" w:space="0" w:color="auto"/>
              <w:bottom w:val="single" w:sz="4" w:space="0" w:color="auto"/>
              <w:right w:val="nil"/>
            </w:tcBorders>
          </w:tcPr>
          <w:p w:rsidR="00F3515D" w:rsidRDefault="000E631A">
            <w:pPr>
              <w:rPr>
                <w:rFonts w:ascii="Times New Roman" w:hAnsi="Times New Roman"/>
                <w:color w:val="000000"/>
                <w:sz w:val="16"/>
              </w:rPr>
            </w:pPr>
            <w:r>
              <w:rPr>
                <w:rFonts w:ascii="Times New Roman" w:hAnsi="Times New Roman"/>
                <w:color w:val="000000"/>
                <w:sz w:val="16"/>
              </w:rPr>
              <w:t>□</w:t>
            </w:r>
          </w:p>
        </w:tc>
        <w:tc>
          <w:tcPr>
            <w:tcW w:w="4819" w:type="dxa"/>
            <w:tcBorders>
              <w:top w:val="nil"/>
              <w:left w:val="nil"/>
              <w:bottom w:val="single" w:sz="4" w:space="0" w:color="auto"/>
              <w:right w:val="nil"/>
            </w:tcBorders>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или замена масла в МКПП</w:t>
            </w:r>
          </w:p>
        </w:tc>
        <w:tc>
          <w:tcPr>
            <w:tcW w:w="5269" w:type="dxa"/>
            <w:tcBorders>
              <w:top w:val="nil"/>
              <w:left w:val="nil"/>
              <w:bottom w:val="single" w:sz="4" w:space="0" w:color="auto"/>
              <w:right w:val="single" w:sz="4" w:space="0" w:color="auto"/>
            </w:tcBorders>
          </w:tcPr>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Проверка через каждые 5000 км, замена через каждые 20000 км</w:t>
            </w:r>
          </w:p>
        </w:tc>
      </w:tr>
    </w:tbl>
    <w:p w:rsidR="00F3515D" w:rsidRPr="00B86150" w:rsidRDefault="00F3515D">
      <w:pPr>
        <w:rPr>
          <w:rFonts w:ascii="Times New Roman" w:hAnsi="Times New Roman"/>
          <w:color w:val="000000"/>
          <w:sz w:val="16"/>
          <w:lang w:val="ru-RU"/>
        </w:rPr>
        <w:sectPr w:rsidR="00F3515D" w:rsidRPr="00B86150">
          <w:type w:val="continuous"/>
          <w:pgSz w:w="11794" w:h="7768" w:orient="landscape"/>
          <w:pgMar w:top="851" w:right="765" w:bottom="851" w:left="765" w:header="851" w:footer="992" w:gutter="0"/>
          <w:cols w:space="425"/>
          <w:docGrid w:type="lines" w:linePitch="312"/>
        </w:sectPr>
      </w:pPr>
    </w:p>
    <w:p w:rsidR="00F3515D" w:rsidRPr="00B86150" w:rsidRDefault="000E631A">
      <w:pPr>
        <w:pStyle w:val="10"/>
        <w:rPr>
          <w:lang w:val="ru-RU"/>
        </w:rPr>
      </w:pPr>
      <w:bookmarkStart w:id="61" w:name="_Toc410226307"/>
      <w:r w:rsidRPr="00B86150">
        <w:rPr>
          <w:lang w:val="ru-RU"/>
        </w:rPr>
        <w:lastRenderedPageBreak/>
        <w:t>Утилизация автомобиля</w:t>
      </w:r>
      <w:bookmarkEnd w:id="61"/>
    </w:p>
    <w:p w:rsidR="00F3515D" w:rsidRPr="00B86150" w:rsidRDefault="000E631A">
      <w:pPr>
        <w:rPr>
          <w:rFonts w:ascii="Times New Roman" w:hAnsi="Times New Roman"/>
          <w:color w:val="000000"/>
          <w:sz w:val="16"/>
          <w:lang w:val="ru-RU"/>
        </w:rPr>
      </w:pPr>
      <w:r w:rsidRPr="00B86150">
        <w:rPr>
          <w:rFonts w:ascii="Times New Roman" w:hAnsi="Times New Roman"/>
          <w:color w:val="000000"/>
          <w:sz w:val="16"/>
          <w:lang w:val="ru-RU"/>
        </w:rPr>
        <w:t xml:space="preserve">Все операции по утилизации автомобиля производятся в соответствии с действующими местными законами и </w:t>
      </w:r>
      <w:r w:rsidRPr="00B86150">
        <w:rPr>
          <w:rFonts w:ascii="Times New Roman" w:hAnsi="Times New Roman"/>
          <w:color w:val="000000"/>
          <w:sz w:val="16"/>
          <w:lang w:val="ru-RU"/>
        </w:rPr>
        <w:t>правилами.</w:t>
      </w:r>
    </w:p>
    <w:p w:rsidR="00F3515D" w:rsidRPr="00B86150" w:rsidRDefault="00F3515D">
      <w:pPr>
        <w:rPr>
          <w:rFonts w:ascii="Times New Roman" w:hAnsi="Times New Roman"/>
          <w:color w:val="000000"/>
          <w:sz w:val="16"/>
          <w:lang w:val="ru-RU"/>
        </w:rPr>
        <w:sectPr w:rsidR="00F3515D" w:rsidRPr="00B86150">
          <w:type w:val="continuous"/>
          <w:pgSz w:w="11794" w:h="7768" w:orient="landscape"/>
          <w:pgMar w:top="851" w:right="765" w:bottom="851" w:left="765" w:header="851" w:footer="992" w:gutter="0"/>
          <w:cols w:space="425"/>
          <w:docGrid w:type="lines" w:linePitch="312"/>
        </w:sect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0E631A">
      <w:pPr>
        <w:pStyle w:val="10"/>
        <w:rPr>
          <w:lang w:val="ru-RU" w:eastAsia="zh-CN"/>
        </w:rPr>
      </w:pPr>
      <w:bookmarkStart w:id="62" w:name="_Toc410226308"/>
      <w:r w:rsidRPr="00B86150">
        <w:rPr>
          <w:lang w:val="ru-RU"/>
        </w:rPr>
        <w:br w:type="column"/>
      </w:r>
    </w:p>
    <w:p w:rsidR="00F3515D" w:rsidRPr="00B86150" w:rsidRDefault="00F3515D">
      <w:pPr>
        <w:pStyle w:val="10"/>
        <w:rPr>
          <w:lang w:val="ru-RU" w:eastAsia="zh-CN"/>
        </w:rPr>
      </w:pPr>
    </w:p>
    <w:p w:rsidR="00F3515D" w:rsidRPr="00B86150" w:rsidRDefault="00F3515D">
      <w:pPr>
        <w:pStyle w:val="10"/>
        <w:rPr>
          <w:lang w:val="ru-RU" w:eastAsia="zh-CN"/>
        </w:rPr>
      </w:pPr>
    </w:p>
    <w:p w:rsidR="00F3515D" w:rsidRPr="00B86150" w:rsidRDefault="000E631A">
      <w:pPr>
        <w:pStyle w:val="10"/>
        <w:rPr>
          <w:lang w:val="ru-RU"/>
        </w:rPr>
      </w:pPr>
      <w:r w:rsidRPr="00B86150">
        <w:rPr>
          <w:lang w:val="ru-RU"/>
        </w:rPr>
        <w:lastRenderedPageBreak/>
        <w:t>Идентификация автомобиля</w:t>
      </w:r>
      <w:bookmarkEnd w:id="62"/>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Идентификационный номер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Идентификационный номер автомобиля представляет собой уникальный код идентификации транспортного средства, состоящий из 17 символов. Данный номер выбит на заводской табличке автомобиля, на правом лонжероне в задней части рамы снаружи, также расположен на т</w:t>
      </w:r>
      <w:r w:rsidRPr="00B86150">
        <w:rPr>
          <w:rFonts w:ascii="Times New Roman" w:hAnsi="Times New Roman"/>
          <w:color w:val="000000"/>
          <w:sz w:val="18"/>
          <w:lang w:val="ru-RU"/>
        </w:rPr>
        <w:t xml:space="preserve">абличке в левой верхней части  приборной панели и на табличке на раме крышки багажника.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Заводская табличка автомобиля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Каждый автомобиль имеет заводскую табличку, которая расположена на раме двери со стороны водителя. </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lastRenderedPageBreak/>
        <w:t>Заводской номер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Заводской н</w:t>
      </w:r>
      <w:r w:rsidRPr="00B86150">
        <w:rPr>
          <w:rFonts w:ascii="Times New Roman" w:hAnsi="Times New Roman"/>
          <w:color w:val="000000"/>
          <w:sz w:val="18"/>
          <w:lang w:val="ru-RU"/>
        </w:rPr>
        <w:t xml:space="preserve">омер двигателя выбит на корпусе двигателя, расположение заводских номеров двигателей показано на рис. ниже. </w:t>
      </w:r>
    </w:p>
    <w:p w:rsidR="00F3515D" w:rsidRPr="00B86150" w:rsidRDefault="000E631A">
      <w:pPr>
        <w:spacing w:before="60" w:after="60"/>
        <w:rPr>
          <w:rFonts w:ascii="Times New Roman" w:hAnsi="Times New Roman"/>
          <w:color w:val="000000"/>
          <w:sz w:val="18"/>
          <w:lang w:val="ru-RU"/>
        </w:rPr>
      </w:pPr>
      <w:r w:rsidRPr="00B86150">
        <w:rPr>
          <w:rFonts w:ascii="Times New Roman" w:hAnsi="Times New Roman"/>
          <w:color w:val="000000"/>
          <w:sz w:val="18"/>
          <w:lang w:val="ru-RU"/>
        </w:rPr>
        <w:t xml:space="preserve">1 Расположение заводского номера дизельного двигателя </w:t>
      </w:r>
      <w:r>
        <w:rPr>
          <w:rFonts w:ascii="Times New Roman" w:hAnsi="Times New Roman"/>
          <w:color w:val="000000"/>
          <w:sz w:val="18"/>
        </w:rPr>
        <w:t>ISF</w:t>
      </w:r>
      <w:r w:rsidRPr="00B86150">
        <w:rPr>
          <w:rFonts w:ascii="Times New Roman" w:hAnsi="Times New Roman"/>
          <w:color w:val="000000"/>
          <w:sz w:val="18"/>
          <w:lang w:val="ru-RU"/>
        </w:rPr>
        <w:t>2.8</w:t>
      </w:r>
    </w:p>
    <w:p w:rsidR="00F3515D" w:rsidRDefault="00F3515D">
      <w:pPr>
        <w:rPr>
          <w:rFonts w:ascii="Times New Roman" w:hAnsi="Times New Roman"/>
          <w:color w:val="000000"/>
          <w:sz w:val="18"/>
        </w:rPr>
      </w:pPr>
      <w:r w:rsidRPr="00F3515D">
        <w:rPr>
          <w:rFonts w:ascii="Times New Roman" w:hAnsi="Times New Roman"/>
        </w:rPr>
        <w:pict>
          <v:shape id="_x0000_i1668" type="#_x0000_t75" style="width:142.15pt;height:95.4pt">
            <v:imagedata r:id="rId476"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2 Расположение заводского номера бензинового двигателя 4</w:t>
      </w:r>
      <w:r>
        <w:rPr>
          <w:rFonts w:ascii="Times New Roman" w:hAnsi="Times New Roman"/>
          <w:color w:val="000000"/>
          <w:sz w:val="18"/>
        </w:rPr>
        <w:t>G</w:t>
      </w:r>
      <w:r w:rsidRPr="00B86150">
        <w:rPr>
          <w:rFonts w:ascii="Times New Roman" w:hAnsi="Times New Roman"/>
          <w:color w:val="000000"/>
          <w:sz w:val="18"/>
          <w:lang w:val="ru-RU"/>
        </w:rPr>
        <w:t>20</w:t>
      </w:r>
      <w:r>
        <w:rPr>
          <w:rFonts w:ascii="Times New Roman" w:hAnsi="Times New Roman"/>
          <w:color w:val="000000"/>
          <w:sz w:val="18"/>
        </w:rPr>
        <w:t>TI</w:t>
      </w:r>
      <w:r w:rsidRPr="00B86150">
        <w:rPr>
          <w:rFonts w:ascii="Times New Roman" w:hAnsi="Times New Roman"/>
          <w:color w:val="000000"/>
          <w:sz w:val="18"/>
          <w:lang w:val="ru-RU"/>
        </w:rPr>
        <w:t>2/4</w:t>
      </w:r>
      <w:r>
        <w:rPr>
          <w:rFonts w:ascii="Times New Roman" w:hAnsi="Times New Roman"/>
          <w:color w:val="000000"/>
          <w:sz w:val="18"/>
        </w:rPr>
        <w:t>G</w:t>
      </w:r>
      <w:r w:rsidRPr="00B86150">
        <w:rPr>
          <w:rFonts w:ascii="Times New Roman" w:hAnsi="Times New Roman"/>
          <w:color w:val="000000"/>
          <w:sz w:val="18"/>
          <w:lang w:val="ru-RU"/>
        </w:rPr>
        <w:t>20</w:t>
      </w:r>
      <w:r>
        <w:rPr>
          <w:rFonts w:ascii="Times New Roman" w:hAnsi="Times New Roman"/>
          <w:color w:val="000000"/>
          <w:sz w:val="18"/>
        </w:rPr>
        <w:t>TI</w:t>
      </w:r>
      <w:r w:rsidRPr="00B86150">
        <w:rPr>
          <w:rFonts w:ascii="Times New Roman" w:hAnsi="Times New Roman"/>
          <w:color w:val="000000"/>
          <w:sz w:val="18"/>
          <w:lang w:val="ru-RU"/>
        </w:rPr>
        <w:t>3</w:t>
      </w:r>
    </w:p>
    <w:p w:rsidR="00F3515D" w:rsidRDefault="00F3515D">
      <w:pPr>
        <w:rPr>
          <w:rFonts w:ascii="Times New Roman" w:hAnsi="Times New Roman"/>
          <w:color w:val="000000"/>
          <w:sz w:val="18"/>
        </w:rPr>
      </w:pPr>
      <w:r w:rsidRPr="00F3515D">
        <w:rPr>
          <w:rFonts w:ascii="Times New Roman" w:hAnsi="Times New Roman"/>
        </w:rPr>
        <w:lastRenderedPageBreak/>
        <w:pict>
          <v:shape id="_x0000_i1669" type="#_x0000_t75" style="width:142.15pt;height:95.4pt">
            <v:imagedata r:id="rId477" o:title=""/>
          </v:shape>
        </w:pic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Расположе</w:t>
      </w:r>
      <w:r w:rsidRPr="00B86150">
        <w:rPr>
          <w:rFonts w:ascii="Times New Roman" w:hAnsi="Times New Roman"/>
          <w:color w:val="000000"/>
          <w:sz w:val="18"/>
          <w:lang w:val="ru-RU"/>
        </w:rPr>
        <w:t>ние заводского номера бензинового двигателя 486</w:t>
      </w:r>
      <w:r>
        <w:rPr>
          <w:rFonts w:ascii="Times New Roman" w:hAnsi="Times New Roman"/>
          <w:color w:val="000000"/>
          <w:sz w:val="18"/>
        </w:rPr>
        <w:t>T</w:t>
      </w:r>
    </w:p>
    <w:p w:rsidR="00F3515D" w:rsidRDefault="00F3515D">
      <w:pPr>
        <w:rPr>
          <w:rFonts w:ascii="Times New Roman" w:hAnsi="Times New Roman"/>
          <w:color w:val="000000"/>
          <w:sz w:val="18"/>
        </w:rPr>
      </w:pPr>
      <w:r w:rsidRPr="00F3515D">
        <w:rPr>
          <w:rFonts w:ascii="Times New Roman" w:hAnsi="Times New Roman"/>
        </w:rPr>
        <w:pict>
          <v:shape id="图片 449" o:spid="_x0000_i1670" type="#_x0000_t75" style="width:139.3pt;height:95.4pt">
            <v:imagedata r:id="rId478" o:title=""/>
          </v:shape>
        </w:pict>
      </w:r>
    </w:p>
    <w:p w:rsidR="00F3515D" w:rsidRPr="00B86150" w:rsidRDefault="000E631A">
      <w:pPr>
        <w:pStyle w:val="10"/>
        <w:rPr>
          <w:lang w:val="ru-RU"/>
        </w:rPr>
      </w:pPr>
      <w:r w:rsidRPr="00B86150">
        <w:rPr>
          <w:lang w:val="ru-RU"/>
        </w:rPr>
        <w:br w:type="page"/>
      </w:r>
      <w:bookmarkStart w:id="63" w:name="_Toc410226309"/>
      <w:r w:rsidRPr="00B86150">
        <w:rPr>
          <w:lang w:val="ru-RU"/>
        </w:rPr>
        <w:lastRenderedPageBreak/>
        <w:t>Рекомендуемый комплект</w:t>
      </w:r>
      <w:bookmarkEnd w:id="63"/>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Топливо</w:t>
      </w:r>
    </w:p>
    <w:p w:rsidR="00F3515D" w:rsidRPr="00B86150" w:rsidRDefault="000E631A">
      <w:pPr>
        <w:spacing w:before="60" w:after="60" w:line="300" w:lineRule="exact"/>
        <w:rPr>
          <w:rFonts w:ascii="Times New Roman" w:hAnsi="Times New Roman"/>
          <w:b/>
          <w:color w:val="CC00FF"/>
          <w:sz w:val="18"/>
          <w:lang w:val="ru-RU"/>
        </w:rPr>
      </w:pPr>
      <w:r w:rsidRPr="00B86150">
        <w:rPr>
          <w:rFonts w:ascii="Times New Roman" w:hAnsi="Times New Roman"/>
          <w:b/>
          <w:color w:val="CC00FF"/>
          <w:sz w:val="18"/>
          <w:lang w:val="ru-RU"/>
        </w:rPr>
        <w:t>Топливо для модели с бензиновым двигателем</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Применяйте неэтилированный бензин с октановым числом (</w:t>
      </w:r>
      <w:r>
        <w:rPr>
          <w:rFonts w:ascii="Times New Roman" w:hAnsi="Times New Roman"/>
          <w:color w:val="000000"/>
          <w:sz w:val="18"/>
        </w:rPr>
        <w:t>RON</w:t>
      </w:r>
      <w:r w:rsidRPr="00B86150">
        <w:rPr>
          <w:rFonts w:ascii="Times New Roman" w:hAnsi="Times New Roman"/>
          <w:color w:val="000000"/>
          <w:sz w:val="18"/>
          <w:lang w:val="ru-RU"/>
        </w:rPr>
        <w:t>) 92# и выше.</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Применяйте неэтилированный бензин с октановым числом </w:t>
      </w:r>
      <w:r>
        <w:rPr>
          <w:rFonts w:ascii="Times New Roman" w:hAnsi="Times New Roman"/>
          <w:color w:val="000000"/>
          <w:sz w:val="18"/>
        </w:rPr>
        <w:t>J</w:t>
      </w:r>
      <w:r w:rsidRPr="00B86150">
        <w:rPr>
          <w:rFonts w:ascii="Times New Roman" w:hAnsi="Times New Roman"/>
          <w:color w:val="000000"/>
          <w:sz w:val="18"/>
          <w:lang w:val="ru-RU"/>
        </w:rPr>
        <w:t>95# и</w:t>
      </w:r>
      <w:r w:rsidRPr="00B86150">
        <w:rPr>
          <w:rFonts w:ascii="Times New Roman" w:hAnsi="Times New Roman"/>
          <w:color w:val="000000"/>
          <w:sz w:val="18"/>
          <w:lang w:val="ru-RU"/>
        </w:rPr>
        <w:t xml:space="preserve"> выше для модели с двигателем 4</w:t>
      </w:r>
      <w:r>
        <w:rPr>
          <w:rFonts w:ascii="Times New Roman" w:hAnsi="Times New Roman"/>
          <w:color w:val="000000"/>
          <w:sz w:val="18"/>
        </w:rPr>
        <w:t>G</w:t>
      </w:r>
      <w:r w:rsidRPr="00B86150">
        <w:rPr>
          <w:rFonts w:ascii="Times New Roman" w:hAnsi="Times New Roman"/>
          <w:color w:val="000000"/>
          <w:sz w:val="18"/>
          <w:lang w:val="ru-RU"/>
        </w:rPr>
        <w:t>20</w:t>
      </w:r>
      <w:r>
        <w:rPr>
          <w:rFonts w:ascii="Times New Roman" w:hAnsi="Times New Roman"/>
          <w:color w:val="000000"/>
          <w:sz w:val="18"/>
        </w:rPr>
        <w:t>TI</w:t>
      </w:r>
      <w:r w:rsidRPr="00B86150">
        <w:rPr>
          <w:rFonts w:ascii="Times New Roman" w:hAnsi="Times New Roman"/>
          <w:color w:val="000000"/>
          <w:sz w:val="18"/>
          <w:lang w:val="ru-RU"/>
        </w:rPr>
        <w:t>2/4</w:t>
      </w:r>
      <w:r>
        <w:rPr>
          <w:rFonts w:ascii="Times New Roman" w:hAnsi="Times New Roman"/>
          <w:color w:val="000000"/>
          <w:sz w:val="18"/>
        </w:rPr>
        <w:t>G</w:t>
      </w:r>
      <w:r w:rsidRPr="00B86150">
        <w:rPr>
          <w:rFonts w:ascii="Times New Roman" w:hAnsi="Times New Roman"/>
          <w:color w:val="000000"/>
          <w:sz w:val="18"/>
          <w:lang w:val="ru-RU"/>
        </w:rPr>
        <w:t>20</w:t>
      </w:r>
      <w:r>
        <w:rPr>
          <w:rFonts w:ascii="Times New Roman" w:hAnsi="Times New Roman"/>
          <w:color w:val="000000"/>
          <w:sz w:val="18"/>
        </w:rPr>
        <w:t>TI</w:t>
      </w:r>
      <w:r w:rsidRPr="00B86150">
        <w:rPr>
          <w:rFonts w:ascii="Times New Roman" w:hAnsi="Times New Roman"/>
          <w:color w:val="000000"/>
          <w:sz w:val="18"/>
          <w:lang w:val="ru-RU"/>
        </w:rPr>
        <w:t>3.</w:t>
      </w:r>
    </w:p>
    <w:p w:rsidR="00F3515D" w:rsidRDefault="00F3515D">
      <w:pPr>
        <w:spacing w:line="300" w:lineRule="exact"/>
        <w:jc w:val="center"/>
        <w:rPr>
          <w:rFonts w:ascii="Times New Roman" w:hAnsi="Times New Roman"/>
          <w:b/>
          <w:color w:val="000000"/>
          <w:sz w:val="18"/>
        </w:rPr>
      </w:pPr>
      <w:r w:rsidRPr="00F3515D">
        <w:rPr>
          <w:rFonts w:ascii="Times New Roman" w:hAnsi="Times New Roman"/>
          <w:b/>
        </w:rPr>
        <w:pict>
          <v:shape id="_x0000_i1671" type="#_x0000_t75" style="width:12.15pt;height:8.4pt">
            <v:imagedata r:id="rId4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tcPr>
          <w:p w:rsidR="00F3515D" w:rsidRPr="00B86150" w:rsidRDefault="000E631A">
            <w:pPr>
              <w:spacing w:line="300" w:lineRule="exact"/>
              <w:rPr>
                <w:rFonts w:ascii="Times New Roman" w:hAnsi="Times New Roman"/>
                <w:b/>
                <w:color w:val="000000"/>
                <w:sz w:val="18"/>
                <w:lang w:val="ru-RU"/>
              </w:rPr>
            </w:pPr>
            <w:r w:rsidRPr="00B86150">
              <w:rPr>
                <w:rFonts w:ascii="Times New Roman" w:hAnsi="Times New Roman"/>
                <w:b/>
                <w:color w:val="000000"/>
                <w:sz w:val="18"/>
                <w:lang w:val="ru-RU"/>
              </w:rPr>
              <w:t xml:space="preserve">● Использование неподходящего топлива может значительно влиять на работоспособность и рабочий диапазон системы контроля выбросов. </w:t>
            </w:r>
          </w:p>
          <w:p w:rsidR="00F3515D" w:rsidRPr="00B86150" w:rsidRDefault="000E631A">
            <w:pPr>
              <w:spacing w:line="300" w:lineRule="exact"/>
              <w:rPr>
                <w:rFonts w:ascii="Times New Roman" w:hAnsi="Times New Roman"/>
                <w:b/>
                <w:color w:val="000000"/>
                <w:sz w:val="18"/>
                <w:lang w:val="ru-RU"/>
              </w:rPr>
            </w:pPr>
            <w:r w:rsidRPr="00B86150">
              <w:rPr>
                <w:rFonts w:ascii="Times New Roman" w:hAnsi="Times New Roman"/>
                <w:b/>
                <w:color w:val="000000"/>
                <w:sz w:val="18"/>
                <w:lang w:val="ru-RU"/>
              </w:rPr>
              <w:t xml:space="preserve">●Ни в коем случае не используйте этилированный бензин, в противном случае это может привести к </w:t>
            </w:r>
            <w:r w:rsidRPr="00B86150">
              <w:rPr>
                <w:rFonts w:ascii="Times New Roman" w:hAnsi="Times New Roman"/>
                <w:b/>
                <w:color w:val="000000"/>
                <w:sz w:val="18"/>
                <w:lang w:val="ru-RU"/>
              </w:rPr>
              <w:lastRenderedPageBreak/>
              <w:t xml:space="preserve">повреждению трехкомпонентного каталитического нейтрализатора. </w:t>
            </w:r>
          </w:p>
          <w:p w:rsidR="00F3515D" w:rsidRPr="00B86150" w:rsidRDefault="000E631A">
            <w:pPr>
              <w:spacing w:line="300" w:lineRule="exact"/>
              <w:rPr>
                <w:rFonts w:ascii="Times New Roman" w:hAnsi="Times New Roman"/>
                <w:b/>
                <w:color w:val="000000"/>
                <w:sz w:val="18"/>
                <w:lang w:val="ru-RU"/>
              </w:rPr>
            </w:pPr>
            <w:r w:rsidRPr="00B86150">
              <w:rPr>
                <w:rFonts w:ascii="Times New Roman" w:hAnsi="Times New Roman"/>
                <w:b/>
                <w:color w:val="000000"/>
                <w:sz w:val="18"/>
                <w:lang w:val="ru-RU"/>
              </w:rPr>
              <w:t>●Использование неэтилированного бензина с октановым числом ниже 92# может привести к постоянной, с</w:t>
            </w:r>
            <w:r w:rsidRPr="00B86150">
              <w:rPr>
                <w:rFonts w:ascii="Times New Roman" w:hAnsi="Times New Roman"/>
                <w:b/>
                <w:color w:val="000000"/>
                <w:sz w:val="18"/>
                <w:lang w:val="ru-RU"/>
              </w:rPr>
              <w:t>ильной детонации, признаками детонации являются характерные металлические стуки. Сильная детонация может привести к повреждению двигателя. В случае возникновения сильной детонации в процессе использования вышеизложенного топлива или появления звука от дето</w:t>
            </w:r>
            <w:r w:rsidRPr="00B86150">
              <w:rPr>
                <w:rFonts w:ascii="Times New Roman" w:hAnsi="Times New Roman"/>
                <w:b/>
                <w:color w:val="000000"/>
                <w:sz w:val="18"/>
                <w:lang w:val="ru-RU"/>
              </w:rPr>
              <w:t xml:space="preserve">нации во время движения автомобиля с постоянной скоростью по ровной дороге, обратитесь в специализированный сервисный </w:t>
            </w:r>
            <w:r w:rsidRPr="00B86150">
              <w:rPr>
                <w:rFonts w:ascii="Times New Roman" w:hAnsi="Times New Roman"/>
                <w:b/>
                <w:color w:val="000000"/>
                <w:sz w:val="18"/>
                <w:lang w:val="ru-RU"/>
              </w:rPr>
              <w:lastRenderedPageBreak/>
              <w:t>центр нашей компании для проведения регулирования автомобиля. В противном случае использование автомобиля считается неправильным, не подле</w:t>
            </w:r>
            <w:r w:rsidRPr="00B86150">
              <w:rPr>
                <w:rFonts w:ascii="Times New Roman" w:hAnsi="Times New Roman"/>
                <w:b/>
                <w:color w:val="000000"/>
                <w:sz w:val="18"/>
                <w:lang w:val="ru-RU"/>
              </w:rPr>
              <w:t>жащим гарантийному обслуживанию, предоставляемому нашей компанией. Следует отметить, что  случайное появление незначительного звука от детонации при ускорении или движении на подъеме является нормальным, не беспокойтесь, поскольку если появляется незначите</w:t>
            </w:r>
            <w:r w:rsidRPr="00B86150">
              <w:rPr>
                <w:rFonts w:ascii="Times New Roman" w:hAnsi="Times New Roman"/>
                <w:b/>
                <w:color w:val="000000"/>
                <w:sz w:val="18"/>
                <w:lang w:val="ru-RU"/>
              </w:rPr>
              <w:t>льный звук от детонации при работе двигателя под большой нагрузкой, то ЭБУ регулирует угол опережения зажигания, детонация исчезнет.</w:t>
            </w:r>
          </w:p>
        </w:tc>
      </w:tr>
    </w:tbl>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lastRenderedPageBreak/>
        <w:t>Топливо для модели с дизельным двигателем</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Легкое дизельное топливо 0# (в зимний период должно использоваться высококачественное легкое дизельное топливо -10#, -20#, -35# и т.д.). </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Негативные воздействия от использования неподходящего топлива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Применяйте подходящее дизельное топливо в соответствии с</w:t>
      </w:r>
      <w:r w:rsidRPr="00B86150">
        <w:rPr>
          <w:rFonts w:ascii="Times New Roman" w:hAnsi="Times New Roman"/>
          <w:color w:val="000000"/>
          <w:sz w:val="18"/>
          <w:lang w:val="ru-RU"/>
        </w:rPr>
        <w:t xml:space="preserve"> установленными требованиями, использование неподходящего дизельного топлива может значительно влиять на техническое состояние и срок службы дизельного двигателя.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Ускорение механического износа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Поскольку зазоры в сопряжениях плунжеров топливного насоса,</w:t>
      </w:r>
      <w:r w:rsidRPr="00B86150">
        <w:rPr>
          <w:rFonts w:ascii="Times New Roman" w:hAnsi="Times New Roman"/>
          <w:color w:val="000000"/>
          <w:sz w:val="18"/>
          <w:lang w:val="ru-RU"/>
        </w:rPr>
        <w:t xml:space="preserve"> нагнетательных клапанов и парных форсунок очень малы, требующих смазывания дизельным топливом при работе, в связи с этим, использование дизельного топлива с высоким содержанием пыли и примесей может привести к механическому износу трех основных точных пар</w:t>
      </w:r>
      <w:r w:rsidRPr="00B86150">
        <w:rPr>
          <w:rFonts w:ascii="Times New Roman" w:hAnsi="Times New Roman"/>
          <w:color w:val="000000"/>
          <w:sz w:val="18"/>
          <w:lang w:val="ru-RU"/>
        </w:rPr>
        <w:t>ных элементов. Износ плунжерной пары может привести к значительному снижению герметичности, сокращению полезного хода топливоподачи, резкого снижения подачи топливным насосом; чем меньше частота вращения, тем меньше эффективность дросселирования, выше степ</w:t>
      </w:r>
      <w:r w:rsidRPr="00B86150">
        <w:rPr>
          <w:rFonts w:ascii="Times New Roman" w:hAnsi="Times New Roman"/>
          <w:color w:val="000000"/>
          <w:sz w:val="18"/>
          <w:lang w:val="ru-RU"/>
        </w:rPr>
        <w:t xml:space="preserve">ень утечка и меньше объем подачи </w:t>
      </w:r>
      <w:r w:rsidRPr="00B86150">
        <w:rPr>
          <w:rFonts w:ascii="Times New Roman" w:hAnsi="Times New Roman"/>
          <w:color w:val="000000"/>
          <w:sz w:val="18"/>
          <w:lang w:val="ru-RU"/>
        </w:rPr>
        <w:lastRenderedPageBreak/>
        <w:t>топлива, это негативно влиять на запуск дизельного двигателя и работу двигателя на холостом ходу. Износ парных нагнетательных клапанов может привести к снижению эффективности разгрузки нагнетательных клапанов, повышению ост</w:t>
      </w:r>
      <w:r w:rsidRPr="00B86150">
        <w:rPr>
          <w:rFonts w:ascii="Times New Roman" w:hAnsi="Times New Roman"/>
          <w:color w:val="000000"/>
          <w:sz w:val="18"/>
          <w:lang w:val="ru-RU"/>
        </w:rPr>
        <w:t>аточного давления в топливопроводе высокого давления в момент окончания впрыска топлива, в результате могут произойти повышение объема подачи топлива, неполное отключение подачи топлива форсунками, появление капель топлива. Износ парных игольчатых клапанов</w:t>
      </w:r>
      <w:r w:rsidRPr="00B86150">
        <w:rPr>
          <w:rFonts w:ascii="Times New Roman" w:hAnsi="Times New Roman"/>
          <w:color w:val="000000"/>
          <w:sz w:val="18"/>
          <w:lang w:val="ru-RU"/>
        </w:rPr>
        <w:t xml:space="preserve"> может привести к снижению объема подачи топлива из-за подтекания топлива по цилиндрическую поверхность в верхнюю часть, чем </w:t>
      </w:r>
      <w:r w:rsidRPr="00B86150">
        <w:rPr>
          <w:rFonts w:ascii="Times New Roman" w:hAnsi="Times New Roman"/>
          <w:color w:val="000000"/>
          <w:sz w:val="18"/>
          <w:lang w:val="ru-RU"/>
        </w:rPr>
        <w:lastRenderedPageBreak/>
        <w:t>меньше частота вращения, тем меньше объем подачи топлива, в результате может произойти затрудненный запуск дизельного двигателя. Из</w:t>
      </w:r>
      <w:r w:rsidRPr="00B86150">
        <w:rPr>
          <w:rFonts w:ascii="Times New Roman" w:hAnsi="Times New Roman"/>
          <w:color w:val="000000"/>
          <w:sz w:val="18"/>
          <w:lang w:val="ru-RU"/>
        </w:rPr>
        <w:t>нос поршневых колец, втулки цилиндра может привести к недостатку силы сжатия из-за низкой герметичности, в результате может произойти снижение мощности и экономичности. Поскольку пыль, содержащаяся в дизельном топливе, касается негорючих механических приме</w:t>
      </w:r>
      <w:r w:rsidRPr="00B86150">
        <w:rPr>
          <w:rFonts w:ascii="Times New Roman" w:hAnsi="Times New Roman"/>
          <w:color w:val="000000"/>
          <w:sz w:val="18"/>
          <w:lang w:val="ru-RU"/>
        </w:rPr>
        <w:t xml:space="preserve">сей, растворимых солей органических и неорганических кислот, это может привести к повышению твердости и коррозийность нагара, существует вероятность появления царапин или задира на поверхности втулки цилиндра, в </w:t>
      </w:r>
      <w:r w:rsidRPr="00B86150">
        <w:rPr>
          <w:rFonts w:ascii="Times New Roman" w:hAnsi="Times New Roman"/>
          <w:color w:val="000000"/>
          <w:sz w:val="18"/>
          <w:lang w:val="ru-RU"/>
        </w:rPr>
        <w:lastRenderedPageBreak/>
        <w:t>результате может произойти серьезное поврежд</w:t>
      </w:r>
      <w:r w:rsidRPr="00B86150">
        <w:rPr>
          <w:rFonts w:ascii="Times New Roman" w:hAnsi="Times New Roman"/>
          <w:color w:val="000000"/>
          <w:sz w:val="18"/>
          <w:lang w:val="ru-RU"/>
        </w:rPr>
        <w:t>ение втулки цилиндра.</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Снижение мощности и повышение расхода топлива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Использование дизельного топлива с низкой вязкостью может привести к разрывам топливных пленок плунжеров и форсунок, в результате могут произойти недостаточное смазывание, повышение вер</w:t>
      </w:r>
      <w:r w:rsidRPr="00B86150">
        <w:rPr>
          <w:rFonts w:ascii="Times New Roman" w:hAnsi="Times New Roman"/>
          <w:color w:val="000000"/>
          <w:sz w:val="18"/>
          <w:lang w:val="ru-RU"/>
        </w:rPr>
        <w:t xml:space="preserve">оятности утечки топлива, снижение глубины проникновения дизельного топлива в камеру сгорания, сокращение срока службы дизельного двигателя и снижение выходной мощности. С другой стороны, использование  дизельного топлива с большой вязкостью может привести </w:t>
      </w:r>
      <w:r w:rsidRPr="00B86150">
        <w:rPr>
          <w:rFonts w:ascii="Times New Roman" w:hAnsi="Times New Roman"/>
          <w:color w:val="000000"/>
          <w:sz w:val="18"/>
          <w:lang w:val="ru-RU"/>
        </w:rPr>
        <w:t xml:space="preserve">к повышению диаметра капель </w:t>
      </w:r>
      <w:r w:rsidRPr="00B86150">
        <w:rPr>
          <w:rFonts w:ascii="Times New Roman" w:hAnsi="Times New Roman"/>
          <w:color w:val="000000"/>
          <w:sz w:val="18"/>
          <w:lang w:val="ru-RU"/>
        </w:rPr>
        <w:lastRenderedPageBreak/>
        <w:t>распыленного форсунками топлива, снижению скорости нагрева, газификации и окисления, в результате могут произойти неравномерное распределение смеси, неполное сгорание, появление черного дыма из выхлопных трубы, повышение расхода</w:t>
      </w:r>
      <w:r w:rsidRPr="00B86150">
        <w:rPr>
          <w:rFonts w:ascii="Times New Roman" w:hAnsi="Times New Roman"/>
          <w:color w:val="000000"/>
          <w:sz w:val="18"/>
          <w:lang w:val="ru-RU"/>
        </w:rPr>
        <w:t xml:space="preserve"> топлива, снижение экономичности двигателя. Значение вязкости может влиять на объем подачи топлива топливным насосом.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3 Появление химической коррозии</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Если используется дизельное топливо с высоким содержанием серы, то при сжигании топлива образуется наибол</w:t>
      </w:r>
      <w:r w:rsidRPr="00B86150">
        <w:rPr>
          <w:rFonts w:ascii="Times New Roman" w:hAnsi="Times New Roman"/>
          <w:color w:val="000000"/>
          <w:sz w:val="18"/>
          <w:lang w:val="ru-RU"/>
        </w:rPr>
        <w:t xml:space="preserve">ьшее количество диоксида серы  и триоксида серы, после вступления в реакцию с парами воды в цилиндре и </w:t>
      </w:r>
      <w:r w:rsidRPr="00B86150">
        <w:rPr>
          <w:rFonts w:ascii="Times New Roman" w:hAnsi="Times New Roman"/>
          <w:color w:val="000000"/>
          <w:sz w:val="18"/>
          <w:lang w:val="ru-RU"/>
        </w:rPr>
        <w:lastRenderedPageBreak/>
        <w:t>выхлопной трубе образуется сернистая кислота или серная кислота, в результате может произойти химическая коррозии форсунок, втулки цилиндра, поршней, сле</w:t>
      </w:r>
      <w:r w:rsidRPr="00B86150">
        <w:rPr>
          <w:rFonts w:ascii="Times New Roman" w:hAnsi="Times New Roman"/>
          <w:color w:val="000000"/>
          <w:sz w:val="18"/>
          <w:lang w:val="ru-RU"/>
        </w:rPr>
        <w:t>дует отметить, что после сжигания дизельного топлива с высоким содержанием серы образуется твердый нагар, существует большая вероятность появления царапин на стенке цилиндра, ускорения механического износа. Кроме того, существует вероятность попадания выхл</w:t>
      </w:r>
      <w:r w:rsidRPr="00B86150">
        <w:rPr>
          <w:rFonts w:ascii="Times New Roman" w:hAnsi="Times New Roman"/>
          <w:color w:val="000000"/>
          <w:sz w:val="18"/>
          <w:lang w:val="ru-RU"/>
        </w:rPr>
        <w:t xml:space="preserve">опных газов с содержанием серы в картер, в результате могут произойти повышение количества осадков в масле, ускорение старения и ухудшение качества масла, недостаточное смазывание.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lastRenderedPageBreak/>
        <w:t xml:space="preserve">4 Прогар вкладыша подшипника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Использование дизельного топлива с большим с</w:t>
      </w:r>
      <w:r w:rsidRPr="00B86150">
        <w:rPr>
          <w:rFonts w:ascii="Times New Roman" w:hAnsi="Times New Roman"/>
          <w:color w:val="000000"/>
          <w:sz w:val="18"/>
          <w:lang w:val="ru-RU"/>
        </w:rPr>
        <w:t>одержанием воды может привести к перегоранию и ржавлению форсунок и плунжеров. Мельчайшие частицы воды, содержащейся в дизельном топливе, в зимний период образуют кристаллы льда, при этом дизельное топливо помутнеет, забиваются фильтрующие элементы, наруша</w:t>
      </w:r>
      <w:r w:rsidRPr="00B86150">
        <w:rPr>
          <w:rFonts w:ascii="Times New Roman" w:hAnsi="Times New Roman"/>
          <w:color w:val="000000"/>
          <w:sz w:val="18"/>
          <w:lang w:val="ru-RU"/>
        </w:rPr>
        <w:t xml:space="preserve">ется подача топлива. Использование дизельного топлива с большим содержанием воды может привести также может привести к появлению белого дыма из выхлопной трубы дизельного двигателя. Образованный конденсат по стенке цилиндра выпадает в поддон картера, </w:t>
      </w:r>
      <w:r w:rsidRPr="00B86150">
        <w:rPr>
          <w:rFonts w:ascii="Times New Roman" w:hAnsi="Times New Roman"/>
          <w:color w:val="000000"/>
          <w:sz w:val="18"/>
          <w:lang w:val="ru-RU"/>
        </w:rPr>
        <w:lastRenderedPageBreak/>
        <w:t>разба</w:t>
      </w:r>
      <w:r w:rsidRPr="00B86150">
        <w:rPr>
          <w:rFonts w:ascii="Times New Roman" w:hAnsi="Times New Roman"/>
          <w:color w:val="000000"/>
          <w:sz w:val="18"/>
          <w:lang w:val="ru-RU"/>
        </w:rPr>
        <w:t>вляет масло, значительно влияет на смазывающее свойство масла, в результате могут произойти ускорение износа пары движущихся частей и сопряженных поверхностей, прогар вкладыша подшипника, задир втулки цилиндра или заедание и другие проблемы, значительное с</w:t>
      </w:r>
      <w:r w:rsidRPr="00B86150">
        <w:rPr>
          <w:rFonts w:ascii="Times New Roman" w:hAnsi="Times New Roman"/>
          <w:color w:val="000000"/>
          <w:sz w:val="18"/>
          <w:lang w:val="ru-RU"/>
        </w:rPr>
        <w:t>окращение срока службы дизельного двигателя.</w:t>
      </w:r>
    </w:p>
    <w:p w:rsidR="00F3515D" w:rsidRPr="00B86150" w:rsidRDefault="000E631A">
      <w:pPr>
        <w:spacing w:before="60" w:after="60"/>
        <w:rPr>
          <w:rFonts w:ascii="Times New Roman" w:hAnsi="Times New Roman"/>
          <w:b/>
          <w:color w:val="0000FF"/>
          <w:sz w:val="18"/>
          <w:lang w:val="ru-RU"/>
        </w:rPr>
      </w:pPr>
      <w:r w:rsidRPr="00B86150">
        <w:rPr>
          <w:rFonts w:ascii="Times New Roman" w:hAnsi="Times New Roman"/>
          <w:b/>
          <w:color w:val="0000FF"/>
          <w:sz w:val="18"/>
          <w:lang w:val="ru-RU"/>
        </w:rPr>
        <w:t>Моторные масла</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Моторные масла для дизельного двигателя</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Моторные масла, классифицируемые по </w:t>
      </w:r>
      <w:r>
        <w:rPr>
          <w:rFonts w:ascii="Times New Roman" w:hAnsi="Times New Roman"/>
          <w:color w:val="000000"/>
          <w:sz w:val="18"/>
        </w:rPr>
        <w:t>API</w:t>
      </w:r>
      <w:r w:rsidRPr="00B86150">
        <w:rPr>
          <w:rFonts w:ascii="Times New Roman" w:hAnsi="Times New Roman"/>
          <w:color w:val="000000"/>
          <w:sz w:val="18"/>
          <w:lang w:val="ru-RU"/>
        </w:rPr>
        <w:t xml:space="preserve">: </w:t>
      </w:r>
      <w:r>
        <w:rPr>
          <w:rFonts w:ascii="Times New Roman" w:hAnsi="Times New Roman"/>
          <w:color w:val="000000"/>
          <w:sz w:val="18"/>
        </w:rPr>
        <w:t>CH</w:t>
      </w:r>
      <w:r w:rsidRPr="00B86150">
        <w:rPr>
          <w:rFonts w:ascii="Times New Roman" w:hAnsi="Times New Roman"/>
          <w:color w:val="000000"/>
          <w:sz w:val="18"/>
          <w:lang w:val="ru-RU"/>
        </w:rPr>
        <w:t xml:space="preserve">-4 или выше. </w:t>
      </w:r>
    </w:p>
    <w:p w:rsidR="00F3515D" w:rsidRPr="00B86150" w:rsidRDefault="000E631A">
      <w:pPr>
        <w:spacing w:before="60" w:after="60"/>
        <w:rPr>
          <w:rFonts w:ascii="Times New Roman" w:hAnsi="Times New Roman"/>
          <w:b/>
          <w:color w:val="CC00FF"/>
          <w:sz w:val="18"/>
          <w:lang w:val="ru-RU"/>
        </w:rPr>
      </w:pPr>
      <w:r w:rsidRPr="00B86150">
        <w:rPr>
          <w:rFonts w:ascii="Times New Roman" w:hAnsi="Times New Roman"/>
          <w:b/>
          <w:color w:val="CC00FF"/>
          <w:sz w:val="18"/>
          <w:lang w:val="ru-RU"/>
        </w:rPr>
        <w:t>Моторные масла для бензинового двигателя</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Моторные масла класса 5</w:t>
      </w:r>
      <w:r>
        <w:rPr>
          <w:rFonts w:ascii="Times New Roman" w:hAnsi="Times New Roman"/>
          <w:color w:val="000000"/>
          <w:sz w:val="18"/>
        </w:rPr>
        <w:t>W</w:t>
      </w:r>
      <w:r w:rsidRPr="00B86150">
        <w:rPr>
          <w:rFonts w:ascii="Times New Roman" w:hAnsi="Times New Roman"/>
          <w:color w:val="000000"/>
          <w:sz w:val="18"/>
          <w:lang w:val="ru-RU"/>
        </w:rPr>
        <w:t>/40–</w:t>
      </w:r>
      <w:r>
        <w:rPr>
          <w:rFonts w:ascii="Times New Roman" w:hAnsi="Times New Roman"/>
          <w:color w:val="000000"/>
          <w:sz w:val="18"/>
        </w:rPr>
        <w:t>SL</w:t>
      </w:r>
      <w:r w:rsidRPr="00B86150">
        <w:rPr>
          <w:rFonts w:ascii="Times New Roman" w:hAnsi="Times New Roman"/>
          <w:color w:val="000000"/>
          <w:sz w:val="18"/>
          <w:lang w:val="ru-RU"/>
        </w:rPr>
        <w:t xml:space="preserve">, для </w:t>
      </w:r>
      <w:r w:rsidRPr="00B86150">
        <w:rPr>
          <w:rFonts w:ascii="Times New Roman" w:hAnsi="Times New Roman"/>
          <w:color w:val="000000"/>
          <w:sz w:val="18"/>
          <w:lang w:val="ru-RU"/>
        </w:rPr>
        <w:lastRenderedPageBreak/>
        <w:t>двигателя (Евро-4) - м</w:t>
      </w:r>
      <w:r w:rsidRPr="00B86150">
        <w:rPr>
          <w:rFonts w:ascii="Times New Roman" w:hAnsi="Times New Roman"/>
          <w:color w:val="000000"/>
          <w:sz w:val="18"/>
          <w:lang w:val="ru-RU"/>
        </w:rPr>
        <w:t>оторные масла класса 5</w:t>
      </w:r>
      <w:r>
        <w:rPr>
          <w:rFonts w:ascii="Times New Roman" w:hAnsi="Times New Roman"/>
          <w:color w:val="000000"/>
          <w:sz w:val="18"/>
        </w:rPr>
        <w:t>W</w:t>
      </w:r>
      <w:r w:rsidRPr="00B86150">
        <w:rPr>
          <w:rFonts w:ascii="Times New Roman" w:hAnsi="Times New Roman"/>
          <w:color w:val="000000"/>
          <w:sz w:val="18"/>
          <w:lang w:val="ru-RU"/>
        </w:rPr>
        <w:t>/40–</w:t>
      </w:r>
      <w:r>
        <w:rPr>
          <w:rFonts w:ascii="Times New Roman" w:hAnsi="Times New Roman"/>
          <w:color w:val="000000"/>
          <w:sz w:val="18"/>
        </w:rPr>
        <w:t>SM</w:t>
      </w:r>
      <w:r w:rsidRPr="00B86150">
        <w:rPr>
          <w:rFonts w:ascii="Times New Roman" w:hAnsi="Times New Roman"/>
          <w:color w:val="000000"/>
          <w:sz w:val="18"/>
          <w:lang w:val="ru-RU"/>
        </w:rPr>
        <w:t>.</w:t>
      </w:r>
    </w:p>
    <w:p w:rsidR="00F3515D" w:rsidRDefault="00F3515D">
      <w:pPr>
        <w:spacing w:line="300" w:lineRule="exact"/>
        <w:jc w:val="center"/>
        <w:rPr>
          <w:rFonts w:ascii="Times New Roman" w:hAnsi="Times New Roman"/>
          <w:b/>
          <w:color w:val="000000"/>
          <w:sz w:val="18"/>
        </w:rPr>
      </w:pPr>
      <w:r w:rsidRPr="00F3515D">
        <w:rPr>
          <w:rFonts w:ascii="Times New Roman" w:hAnsi="Times New Roman"/>
          <w:b/>
        </w:rPr>
        <w:pict>
          <v:shape id="_x0000_i1672" type="#_x0000_t75" style="width:12.15pt;height:8.4pt">
            <v:imagedata r:id="rId479" o:title=""/>
          </v:shape>
        </w:pict>
      </w:r>
      <w:r w:rsidR="000E631A">
        <w:rPr>
          <w:rFonts w:ascii="Times New Roman" w:hAnsi="Times New Roman"/>
          <w:b/>
          <w:sz w:val="21"/>
          <w:szCs w:val="21"/>
        </w:rPr>
        <w:t>ВНИМАНИЕ</w:t>
      </w:r>
    </w:p>
    <w:tbl>
      <w:tblPr>
        <w:tblW w:w="3354" w:type="dxa"/>
        <w:tblBorders>
          <w:top w:val="single" w:sz="4" w:space="0" w:color="auto"/>
          <w:bottom w:val="single" w:sz="4" w:space="0" w:color="auto"/>
          <w:insideH w:val="single" w:sz="4" w:space="0" w:color="auto"/>
          <w:insideV w:val="single" w:sz="4" w:space="0" w:color="auto"/>
        </w:tblBorders>
        <w:tblLayout w:type="fixed"/>
        <w:tblLook w:val="04A0"/>
      </w:tblPr>
      <w:tblGrid>
        <w:gridCol w:w="3354"/>
      </w:tblGrid>
      <w:tr w:rsidR="00F3515D" w:rsidRPr="00B86150">
        <w:tc>
          <w:tcPr>
            <w:tcW w:w="3354" w:type="dxa"/>
            <w:tcBorders>
              <w:top w:val="single" w:sz="4" w:space="0" w:color="auto"/>
              <w:bottom w:val="single" w:sz="4" w:space="0" w:color="auto"/>
            </w:tcBorders>
            <w:vAlign w:val="center"/>
          </w:tcPr>
          <w:p w:rsidR="00F3515D" w:rsidRPr="00B86150" w:rsidRDefault="000E631A">
            <w:pPr>
              <w:spacing w:line="300" w:lineRule="exact"/>
              <w:rPr>
                <w:rFonts w:ascii="Times New Roman" w:hAnsi="Times New Roman"/>
                <w:b/>
                <w:color w:val="000000"/>
                <w:sz w:val="18"/>
                <w:lang w:val="ru-RU"/>
              </w:rPr>
            </w:pPr>
            <w:r w:rsidRPr="00B86150">
              <w:rPr>
                <w:rFonts w:ascii="Times New Roman" w:hAnsi="Times New Roman"/>
                <w:b/>
                <w:color w:val="000000"/>
                <w:sz w:val="18"/>
                <w:lang w:val="ru-RU"/>
              </w:rPr>
              <w:t xml:space="preserve">Применение подходящего масла, особенно в зимний период, играет важную роль. Вязкость масла меняется вслед за изменением температуры, при падении температуры в ночное время в зимний период значительно увеличивается </w:t>
            </w:r>
            <w:r w:rsidRPr="00B86150">
              <w:rPr>
                <w:rFonts w:ascii="Times New Roman" w:hAnsi="Times New Roman"/>
                <w:b/>
                <w:color w:val="000000"/>
                <w:sz w:val="18"/>
                <w:lang w:val="ru-RU"/>
              </w:rPr>
              <w:t>его вязкость масла, масло густеет, это может привести к затрудненному всасыванию топлива топливным насосом при запуске двигателя и стать причиной затрудненного запуска двигателя.</w:t>
            </w:r>
          </w:p>
        </w:tc>
      </w:tr>
    </w:tbl>
    <w:p w:rsidR="00F3515D" w:rsidRPr="00B86150" w:rsidRDefault="000E631A">
      <w:pPr>
        <w:spacing w:before="60" w:after="60" w:line="300" w:lineRule="exact"/>
        <w:rPr>
          <w:rFonts w:ascii="Times New Roman" w:hAnsi="Times New Roman"/>
          <w:b/>
          <w:color w:val="CC00FF"/>
          <w:sz w:val="18"/>
          <w:lang w:val="ru-RU"/>
        </w:rPr>
      </w:pPr>
      <w:r w:rsidRPr="00B86150">
        <w:rPr>
          <w:rFonts w:ascii="Times New Roman" w:hAnsi="Times New Roman"/>
          <w:b/>
          <w:color w:val="CC00FF"/>
          <w:sz w:val="18"/>
          <w:lang w:val="ru-RU"/>
        </w:rPr>
        <w:t>Виды моторных масел</w:t>
      </w:r>
    </w:p>
    <w:p w:rsidR="00F3515D" w:rsidRPr="00B86150" w:rsidRDefault="000E631A">
      <w:pPr>
        <w:spacing w:before="60" w:after="60" w:line="300" w:lineRule="exact"/>
        <w:rPr>
          <w:rFonts w:ascii="Times New Roman" w:hAnsi="Times New Roman"/>
          <w:b/>
          <w:color w:val="E36C0A"/>
          <w:sz w:val="18"/>
          <w:lang w:val="ru-RU"/>
        </w:rPr>
      </w:pPr>
      <w:r w:rsidRPr="00B86150">
        <w:rPr>
          <w:rFonts w:ascii="Times New Roman" w:hAnsi="Times New Roman"/>
          <w:b/>
          <w:color w:val="E36C0A"/>
          <w:sz w:val="18"/>
          <w:lang w:val="ru-RU"/>
        </w:rPr>
        <w:t xml:space="preserve">Масла, классифицируемые по </w:t>
      </w:r>
      <w:r>
        <w:rPr>
          <w:rFonts w:ascii="Times New Roman" w:hAnsi="Times New Roman"/>
          <w:b/>
          <w:color w:val="E36C0A"/>
          <w:sz w:val="18"/>
        </w:rPr>
        <w:t>SAE</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lastRenderedPageBreak/>
        <w:t>Эта классификация подразд</w:t>
      </w:r>
      <w:r w:rsidRPr="00B86150">
        <w:rPr>
          <w:rFonts w:ascii="Times New Roman" w:hAnsi="Times New Roman"/>
          <w:color w:val="000000"/>
          <w:sz w:val="18"/>
          <w:lang w:val="ru-RU"/>
        </w:rPr>
        <w:t xml:space="preserve">еляет моторные масла на ряд классов вязкости: на 6 зимних, 5 летних, 16 всесезонных.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Ряд зимних масел: 0</w:t>
      </w:r>
      <w:r>
        <w:rPr>
          <w:rFonts w:ascii="Times New Roman" w:hAnsi="Times New Roman"/>
          <w:color w:val="000000"/>
          <w:sz w:val="18"/>
        </w:rPr>
        <w:t>W</w:t>
      </w:r>
      <w:r w:rsidRPr="00B86150">
        <w:rPr>
          <w:rFonts w:ascii="Times New Roman" w:hAnsi="Times New Roman"/>
          <w:color w:val="000000"/>
          <w:sz w:val="18"/>
          <w:lang w:val="ru-RU"/>
        </w:rPr>
        <w:t>, 5</w:t>
      </w:r>
      <w:r>
        <w:rPr>
          <w:rFonts w:ascii="Times New Roman" w:hAnsi="Times New Roman"/>
          <w:color w:val="000000"/>
          <w:sz w:val="18"/>
        </w:rPr>
        <w:t>W</w:t>
      </w:r>
      <w:r w:rsidRPr="00B86150">
        <w:rPr>
          <w:rFonts w:ascii="Times New Roman" w:hAnsi="Times New Roman"/>
          <w:color w:val="000000"/>
          <w:sz w:val="18"/>
          <w:lang w:val="ru-RU"/>
        </w:rPr>
        <w:t>, 10</w:t>
      </w:r>
      <w:r>
        <w:rPr>
          <w:rFonts w:ascii="Times New Roman" w:hAnsi="Times New Roman"/>
          <w:color w:val="000000"/>
          <w:sz w:val="18"/>
        </w:rPr>
        <w:t>W</w:t>
      </w:r>
      <w:r w:rsidRPr="00B86150">
        <w:rPr>
          <w:rFonts w:ascii="Times New Roman" w:hAnsi="Times New Roman"/>
          <w:color w:val="000000"/>
          <w:sz w:val="18"/>
          <w:lang w:val="ru-RU"/>
        </w:rPr>
        <w:t>, 15</w:t>
      </w:r>
      <w:r>
        <w:rPr>
          <w:rFonts w:ascii="Times New Roman" w:hAnsi="Times New Roman"/>
          <w:color w:val="000000"/>
          <w:sz w:val="18"/>
        </w:rPr>
        <w:t>W</w:t>
      </w:r>
      <w:r w:rsidRPr="00B86150">
        <w:rPr>
          <w:rFonts w:ascii="Times New Roman" w:hAnsi="Times New Roman"/>
          <w:color w:val="000000"/>
          <w:sz w:val="18"/>
          <w:lang w:val="ru-RU"/>
        </w:rPr>
        <w:t>, 20</w:t>
      </w:r>
      <w:r>
        <w:rPr>
          <w:rFonts w:ascii="Times New Roman" w:hAnsi="Times New Roman"/>
          <w:color w:val="000000"/>
          <w:sz w:val="18"/>
        </w:rPr>
        <w:t>W</w:t>
      </w:r>
      <w:r w:rsidRPr="00B86150">
        <w:rPr>
          <w:rFonts w:ascii="Times New Roman" w:hAnsi="Times New Roman"/>
          <w:color w:val="000000"/>
          <w:sz w:val="18"/>
          <w:lang w:val="ru-RU"/>
        </w:rPr>
        <w:t>, 25</w:t>
      </w:r>
      <w:r>
        <w:rPr>
          <w:rFonts w:ascii="Times New Roman" w:hAnsi="Times New Roman"/>
          <w:color w:val="000000"/>
          <w:sz w:val="18"/>
        </w:rPr>
        <w:t>W</w:t>
      </w:r>
      <w:r w:rsidRPr="00B86150">
        <w:rPr>
          <w:rFonts w:ascii="Times New Roman" w:hAnsi="Times New Roman"/>
          <w:color w:val="000000"/>
          <w:sz w:val="18"/>
          <w:lang w:val="ru-RU"/>
        </w:rPr>
        <w:t xml:space="preserve">. Вязкость масла при низкой температуре в зимний период обозначается буквой </w:t>
      </w:r>
      <w:r>
        <w:rPr>
          <w:rFonts w:ascii="Times New Roman" w:hAnsi="Times New Roman"/>
          <w:color w:val="000000"/>
          <w:sz w:val="18"/>
        </w:rPr>
        <w:t>W</w:t>
      </w:r>
      <w:r w:rsidRPr="00B86150">
        <w:rPr>
          <w:rFonts w:ascii="Times New Roman" w:hAnsi="Times New Roman"/>
          <w:color w:val="000000"/>
          <w:sz w:val="18"/>
          <w:lang w:val="ru-RU"/>
        </w:rPr>
        <w:t>, чем меньше цифра, стоящая перед буквой «</w:t>
      </w:r>
      <w:r>
        <w:rPr>
          <w:rFonts w:ascii="Times New Roman" w:hAnsi="Times New Roman"/>
          <w:color w:val="000000"/>
          <w:sz w:val="18"/>
        </w:rPr>
        <w:t>W</w:t>
      </w:r>
      <w:r w:rsidRPr="00B86150">
        <w:rPr>
          <w:rFonts w:ascii="Times New Roman" w:hAnsi="Times New Roman"/>
          <w:color w:val="000000"/>
          <w:sz w:val="18"/>
          <w:lang w:val="ru-RU"/>
        </w:rPr>
        <w:t>», тем</w:t>
      </w:r>
      <w:r w:rsidRPr="00B86150">
        <w:rPr>
          <w:rFonts w:ascii="Times New Roman" w:hAnsi="Times New Roman"/>
          <w:color w:val="000000"/>
          <w:sz w:val="18"/>
          <w:lang w:val="ru-RU"/>
        </w:rPr>
        <w:t xml:space="preserve"> меньше вязкость масла при низкой температуре, лучше прокачиваемость масла по системе смазки и легче холодный пуск двигателя стартером. </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Ряд летних масел: 20</w:t>
      </w:r>
      <w:r>
        <w:rPr>
          <w:rFonts w:ascii="Times New Roman" w:hAnsi="Times New Roman"/>
          <w:color w:val="000000"/>
          <w:sz w:val="18"/>
        </w:rPr>
        <w:t>W</w:t>
      </w:r>
      <w:r w:rsidRPr="00B86150">
        <w:rPr>
          <w:rFonts w:ascii="Times New Roman" w:hAnsi="Times New Roman"/>
          <w:color w:val="000000"/>
          <w:sz w:val="18"/>
          <w:lang w:val="ru-RU"/>
        </w:rPr>
        <w:t>, 30</w:t>
      </w:r>
      <w:r>
        <w:rPr>
          <w:rFonts w:ascii="Times New Roman" w:hAnsi="Times New Roman"/>
          <w:color w:val="000000"/>
          <w:sz w:val="18"/>
        </w:rPr>
        <w:t>W</w:t>
      </w:r>
      <w:r w:rsidRPr="00B86150">
        <w:rPr>
          <w:rFonts w:ascii="Times New Roman" w:hAnsi="Times New Roman"/>
          <w:color w:val="000000"/>
          <w:sz w:val="18"/>
          <w:lang w:val="ru-RU"/>
        </w:rPr>
        <w:t>, 40</w:t>
      </w:r>
      <w:r>
        <w:rPr>
          <w:rFonts w:ascii="Times New Roman" w:hAnsi="Times New Roman"/>
          <w:color w:val="000000"/>
          <w:sz w:val="18"/>
        </w:rPr>
        <w:t>W</w:t>
      </w:r>
      <w:r w:rsidRPr="00B86150">
        <w:rPr>
          <w:rFonts w:ascii="Times New Roman" w:hAnsi="Times New Roman"/>
          <w:color w:val="000000"/>
          <w:sz w:val="18"/>
          <w:lang w:val="ru-RU"/>
        </w:rPr>
        <w:t>, 50</w:t>
      </w:r>
      <w:r>
        <w:rPr>
          <w:rFonts w:ascii="Times New Roman" w:hAnsi="Times New Roman"/>
          <w:color w:val="000000"/>
          <w:sz w:val="18"/>
        </w:rPr>
        <w:t>W</w:t>
      </w:r>
      <w:r w:rsidRPr="00B86150">
        <w:rPr>
          <w:rFonts w:ascii="Times New Roman" w:hAnsi="Times New Roman"/>
          <w:color w:val="000000"/>
          <w:sz w:val="18"/>
          <w:lang w:val="ru-RU"/>
        </w:rPr>
        <w:t>, 60</w:t>
      </w:r>
      <w:r>
        <w:rPr>
          <w:rFonts w:ascii="Times New Roman" w:hAnsi="Times New Roman"/>
          <w:color w:val="000000"/>
          <w:sz w:val="18"/>
        </w:rPr>
        <w:t>W</w:t>
      </w:r>
      <w:r w:rsidRPr="00B86150">
        <w:rPr>
          <w:rFonts w:ascii="Times New Roman" w:hAnsi="Times New Roman"/>
          <w:color w:val="000000"/>
          <w:sz w:val="18"/>
          <w:lang w:val="ru-RU"/>
        </w:rPr>
        <w:t>. Чем больше цифра, тем больше вязкость масла при высокой температуре и надежн</w:t>
      </w:r>
      <w:r w:rsidRPr="00B86150">
        <w:rPr>
          <w:rFonts w:ascii="Times New Roman" w:hAnsi="Times New Roman"/>
          <w:color w:val="000000"/>
          <w:sz w:val="18"/>
          <w:lang w:val="ru-RU"/>
        </w:rPr>
        <w:t>ее смазывание двигателя в летнюю жару. Чем меньше цифра, стоящая перед буквой «</w:t>
      </w:r>
      <w:r>
        <w:rPr>
          <w:rFonts w:ascii="Times New Roman" w:hAnsi="Times New Roman"/>
          <w:color w:val="000000"/>
          <w:sz w:val="18"/>
        </w:rPr>
        <w:t>W</w:t>
      </w:r>
      <w:r w:rsidRPr="00B86150">
        <w:rPr>
          <w:rFonts w:ascii="Times New Roman" w:hAnsi="Times New Roman"/>
          <w:color w:val="000000"/>
          <w:sz w:val="18"/>
          <w:lang w:val="ru-RU"/>
        </w:rPr>
        <w:t xml:space="preserve">», тем меньше вязкость масла при низкой </w:t>
      </w:r>
      <w:r w:rsidRPr="00B86150">
        <w:rPr>
          <w:rFonts w:ascii="Times New Roman" w:hAnsi="Times New Roman"/>
          <w:color w:val="000000"/>
          <w:sz w:val="18"/>
          <w:lang w:val="ru-RU"/>
        </w:rPr>
        <w:lastRenderedPageBreak/>
        <w:t>температуре, чем больше цифра, стоящая после буквы «</w:t>
      </w:r>
      <w:r>
        <w:rPr>
          <w:rFonts w:ascii="Times New Roman" w:hAnsi="Times New Roman"/>
          <w:color w:val="000000"/>
          <w:sz w:val="18"/>
        </w:rPr>
        <w:t>W</w:t>
      </w:r>
      <w:r w:rsidRPr="00B86150">
        <w:rPr>
          <w:rFonts w:ascii="Times New Roman" w:hAnsi="Times New Roman"/>
          <w:color w:val="000000"/>
          <w:sz w:val="18"/>
          <w:lang w:val="ru-RU"/>
        </w:rPr>
        <w:t>», тем больше вязкость масла при высокой температуре. В связи с этим, в летний пери</w:t>
      </w:r>
      <w:r w:rsidRPr="00B86150">
        <w:rPr>
          <w:rFonts w:ascii="Times New Roman" w:hAnsi="Times New Roman"/>
          <w:color w:val="000000"/>
          <w:sz w:val="18"/>
          <w:lang w:val="ru-RU"/>
        </w:rPr>
        <w:t>од применяются масла классов от 10 до 40</w:t>
      </w:r>
      <w:r>
        <w:rPr>
          <w:rFonts w:ascii="Times New Roman" w:hAnsi="Times New Roman"/>
          <w:color w:val="000000"/>
          <w:sz w:val="18"/>
        </w:rPr>
        <w:t>W</w:t>
      </w:r>
      <w:r w:rsidRPr="00B86150">
        <w:rPr>
          <w:rFonts w:ascii="Times New Roman" w:hAnsi="Times New Roman"/>
          <w:color w:val="000000"/>
          <w:sz w:val="18"/>
          <w:lang w:val="ru-RU"/>
        </w:rPr>
        <w:t xml:space="preserve">. </w:t>
      </w:r>
    </w:p>
    <w:p w:rsidR="00F3515D" w:rsidRPr="00B86150" w:rsidRDefault="000E631A">
      <w:pPr>
        <w:spacing w:before="60" w:after="60" w:line="300" w:lineRule="exact"/>
        <w:rPr>
          <w:rFonts w:ascii="Times New Roman" w:hAnsi="Times New Roman"/>
          <w:b/>
          <w:color w:val="E36C0A"/>
          <w:sz w:val="18"/>
          <w:lang w:val="ru-RU"/>
        </w:rPr>
      </w:pPr>
      <w:r w:rsidRPr="00B86150">
        <w:rPr>
          <w:rFonts w:ascii="Times New Roman" w:hAnsi="Times New Roman"/>
          <w:b/>
          <w:color w:val="E36C0A"/>
          <w:sz w:val="18"/>
          <w:lang w:val="ru-RU"/>
        </w:rPr>
        <w:t xml:space="preserve">Масла, классифицируемые по уровню качества </w:t>
      </w:r>
      <w:r>
        <w:rPr>
          <w:rFonts w:ascii="Times New Roman" w:hAnsi="Times New Roman"/>
          <w:b/>
          <w:color w:val="E36C0A"/>
          <w:sz w:val="18"/>
        </w:rPr>
        <w:t>API</w:t>
      </w:r>
    </w:p>
    <w:p w:rsidR="00F3515D" w:rsidRPr="00B86150" w:rsidRDefault="000E631A">
      <w:pPr>
        <w:spacing w:line="300" w:lineRule="exact"/>
        <w:rPr>
          <w:rFonts w:ascii="Times New Roman" w:hAnsi="Times New Roman"/>
          <w:color w:val="000000"/>
          <w:sz w:val="18"/>
          <w:lang w:val="ru-RU"/>
        </w:rPr>
      </w:pPr>
      <w:r w:rsidRPr="00B86150">
        <w:rPr>
          <w:rFonts w:ascii="Times New Roman" w:hAnsi="Times New Roman"/>
          <w:color w:val="000000"/>
          <w:sz w:val="18"/>
          <w:lang w:val="ru-RU"/>
        </w:rPr>
        <w:t xml:space="preserve">Моторные масла разделены на моторные масла для бензиновых двигателей (категории </w:t>
      </w:r>
      <w:r>
        <w:rPr>
          <w:rFonts w:ascii="Times New Roman" w:hAnsi="Times New Roman"/>
          <w:color w:val="000000"/>
          <w:sz w:val="18"/>
        </w:rPr>
        <w:t>S</w:t>
      </w:r>
      <w:r w:rsidRPr="00B86150">
        <w:rPr>
          <w:rFonts w:ascii="Times New Roman" w:hAnsi="Times New Roman"/>
          <w:color w:val="000000"/>
          <w:sz w:val="18"/>
          <w:lang w:val="ru-RU"/>
        </w:rPr>
        <w:t xml:space="preserve">) и моторные масла для дизельных двигателей (категории </w:t>
      </w:r>
      <w:r>
        <w:rPr>
          <w:rFonts w:ascii="Times New Roman" w:hAnsi="Times New Roman"/>
          <w:color w:val="000000"/>
          <w:sz w:val="18"/>
        </w:rPr>
        <w:t>C</w:t>
      </w:r>
      <w:r w:rsidRPr="00B86150">
        <w:rPr>
          <w:rFonts w:ascii="Times New Roman" w:hAnsi="Times New Roman"/>
          <w:color w:val="000000"/>
          <w:sz w:val="18"/>
          <w:lang w:val="ru-RU"/>
        </w:rPr>
        <w:t>), классы моторных масел каж</w:t>
      </w:r>
      <w:r w:rsidRPr="00B86150">
        <w:rPr>
          <w:rFonts w:ascii="Times New Roman" w:hAnsi="Times New Roman"/>
          <w:color w:val="000000"/>
          <w:sz w:val="18"/>
          <w:lang w:val="ru-RU"/>
        </w:rPr>
        <w:t>дой категории перечисляются в алфавитном порядке (</w:t>
      </w:r>
      <w:r>
        <w:rPr>
          <w:rFonts w:ascii="Times New Roman" w:hAnsi="Times New Roman"/>
          <w:color w:val="000000"/>
          <w:sz w:val="18"/>
        </w:rPr>
        <w:t>A</w:t>
      </w:r>
      <w:r w:rsidRPr="00B86150">
        <w:rPr>
          <w:rFonts w:ascii="Times New Roman" w:hAnsi="Times New Roman"/>
          <w:color w:val="000000"/>
          <w:sz w:val="18"/>
          <w:lang w:val="ru-RU"/>
        </w:rPr>
        <w:t xml:space="preserve">, </w:t>
      </w:r>
      <w:r>
        <w:rPr>
          <w:rFonts w:ascii="Times New Roman" w:hAnsi="Times New Roman"/>
          <w:color w:val="000000"/>
          <w:sz w:val="18"/>
        </w:rPr>
        <w:t>B</w:t>
      </w:r>
      <w:r w:rsidRPr="00B86150">
        <w:rPr>
          <w:rFonts w:ascii="Times New Roman" w:hAnsi="Times New Roman"/>
          <w:color w:val="000000"/>
          <w:sz w:val="18"/>
          <w:lang w:val="ru-RU"/>
        </w:rPr>
        <w:t xml:space="preserve">, </w:t>
      </w:r>
      <w:r>
        <w:rPr>
          <w:rFonts w:ascii="Times New Roman" w:hAnsi="Times New Roman"/>
          <w:color w:val="000000"/>
          <w:sz w:val="18"/>
        </w:rPr>
        <w:t>C</w:t>
      </w:r>
      <w:r w:rsidRPr="00B86150">
        <w:rPr>
          <w:rFonts w:ascii="Times New Roman" w:hAnsi="Times New Roman"/>
          <w:color w:val="000000"/>
          <w:sz w:val="18"/>
          <w:lang w:val="ru-RU"/>
        </w:rPr>
        <w:t xml:space="preserve">, </w:t>
      </w:r>
      <w:r>
        <w:rPr>
          <w:rFonts w:ascii="Times New Roman" w:hAnsi="Times New Roman"/>
          <w:color w:val="000000"/>
          <w:sz w:val="18"/>
        </w:rPr>
        <w:t>D</w:t>
      </w:r>
      <w:r w:rsidRPr="00B86150">
        <w:rPr>
          <w:rFonts w:ascii="Times New Roman" w:hAnsi="Times New Roman"/>
          <w:color w:val="000000"/>
          <w:sz w:val="18"/>
          <w:lang w:val="ru-RU"/>
        </w:rPr>
        <w:t xml:space="preserve">, </w:t>
      </w:r>
      <w:r>
        <w:rPr>
          <w:rFonts w:ascii="Times New Roman" w:hAnsi="Times New Roman"/>
          <w:color w:val="000000"/>
          <w:sz w:val="18"/>
        </w:rPr>
        <w:t>E</w:t>
      </w:r>
      <w:r w:rsidRPr="00B86150">
        <w:rPr>
          <w:rFonts w:ascii="Times New Roman" w:hAnsi="Times New Roman"/>
          <w:color w:val="000000"/>
          <w:sz w:val="18"/>
          <w:lang w:val="ru-RU"/>
        </w:rPr>
        <w:t xml:space="preserve">, </w:t>
      </w:r>
      <w:r>
        <w:rPr>
          <w:rFonts w:ascii="Times New Roman" w:hAnsi="Times New Roman"/>
          <w:color w:val="000000"/>
          <w:sz w:val="18"/>
        </w:rPr>
        <w:t>F</w:t>
      </w:r>
      <w:r w:rsidRPr="00B86150">
        <w:rPr>
          <w:rFonts w:ascii="Times New Roman" w:hAnsi="Times New Roman"/>
          <w:color w:val="000000"/>
          <w:sz w:val="18"/>
          <w:lang w:val="ru-RU"/>
        </w:rPr>
        <w:t>) и чем дальше буква стоит от начала алфавита, тем выше класс масла.</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num="3" w:space="425"/>
          <w:docGrid w:type="lines" w:linePitch="312"/>
        </w:sectPr>
      </w:pPr>
    </w:p>
    <w:p w:rsidR="00F3515D" w:rsidRDefault="000E631A">
      <w:pPr>
        <w:rPr>
          <w:rFonts w:ascii="Times New Roman" w:hAnsi="Times New Roman"/>
          <w:b/>
          <w:color w:val="0000FF"/>
          <w:sz w:val="18"/>
        </w:rPr>
      </w:pPr>
      <w:r>
        <w:rPr>
          <w:rFonts w:ascii="Times New Roman" w:hAnsi="Times New Roman"/>
          <w:b/>
          <w:color w:val="0000FF"/>
          <w:sz w:val="18"/>
        </w:rPr>
        <w:lastRenderedPageBreak/>
        <w:t>Дополнительная информация</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77"/>
        <w:gridCol w:w="3119"/>
        <w:gridCol w:w="3709"/>
      </w:tblGrid>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 xml:space="preserve">№ п/п </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b/>
                <w:color w:val="000000"/>
                <w:sz w:val="16"/>
                <w:szCs w:val="16"/>
                <w:lang w:val="ru-RU"/>
              </w:rPr>
            </w:pPr>
            <w:r w:rsidRPr="00B86150">
              <w:rPr>
                <w:rFonts w:ascii="Times New Roman" w:hAnsi="Times New Roman"/>
                <w:b/>
                <w:color w:val="000000"/>
                <w:sz w:val="16"/>
                <w:szCs w:val="16"/>
                <w:lang w:val="ru-RU"/>
              </w:rPr>
              <w:t>Емкость для заправки рабочей жидкостью</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Объем потребления р</w:t>
            </w:r>
            <w:r>
              <w:rPr>
                <w:rFonts w:ascii="Times New Roman" w:hAnsi="Times New Roman"/>
                <w:b/>
                <w:color w:val="000000"/>
                <w:sz w:val="16"/>
                <w:szCs w:val="16"/>
              </w:rPr>
              <w:t>абочей жидкости</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Наименование рабочей жидкости</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Топливо для двигателя</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75л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Бензин 93#, дизельное топливо 0#</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Охлаждающая жидкостьдля двигателя</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при нормальной температуре: -25#</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в зимний период (Пекин): -35#</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в суровый зимний период (Хэйхэ) (-30°</w:t>
            </w:r>
            <w:r>
              <w:rPr>
                <w:rFonts w:ascii="Times New Roman" w:hAnsi="Times New Roman"/>
                <w:color w:val="000000"/>
                <w:sz w:val="16"/>
                <w:szCs w:val="16"/>
              </w:rPr>
              <w:t>C</w:t>
            </w:r>
            <w:r w:rsidRPr="00B86150">
              <w:rPr>
                <w:rFonts w:ascii="Times New Roman" w:hAnsi="Times New Roman"/>
                <w:color w:val="000000"/>
                <w:sz w:val="16"/>
                <w:szCs w:val="16"/>
                <w:lang w:val="ru-RU"/>
              </w:rPr>
              <w:t>): -45#</w:t>
            </w:r>
          </w:p>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Тип: смесь 50/50 этиленгликоля</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Моторное масло для дизельного двигателя</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Уровень масла находится между верхней и нижней меткой на маслоуказателе в поддоне картера: 4,23-5,28л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Pr>
                <w:rFonts w:ascii="Times New Roman" w:hAnsi="Times New Roman"/>
                <w:color w:val="000000"/>
                <w:sz w:val="16"/>
                <w:szCs w:val="16"/>
              </w:rPr>
              <w:t>CH</w:t>
            </w:r>
            <w:r w:rsidRPr="00B86150">
              <w:rPr>
                <w:rFonts w:ascii="Times New Roman" w:hAnsi="Times New Roman"/>
                <w:color w:val="000000"/>
                <w:sz w:val="16"/>
                <w:szCs w:val="16"/>
                <w:lang w:val="ru-RU"/>
              </w:rPr>
              <w:t>-4 и выше; на севере в зимний период: 5</w:t>
            </w:r>
            <w:r>
              <w:rPr>
                <w:rFonts w:ascii="Times New Roman" w:hAnsi="Times New Roman"/>
                <w:color w:val="000000"/>
                <w:sz w:val="16"/>
                <w:szCs w:val="16"/>
              </w:rPr>
              <w:t>w</w:t>
            </w:r>
            <w:r w:rsidRPr="00B86150">
              <w:rPr>
                <w:rFonts w:ascii="Times New Roman" w:hAnsi="Times New Roman"/>
                <w:color w:val="000000"/>
                <w:sz w:val="16"/>
                <w:szCs w:val="16"/>
                <w:lang w:val="ru-RU"/>
              </w:rPr>
              <w:t>/30</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 xml:space="preserve">Гнездо подшипника выключения </w:t>
            </w:r>
            <w:r>
              <w:rPr>
                <w:rFonts w:ascii="Times New Roman" w:hAnsi="Times New Roman"/>
                <w:color w:val="000000"/>
                <w:sz w:val="16"/>
                <w:szCs w:val="16"/>
              </w:rPr>
              <w:t>сцепления</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2г</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Обычная литиевая консистентная смазка</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5</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КПП</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1,7л- с приводом на два колеса (для модели с двигателем </w:t>
            </w:r>
            <w:r>
              <w:rPr>
                <w:rFonts w:ascii="Times New Roman" w:hAnsi="Times New Roman"/>
                <w:color w:val="000000"/>
                <w:sz w:val="16"/>
                <w:szCs w:val="16"/>
              </w:rPr>
              <w:t>E</w:t>
            </w:r>
            <w:r w:rsidRPr="00B86150">
              <w:rPr>
                <w:rFonts w:ascii="Times New Roman" w:hAnsi="Times New Roman"/>
                <w:color w:val="000000"/>
                <w:sz w:val="16"/>
                <w:szCs w:val="16"/>
                <w:lang w:val="ru-RU"/>
              </w:rPr>
              <w:t>2.8)</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1,6 л - с полным приводом (для модели с двигателем </w:t>
            </w:r>
            <w:r>
              <w:rPr>
                <w:rFonts w:ascii="Times New Roman" w:hAnsi="Times New Roman"/>
                <w:color w:val="000000"/>
                <w:sz w:val="16"/>
                <w:szCs w:val="16"/>
              </w:rPr>
              <w:t>E</w:t>
            </w:r>
            <w:r w:rsidRPr="00B86150">
              <w:rPr>
                <w:rFonts w:ascii="Times New Roman" w:hAnsi="Times New Roman"/>
                <w:color w:val="000000"/>
                <w:sz w:val="16"/>
                <w:szCs w:val="16"/>
                <w:lang w:val="ru-RU"/>
              </w:rPr>
              <w:t>2.8)</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2,4л- с приводом на два колеса (для </w:t>
            </w:r>
            <w:r w:rsidRPr="00B86150">
              <w:rPr>
                <w:rFonts w:ascii="Times New Roman" w:hAnsi="Times New Roman"/>
                <w:color w:val="000000"/>
                <w:sz w:val="16"/>
                <w:szCs w:val="16"/>
                <w:lang w:val="ru-RU"/>
              </w:rPr>
              <w:lastRenderedPageBreak/>
              <w:t>модели с двигателем 4</w:t>
            </w:r>
            <w:r>
              <w:rPr>
                <w:rFonts w:ascii="Times New Roman" w:hAnsi="Times New Roman"/>
                <w:color w:val="000000"/>
                <w:sz w:val="16"/>
                <w:szCs w:val="16"/>
              </w:rPr>
              <w:t>G</w:t>
            </w:r>
            <w:r w:rsidRPr="00B86150">
              <w:rPr>
                <w:rFonts w:ascii="Times New Roman" w:hAnsi="Times New Roman"/>
                <w:color w:val="000000"/>
                <w:sz w:val="16"/>
                <w:szCs w:val="16"/>
                <w:lang w:val="ru-RU"/>
              </w:rPr>
              <w:t>20</w:t>
            </w:r>
            <w:r>
              <w:rPr>
                <w:rFonts w:ascii="Times New Roman" w:hAnsi="Times New Roman"/>
                <w:color w:val="000000"/>
                <w:sz w:val="16"/>
                <w:szCs w:val="16"/>
              </w:rPr>
              <w:t>TI</w:t>
            </w:r>
            <w:r w:rsidRPr="00B86150">
              <w:rPr>
                <w:rFonts w:ascii="Times New Roman" w:hAnsi="Times New Roman"/>
                <w:color w:val="000000"/>
                <w:sz w:val="16"/>
                <w:szCs w:val="16"/>
                <w:lang w:val="ru-RU"/>
              </w:rPr>
              <w:t>2/3/486</w:t>
            </w:r>
            <w:r>
              <w:rPr>
                <w:rFonts w:ascii="Times New Roman" w:hAnsi="Times New Roman"/>
                <w:color w:val="000000"/>
                <w:sz w:val="16"/>
                <w:szCs w:val="16"/>
              </w:rPr>
              <w:t>T</w:t>
            </w:r>
            <w:r w:rsidRPr="00B86150">
              <w:rPr>
                <w:rFonts w:ascii="Times New Roman" w:hAnsi="Times New Roman"/>
                <w:color w:val="000000"/>
                <w:sz w:val="16"/>
                <w:szCs w:val="16"/>
                <w:lang w:val="ru-RU"/>
              </w:rPr>
              <w:t>)</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2,4л- с</w:t>
            </w:r>
            <w:r w:rsidRPr="00B86150">
              <w:rPr>
                <w:rFonts w:ascii="Times New Roman" w:hAnsi="Times New Roman"/>
                <w:color w:val="000000"/>
                <w:sz w:val="16"/>
                <w:szCs w:val="16"/>
                <w:lang w:val="ru-RU"/>
              </w:rPr>
              <w:t xml:space="preserve"> полным приводом (для модели с двигателем 4</w:t>
            </w:r>
            <w:r>
              <w:rPr>
                <w:rFonts w:ascii="Times New Roman" w:hAnsi="Times New Roman"/>
                <w:color w:val="000000"/>
                <w:sz w:val="16"/>
                <w:szCs w:val="16"/>
              </w:rPr>
              <w:t>G</w:t>
            </w:r>
            <w:r w:rsidRPr="00B86150">
              <w:rPr>
                <w:rFonts w:ascii="Times New Roman" w:hAnsi="Times New Roman"/>
                <w:color w:val="000000"/>
                <w:sz w:val="16"/>
                <w:szCs w:val="16"/>
                <w:lang w:val="ru-RU"/>
              </w:rPr>
              <w:t>20</w:t>
            </w:r>
            <w:r>
              <w:rPr>
                <w:rFonts w:ascii="Times New Roman" w:hAnsi="Times New Roman"/>
                <w:color w:val="000000"/>
                <w:sz w:val="16"/>
                <w:szCs w:val="16"/>
              </w:rPr>
              <w:t>TI</w:t>
            </w:r>
            <w:r w:rsidRPr="00B86150">
              <w:rPr>
                <w:rFonts w:ascii="Times New Roman" w:hAnsi="Times New Roman"/>
                <w:color w:val="000000"/>
                <w:sz w:val="16"/>
                <w:szCs w:val="16"/>
                <w:lang w:val="ru-RU"/>
              </w:rPr>
              <w:t>2/3)</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lastRenderedPageBreak/>
              <w:t>GL-4, 75W/90</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lastRenderedPageBreak/>
              <w:t>6</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Скользящие вилки и шарниры карданных валов</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Заправка до начала вытекания</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Универсальная литиевая консистентная смазка 2#</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7</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Концы клеточной формы приводных полуосей с шарнирами равных </w:t>
            </w:r>
            <w:r w:rsidRPr="00B86150">
              <w:rPr>
                <w:rFonts w:ascii="Times New Roman" w:hAnsi="Times New Roman"/>
                <w:color w:val="000000"/>
                <w:sz w:val="16"/>
                <w:szCs w:val="16"/>
                <w:lang w:val="ru-RU"/>
              </w:rPr>
              <w:t>угловых скоростей</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130г</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Литиевая консистентная смазка CVJM-2008</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8</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Конца колоколообразной формы приводных полуосей с шарнирами равных угловых скоростей</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100г</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Литиевая консистентная смазка CVJM-2008</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Задний мост</w:t>
            </w:r>
          </w:p>
          <w:p w:rsidR="00F3515D" w:rsidRDefault="00F3515D">
            <w:pPr>
              <w:jc w:val="center"/>
              <w:rPr>
                <w:rFonts w:ascii="Times New Roman" w:hAnsi="Times New Roman"/>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1,3/2,5 л (механическая блокировка </w:t>
            </w:r>
            <w:r w:rsidRPr="00B86150">
              <w:rPr>
                <w:rFonts w:ascii="Times New Roman" w:hAnsi="Times New Roman"/>
                <w:color w:val="000000"/>
                <w:sz w:val="16"/>
                <w:szCs w:val="16"/>
                <w:lang w:val="ru-RU"/>
              </w:rPr>
              <w:t>дифференциала - опция)</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GL-5 85W/90-GB 13895</w:t>
            </w:r>
          </w:p>
          <w:p w:rsidR="00F3515D" w:rsidRDefault="000E631A">
            <w:pPr>
              <w:jc w:val="center"/>
              <w:rPr>
                <w:rFonts w:ascii="Times New Roman" w:hAnsi="Times New Roman"/>
                <w:color w:val="000000"/>
                <w:sz w:val="16"/>
                <w:szCs w:val="16"/>
              </w:rPr>
            </w:pPr>
            <w:r>
              <w:rPr>
                <w:rFonts w:ascii="Times New Roman" w:hAnsi="Times New Roman"/>
                <w:color w:val="000000"/>
                <w:sz w:val="16"/>
                <w:szCs w:val="16"/>
              </w:rPr>
              <w:t>Houghton Sturaco</w:t>
            </w:r>
          </w:p>
          <w:p w:rsidR="00F3515D" w:rsidRDefault="000E631A">
            <w:pPr>
              <w:jc w:val="center"/>
              <w:rPr>
                <w:rFonts w:ascii="Times New Roman" w:hAnsi="Times New Roman"/>
                <w:color w:val="000000"/>
                <w:sz w:val="16"/>
                <w:szCs w:val="16"/>
              </w:rPr>
            </w:pPr>
            <w:r>
              <w:rPr>
                <w:rFonts w:ascii="Times New Roman" w:hAnsi="Times New Roman"/>
                <w:color w:val="000000"/>
                <w:sz w:val="16"/>
                <w:szCs w:val="16"/>
              </w:rPr>
              <w:t>7098 (добавка LSD)</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10</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Передниймост</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1,2л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GL-5 85W/90-GB 13895</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Рабочая жидкость для ГУР (гидроусилителя рулевого управления)</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1,2 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ATF-Ⅲ</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12</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Шлицы на обоих концах торсиона</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Автомобильная </w:t>
            </w:r>
            <w:r w:rsidRPr="00B86150">
              <w:rPr>
                <w:rFonts w:ascii="Times New Roman" w:hAnsi="Times New Roman"/>
                <w:color w:val="000000"/>
                <w:sz w:val="16"/>
                <w:szCs w:val="16"/>
                <w:lang w:val="ru-RU"/>
              </w:rPr>
              <w:t xml:space="preserve">универсальная литиевая </w:t>
            </w:r>
            <w:r w:rsidRPr="00B86150">
              <w:rPr>
                <w:rFonts w:ascii="Times New Roman" w:hAnsi="Times New Roman"/>
                <w:color w:val="000000"/>
                <w:sz w:val="16"/>
                <w:szCs w:val="16"/>
                <w:lang w:val="ru-RU"/>
              </w:rPr>
              <w:lastRenderedPageBreak/>
              <w:t>консистентная смазка 2#</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lastRenderedPageBreak/>
              <w:t>13</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Ступичный подшипник</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Автомобильная универсальная литиевая консистентная смазка 2#</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14</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Шкворень передней оси</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Заправка до верхнего предела</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Автомобильная универсальная литиевая консистентная смазка 2#</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Т</w:t>
            </w:r>
            <w:r>
              <w:rPr>
                <w:rFonts w:ascii="Times New Roman" w:hAnsi="Times New Roman"/>
                <w:color w:val="000000"/>
                <w:sz w:val="16"/>
                <w:szCs w:val="16"/>
              </w:rPr>
              <w:t>ормозная жидкость</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Автомобильная тормозная жидкость 7104-1 (эквивалент тормозной жидкости </w:t>
            </w:r>
            <w:r>
              <w:rPr>
                <w:rFonts w:ascii="Times New Roman" w:hAnsi="Times New Roman"/>
                <w:color w:val="000000"/>
                <w:sz w:val="16"/>
                <w:szCs w:val="16"/>
              </w:rPr>
              <w:t>DOT</w:t>
            </w:r>
            <w:r w:rsidRPr="00B86150">
              <w:rPr>
                <w:rFonts w:ascii="Times New Roman" w:hAnsi="Times New Roman"/>
                <w:color w:val="000000"/>
                <w:sz w:val="16"/>
                <w:szCs w:val="16"/>
                <w:lang w:val="ru-RU"/>
              </w:rPr>
              <w:t>4)</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Кондиционер</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700±50 г (только с передним кондиционером)</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900±50 г (с задним кондиционером)</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R134a</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17</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Электрическая раздаточная коробка</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TEXACOⅢATF</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w:t>
            </w:r>
          </w:p>
        </w:tc>
        <w:tc>
          <w:tcPr>
            <w:tcW w:w="297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Д</w:t>
            </w:r>
            <w:r>
              <w:rPr>
                <w:rFonts w:ascii="Times New Roman" w:hAnsi="Times New Roman"/>
                <w:color w:val="000000"/>
                <w:sz w:val="16"/>
                <w:szCs w:val="16"/>
              </w:rPr>
              <w:t>вухскоростная интеллектуальная раздаточная коробка</w:t>
            </w:r>
          </w:p>
        </w:tc>
        <w:tc>
          <w:tcPr>
            <w:tcW w:w="311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1,5л</w:t>
            </w:r>
          </w:p>
        </w:tc>
        <w:tc>
          <w:tcPr>
            <w:tcW w:w="3709"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Mobil LT</w:t>
            </w:r>
          </w:p>
        </w:tc>
      </w:tr>
    </w:tbl>
    <w:p w:rsidR="00F3515D" w:rsidRDefault="000E631A">
      <w:pPr>
        <w:rPr>
          <w:rFonts w:ascii="Times New Roman" w:hAnsi="Times New Roman"/>
          <w:color w:val="000000"/>
          <w:sz w:val="18"/>
        </w:rPr>
      </w:pPr>
      <w:r>
        <w:rPr>
          <w:rFonts w:ascii="Times New Roman" w:hAnsi="Times New Roman"/>
          <w:color w:val="000000"/>
          <w:sz w:val="18"/>
        </w:rPr>
        <w:br w:type="page"/>
      </w:r>
    </w:p>
    <w:p w:rsidR="00F3515D" w:rsidRDefault="000E631A">
      <w:pPr>
        <w:pStyle w:val="10"/>
      </w:pPr>
      <w:bookmarkStart w:id="64" w:name="_Toc410226310"/>
      <w:r>
        <w:lastRenderedPageBreak/>
        <w:t>Технические данные</w:t>
      </w:r>
      <w:bookmarkEnd w:id="64"/>
    </w:p>
    <w:p w:rsidR="00F3515D" w:rsidRDefault="000E631A">
      <w:pPr>
        <w:spacing w:before="60" w:after="60"/>
        <w:rPr>
          <w:rFonts w:ascii="Times New Roman" w:hAnsi="Times New Roman"/>
          <w:b/>
          <w:color w:val="0000FF"/>
          <w:sz w:val="18"/>
        </w:rPr>
      </w:pPr>
      <w:r>
        <w:rPr>
          <w:rFonts w:ascii="Times New Roman" w:hAnsi="Times New Roman"/>
          <w:b/>
          <w:color w:val="0000FF"/>
          <w:sz w:val="18"/>
        </w:rPr>
        <w:t>Параметры автомобиля</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2"/>
        <w:gridCol w:w="930"/>
        <w:gridCol w:w="823"/>
        <w:gridCol w:w="847"/>
        <w:gridCol w:w="846"/>
        <w:gridCol w:w="846"/>
        <w:gridCol w:w="846"/>
        <w:gridCol w:w="846"/>
        <w:gridCol w:w="846"/>
        <w:gridCol w:w="846"/>
        <w:gridCol w:w="846"/>
        <w:gridCol w:w="846"/>
      </w:tblGrid>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szCs w:val="16"/>
              </w:rPr>
            </w:pPr>
            <w:r>
              <w:rPr>
                <w:rFonts w:ascii="Times New Roman" w:hAnsi="Times New Roman"/>
                <w:b/>
                <w:color w:val="000000"/>
                <w:sz w:val="16"/>
                <w:szCs w:val="16"/>
              </w:rPr>
              <w:t>Модель двигателя</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ISF2.8s4161P</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ISF2.8s4161P</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4G20TI2</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4G20TI3</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BJ486ZLEQ4</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szCs w:val="16"/>
              </w:rPr>
            </w:pPr>
            <w:r>
              <w:rPr>
                <w:rFonts w:ascii="Times New Roman" w:hAnsi="Times New Roman"/>
                <w:color w:val="000000"/>
                <w:sz w:val="16"/>
                <w:szCs w:val="16"/>
              </w:rPr>
              <w:t>Колесная формула</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4×2</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4×4</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4×2</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4×4</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4×2</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40" w:lineRule="exact"/>
              <w:jc w:val="left"/>
              <w:rPr>
                <w:rFonts w:ascii="Times New Roman" w:hAnsi="Times New Roman"/>
                <w:color w:val="000000"/>
                <w:sz w:val="16"/>
                <w:szCs w:val="16"/>
              </w:rPr>
            </w:pPr>
            <w:r>
              <w:rPr>
                <w:rFonts w:ascii="Times New Roman" w:hAnsi="Times New Roman"/>
                <w:color w:val="000000"/>
                <w:sz w:val="16"/>
                <w:szCs w:val="16"/>
              </w:rPr>
              <w:t>Количество сидений</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5сидений</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7сидений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5</w:t>
            </w:r>
            <w:r>
              <w:rPr>
                <w:rFonts w:ascii="Times New Roman" w:hAnsi="Times New Roman"/>
                <w:color w:val="000000"/>
                <w:sz w:val="15"/>
                <w:szCs w:val="16"/>
              </w:rPr>
              <w:t>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7сидений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5сидений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7сидений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5сидений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7сидений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5сидений</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5"/>
                <w:szCs w:val="16"/>
              </w:rPr>
            </w:pPr>
            <w:r>
              <w:rPr>
                <w:rFonts w:ascii="Times New Roman" w:hAnsi="Times New Roman"/>
                <w:color w:val="000000"/>
                <w:sz w:val="15"/>
                <w:szCs w:val="16"/>
              </w:rPr>
              <w:t>7сидений</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Снаряженная масса (кг)</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1940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1970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2030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2060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1850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1970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1870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1900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Максимальная общая масса (кг)</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2530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2620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2620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2510</w:t>
            </w:r>
          </w:p>
        </w:tc>
      </w:tr>
      <w:tr w:rsidR="00F3515D">
        <w:tc>
          <w:tcPr>
            <w:tcW w:w="1112"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szCs w:val="16"/>
              </w:rPr>
            </w:pPr>
            <w:r>
              <w:rPr>
                <w:rFonts w:ascii="Times New Roman" w:hAnsi="Times New Roman"/>
                <w:color w:val="000000"/>
                <w:sz w:val="16"/>
                <w:szCs w:val="16"/>
              </w:rPr>
              <w:t>Габаритные размеры</w:t>
            </w:r>
          </w:p>
        </w:tc>
        <w:tc>
          <w:tcPr>
            <w:tcW w:w="93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Длина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4830</w:t>
            </w:r>
          </w:p>
        </w:tc>
      </w:tr>
      <w:tr w:rsidR="00F3515D">
        <w:tc>
          <w:tcPr>
            <w:tcW w:w="1112" w:type="dxa"/>
            <w:vMerge/>
            <w:tcBorders>
              <w:top w:val="single" w:sz="4" w:space="0" w:color="auto"/>
              <w:left w:val="single" w:sz="4" w:space="0" w:color="auto"/>
              <w:bottom w:val="single" w:sz="4" w:space="0" w:color="auto"/>
              <w:right w:val="single" w:sz="4" w:space="0" w:color="auto"/>
            </w:tcBorders>
            <w:vAlign w:val="center"/>
          </w:tcPr>
          <w:p w:rsidR="00F3515D" w:rsidRDefault="00F3515D">
            <w:pPr>
              <w:rPr>
                <w:rFonts w:ascii="Times New Roman" w:hAnsi="Times New Roman"/>
                <w:color w:val="000000"/>
                <w:sz w:val="16"/>
                <w:szCs w:val="16"/>
              </w:rPr>
            </w:pPr>
          </w:p>
        </w:tc>
        <w:tc>
          <w:tcPr>
            <w:tcW w:w="93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Ширина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1910</w:t>
            </w:r>
          </w:p>
        </w:tc>
      </w:tr>
      <w:tr w:rsidR="00F3515D">
        <w:tc>
          <w:tcPr>
            <w:tcW w:w="1112" w:type="dxa"/>
            <w:vMerge/>
            <w:tcBorders>
              <w:top w:val="single" w:sz="4" w:space="0" w:color="auto"/>
              <w:left w:val="single" w:sz="4" w:space="0" w:color="auto"/>
              <w:bottom w:val="single" w:sz="4" w:space="0" w:color="auto"/>
              <w:right w:val="single" w:sz="4" w:space="0" w:color="auto"/>
            </w:tcBorders>
            <w:vAlign w:val="center"/>
          </w:tcPr>
          <w:p w:rsidR="00F3515D" w:rsidRDefault="00F3515D">
            <w:pPr>
              <w:rPr>
                <w:rFonts w:ascii="Times New Roman" w:hAnsi="Times New Roman"/>
                <w:color w:val="000000"/>
                <w:sz w:val="16"/>
                <w:szCs w:val="16"/>
              </w:rPr>
            </w:pPr>
          </w:p>
        </w:tc>
        <w:tc>
          <w:tcPr>
            <w:tcW w:w="93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Высота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1840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База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2790</w:t>
            </w:r>
          </w:p>
        </w:tc>
      </w:tr>
      <w:tr w:rsidR="00F3515D">
        <w:tc>
          <w:tcPr>
            <w:tcW w:w="1112"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szCs w:val="16"/>
              </w:rPr>
            </w:pPr>
            <w:r>
              <w:rPr>
                <w:rFonts w:ascii="Times New Roman" w:hAnsi="Times New Roman"/>
                <w:color w:val="000000"/>
                <w:sz w:val="16"/>
                <w:szCs w:val="16"/>
              </w:rPr>
              <w:t>Колея</w:t>
            </w:r>
          </w:p>
        </w:tc>
        <w:tc>
          <w:tcPr>
            <w:tcW w:w="93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 xml:space="preserve">Передняя </w:t>
            </w:r>
            <w:r>
              <w:rPr>
                <w:rFonts w:ascii="Times New Roman" w:hAnsi="Times New Roman"/>
                <w:color w:val="000000"/>
                <w:sz w:val="16"/>
                <w:szCs w:val="16"/>
              </w:rPr>
              <w:t>(мм)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1600</w:t>
            </w:r>
          </w:p>
        </w:tc>
      </w:tr>
      <w:tr w:rsidR="00F3515D">
        <w:tc>
          <w:tcPr>
            <w:tcW w:w="1112" w:type="dxa"/>
            <w:vMerge/>
            <w:tcBorders>
              <w:top w:val="single" w:sz="4" w:space="0" w:color="auto"/>
              <w:left w:val="single" w:sz="4" w:space="0" w:color="auto"/>
              <w:bottom w:val="single" w:sz="4" w:space="0" w:color="auto"/>
              <w:right w:val="single" w:sz="4" w:space="0" w:color="auto"/>
            </w:tcBorders>
            <w:vAlign w:val="center"/>
          </w:tcPr>
          <w:p w:rsidR="00F3515D" w:rsidRDefault="00F3515D">
            <w:pPr>
              <w:rPr>
                <w:rFonts w:ascii="Times New Roman" w:hAnsi="Times New Roman"/>
                <w:color w:val="000000"/>
                <w:sz w:val="16"/>
                <w:szCs w:val="16"/>
              </w:rPr>
            </w:pPr>
          </w:p>
        </w:tc>
        <w:tc>
          <w:tcPr>
            <w:tcW w:w="93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Задняя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1580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rPr>
                <w:rFonts w:ascii="Times New Roman" w:hAnsi="Times New Roman"/>
                <w:color w:val="000000"/>
                <w:sz w:val="16"/>
                <w:szCs w:val="16"/>
              </w:rPr>
            </w:pPr>
            <w:r>
              <w:rPr>
                <w:rFonts w:ascii="Times New Roman" w:hAnsi="Times New Roman"/>
                <w:color w:val="000000"/>
                <w:sz w:val="16"/>
                <w:szCs w:val="16"/>
              </w:rPr>
              <w:t>Минимальный дорожный просвет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≥200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Передняя подвеска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940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Задняя подвеска (мм)</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1100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Угол въезда (°)</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≥28</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Угол съезда (°)</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left"/>
              <w:rPr>
                <w:rFonts w:ascii="Times New Roman" w:hAnsi="Times New Roman"/>
                <w:color w:val="000000"/>
                <w:sz w:val="16"/>
                <w:szCs w:val="16"/>
              </w:rPr>
            </w:pPr>
            <w:r>
              <w:rPr>
                <w:rFonts w:ascii="Times New Roman" w:hAnsi="Times New Roman"/>
                <w:color w:val="000000"/>
                <w:sz w:val="16"/>
                <w:szCs w:val="16"/>
              </w:rPr>
              <w:t>Максимальная подъемопреодолеваемость (%)</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w:t>
            </w:r>
          </w:p>
        </w:tc>
      </w:tr>
      <w:tr w:rsidR="00F3515D">
        <w:tc>
          <w:tcPr>
            <w:tcW w:w="2042"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left"/>
              <w:rPr>
                <w:rFonts w:ascii="Times New Roman" w:hAnsi="Times New Roman"/>
                <w:color w:val="000000"/>
                <w:sz w:val="16"/>
                <w:szCs w:val="16"/>
                <w:lang w:val="ru-RU"/>
              </w:rPr>
            </w:pPr>
            <w:r w:rsidRPr="00B86150">
              <w:rPr>
                <w:rFonts w:ascii="Times New Roman" w:hAnsi="Times New Roman"/>
                <w:color w:val="000000"/>
                <w:sz w:val="16"/>
                <w:szCs w:val="16"/>
                <w:lang w:val="ru-RU"/>
              </w:rPr>
              <w:t>Максимальная скорость движения (км / ч)</w:t>
            </w:r>
          </w:p>
        </w:tc>
        <w:tc>
          <w:tcPr>
            <w:tcW w:w="823"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≥155</w:t>
            </w:r>
          </w:p>
        </w:tc>
        <w:tc>
          <w:tcPr>
            <w:tcW w:w="84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≥165</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≥150</w:t>
            </w:r>
          </w:p>
        </w:tc>
        <w:tc>
          <w:tcPr>
            <w:tcW w:w="84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≥150</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ПРИМЕЧАНИЕ: Более подробная информация о модельном ряде автомобилей определена по техпаспорту.</w:t>
      </w:r>
    </w:p>
    <w:p w:rsidR="00F3515D" w:rsidRPr="00B86150" w:rsidRDefault="00F3515D">
      <w:pPr>
        <w:spacing w:after="60"/>
        <w:jc w:val="left"/>
        <w:rPr>
          <w:rFonts w:ascii="Times New Roman" w:hAnsi="Times New Roman"/>
          <w:b/>
          <w:color w:val="0000FF"/>
          <w:sz w:val="18"/>
          <w:szCs w:val="18"/>
          <w:lang w:val="ru-RU"/>
        </w:rPr>
      </w:pPr>
    </w:p>
    <w:p w:rsidR="00F3515D" w:rsidRPr="00B86150" w:rsidRDefault="00F3515D">
      <w:pPr>
        <w:spacing w:after="60"/>
        <w:jc w:val="left"/>
        <w:rPr>
          <w:rFonts w:ascii="Times New Roman" w:hAnsi="Times New Roman"/>
          <w:b/>
          <w:color w:val="0000FF"/>
          <w:sz w:val="18"/>
          <w:szCs w:val="18"/>
          <w:lang w:val="ru-RU"/>
        </w:rPr>
      </w:pPr>
    </w:p>
    <w:p w:rsidR="00F3515D" w:rsidRPr="00B86150" w:rsidRDefault="00F3515D">
      <w:pPr>
        <w:spacing w:after="60"/>
        <w:jc w:val="left"/>
        <w:rPr>
          <w:rFonts w:ascii="Times New Roman" w:hAnsi="Times New Roman"/>
          <w:b/>
          <w:color w:val="0000FF"/>
          <w:sz w:val="18"/>
          <w:szCs w:val="18"/>
          <w:lang w:val="ru-RU"/>
        </w:rPr>
      </w:pPr>
    </w:p>
    <w:p w:rsidR="00F3515D" w:rsidRDefault="000E631A">
      <w:pPr>
        <w:spacing w:after="60"/>
        <w:jc w:val="left"/>
        <w:rPr>
          <w:rFonts w:ascii="Times New Roman" w:hAnsi="Times New Roman"/>
          <w:b/>
          <w:color w:val="0000FF"/>
          <w:sz w:val="18"/>
          <w:szCs w:val="18"/>
        </w:rPr>
      </w:pPr>
      <w:r>
        <w:rPr>
          <w:rFonts w:ascii="Times New Roman" w:hAnsi="Times New Roman"/>
          <w:b/>
          <w:color w:val="0000FF"/>
          <w:sz w:val="18"/>
          <w:szCs w:val="18"/>
        </w:rPr>
        <w:lastRenderedPageBreak/>
        <w:t>Технические параметры двигателя</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2268"/>
        <w:gridCol w:w="2127"/>
        <w:gridCol w:w="1476"/>
        <w:gridCol w:w="1666"/>
      </w:tblGrid>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szCs w:val="16"/>
              </w:rPr>
            </w:pPr>
            <w:r>
              <w:rPr>
                <w:rFonts w:ascii="Times New Roman" w:hAnsi="Times New Roman"/>
                <w:b/>
                <w:color w:val="000000"/>
                <w:sz w:val="16"/>
                <w:szCs w:val="16"/>
              </w:rPr>
              <w:t xml:space="preserve">№ п/п </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szCs w:val="16"/>
              </w:rPr>
            </w:pPr>
            <w:r>
              <w:rPr>
                <w:rFonts w:ascii="Times New Roman" w:hAnsi="Times New Roman"/>
                <w:b/>
                <w:color w:val="000000"/>
                <w:sz w:val="16"/>
                <w:szCs w:val="16"/>
              </w:rPr>
              <w:t>Содержание</w:t>
            </w:r>
          </w:p>
        </w:tc>
        <w:tc>
          <w:tcPr>
            <w:tcW w:w="7537" w:type="dxa"/>
            <w:gridSpan w:val="4"/>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b/>
                <w:color w:val="000000"/>
                <w:sz w:val="16"/>
                <w:szCs w:val="16"/>
              </w:rPr>
            </w:pPr>
            <w:r>
              <w:rPr>
                <w:rFonts w:ascii="Times New Roman" w:hAnsi="Times New Roman"/>
                <w:b/>
                <w:color w:val="000000"/>
                <w:sz w:val="16"/>
                <w:szCs w:val="16"/>
              </w:rPr>
              <w:t>Технические параметры</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Модель двигателя</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ISF2.8s4161P</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BJ486ZLEQ4</w:t>
            </w:r>
          </w:p>
        </w:tc>
        <w:tc>
          <w:tcPr>
            <w:tcW w:w="147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4G20TI2</w:t>
            </w:r>
          </w:p>
        </w:tc>
        <w:tc>
          <w:tcPr>
            <w:tcW w:w="1666" w:type="dxa"/>
            <w:tcBorders>
              <w:top w:val="single" w:sz="4" w:space="0" w:color="auto"/>
              <w:left w:val="single" w:sz="4" w:space="0" w:color="auto"/>
              <w:bottom w:val="single" w:sz="4" w:space="0" w:color="auto"/>
              <w:right w:val="single" w:sz="4" w:space="0" w:color="auto"/>
            </w:tcBorders>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4G20TI3</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Тип двигателя</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Четырехцилиндровый, рядный, четырехтактный дизельный двигатель с водяным охлаждением,  промежуточным охлаждением типа «воздух-воздух», </w:t>
            </w:r>
            <w:r w:rsidRPr="00B86150">
              <w:rPr>
                <w:rFonts w:ascii="Times New Roman" w:hAnsi="Times New Roman"/>
                <w:color w:val="000000"/>
                <w:sz w:val="16"/>
                <w:szCs w:val="16"/>
                <w:lang w:val="ru-RU"/>
              </w:rPr>
              <w:t>непосредственным впрыском</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Бензиновый двигатель </w:t>
            </w:r>
            <w:r>
              <w:rPr>
                <w:rFonts w:ascii="Times New Roman" w:hAnsi="Times New Roman"/>
                <w:color w:val="000000"/>
                <w:sz w:val="16"/>
                <w:szCs w:val="16"/>
              </w:rPr>
              <w:t>DOCH</w:t>
            </w:r>
            <w:r w:rsidRPr="00B86150">
              <w:rPr>
                <w:rFonts w:ascii="Times New Roman" w:hAnsi="Times New Roman"/>
                <w:color w:val="000000"/>
                <w:sz w:val="16"/>
                <w:szCs w:val="16"/>
                <w:lang w:val="ru-RU"/>
              </w:rPr>
              <w:t xml:space="preserve"> 16</w:t>
            </w:r>
            <w:r>
              <w:rPr>
                <w:rFonts w:ascii="Times New Roman" w:hAnsi="Times New Roman"/>
                <w:color w:val="000000"/>
                <w:sz w:val="16"/>
                <w:szCs w:val="16"/>
              </w:rPr>
              <w:t>V</w:t>
            </w:r>
            <w:r w:rsidRPr="00B86150">
              <w:rPr>
                <w:rFonts w:ascii="Times New Roman" w:hAnsi="Times New Roman"/>
                <w:color w:val="000000"/>
                <w:sz w:val="16"/>
                <w:szCs w:val="16"/>
                <w:lang w:val="ru-RU"/>
              </w:rPr>
              <w:t xml:space="preserve"> с промежуточным охлаждением надувочного воздуха, многоточечным впрыском </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Рядный бензиновый двигатель с промежуточным охлаждением надувочного воздуха, непосредственным впрыском</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Количество цилиндров </w:t>
            </w:r>
            <w:r w:rsidRPr="00B86150">
              <w:rPr>
                <w:rFonts w:ascii="Times New Roman" w:hAnsi="Times New Roman"/>
                <w:color w:val="000000"/>
                <w:sz w:val="16"/>
                <w:szCs w:val="16"/>
                <w:lang w:val="ru-RU"/>
              </w:rPr>
              <w:t>– диаметр цилиндров × ход поршня, мм</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4–94×100</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4–86×86</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4–82×93,8</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Рабочий объем, л</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2,78</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1,998</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1,981</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5</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Коэффициент сжатия</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16,5:1</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8,8:1</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10:1</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6</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Номинальная мощность, </w:t>
            </w:r>
            <w:r w:rsidRPr="00B86150">
              <w:rPr>
                <w:rFonts w:ascii="Times New Roman" w:hAnsi="Times New Roman"/>
                <w:color w:val="000000"/>
                <w:sz w:val="16"/>
                <w:szCs w:val="16"/>
                <w:lang w:val="ru-RU"/>
              </w:rPr>
              <w:lastRenderedPageBreak/>
              <w:t>кВт/(об/мин)</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lastRenderedPageBreak/>
              <w:t>120/3600</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118/5000</w:t>
            </w:r>
          </w:p>
        </w:tc>
        <w:tc>
          <w:tcPr>
            <w:tcW w:w="147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148/5000</w:t>
            </w:r>
          </w:p>
        </w:tc>
        <w:tc>
          <w:tcPr>
            <w:tcW w:w="166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160/5000</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lastRenderedPageBreak/>
              <w:t>7</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Максимальный крутящий момент, </w:t>
            </w:r>
            <w:r w:rsidRPr="00B86150">
              <w:rPr>
                <w:rFonts w:ascii="Times New Roman" w:hAnsi="Times New Roman"/>
                <w:color w:val="000000"/>
                <w:sz w:val="16"/>
                <w:szCs w:val="16"/>
                <w:lang w:val="ru-RU"/>
              </w:rPr>
              <w:t>Н.м/(об/мин)</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360/(1800-3000)</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250/(2000-4000)</w:t>
            </w:r>
          </w:p>
        </w:tc>
        <w:tc>
          <w:tcPr>
            <w:tcW w:w="147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300/(1750-4500)</w:t>
            </w:r>
          </w:p>
        </w:tc>
        <w:tc>
          <w:tcPr>
            <w:tcW w:w="1666"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320/(1750-4500)</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8</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Минимальная частота вращения холостого хода, (об/мин)</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750±50</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800±50</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750±50</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9</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Экологический класс</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ГОСТ-IV</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ГОСТ-IV</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ГОСТ-V</w:t>
            </w:r>
          </w:p>
        </w:tc>
      </w:tr>
      <w:tr w:rsidR="00F3515D">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10</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Класс вязкости масла</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Класс </w:t>
            </w:r>
            <w:r>
              <w:rPr>
                <w:rFonts w:ascii="Times New Roman" w:hAnsi="Times New Roman"/>
                <w:color w:val="000000"/>
                <w:sz w:val="16"/>
                <w:szCs w:val="16"/>
              </w:rPr>
              <w:t>CH</w:t>
            </w:r>
            <w:r w:rsidRPr="00B86150">
              <w:rPr>
                <w:rFonts w:ascii="Times New Roman" w:hAnsi="Times New Roman"/>
                <w:color w:val="000000"/>
                <w:sz w:val="16"/>
                <w:szCs w:val="16"/>
                <w:lang w:val="ru-RU"/>
              </w:rPr>
              <w:t>–4 и выше</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Класс 5W/40-</w:t>
            </w:r>
            <w:r>
              <w:rPr>
                <w:rFonts w:ascii="Times New Roman" w:hAnsi="Times New Roman"/>
                <w:color w:val="000000"/>
                <w:sz w:val="16"/>
                <w:szCs w:val="16"/>
              </w:rPr>
              <w:t>SL</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Класс 5W/40–SM</w:t>
            </w:r>
          </w:p>
        </w:tc>
      </w:tr>
      <w:tr w:rsidR="00F3515D" w:rsidRPr="00B86150">
        <w:tc>
          <w:tcPr>
            <w:tcW w:w="675"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11</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Заправочный объем масла,л</w:t>
            </w:r>
          </w:p>
        </w:tc>
        <w:tc>
          <w:tcPr>
            <w:tcW w:w="22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5,5 (при замене фильтрующего элемента)</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5 (при отсутствии необходимости замены фильтрующего элемента)</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5,2 (при первой заправке)</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4,8 (при замене)</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5,6 (при первой заправке)</w:t>
            </w:r>
          </w:p>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5 (при замене)</w:t>
            </w:r>
          </w:p>
        </w:tc>
      </w:tr>
    </w:tbl>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page"/>
      </w:r>
    </w:p>
    <w:p w:rsidR="00F3515D" w:rsidRPr="00B86150" w:rsidRDefault="000E631A">
      <w:pPr>
        <w:rPr>
          <w:rFonts w:ascii="Times New Roman" w:hAnsi="Times New Roman"/>
          <w:b/>
          <w:color w:val="0000FF"/>
          <w:sz w:val="18"/>
          <w:lang w:val="ru-RU"/>
        </w:rPr>
      </w:pPr>
      <w:r w:rsidRPr="00B86150">
        <w:rPr>
          <w:rFonts w:ascii="Times New Roman" w:hAnsi="Times New Roman"/>
          <w:b/>
          <w:color w:val="0000FF"/>
          <w:sz w:val="18"/>
          <w:lang w:val="ru-RU"/>
        </w:rPr>
        <w:lastRenderedPageBreak/>
        <w:t xml:space="preserve">Технические </w:t>
      </w:r>
      <w:r w:rsidRPr="00B86150">
        <w:rPr>
          <w:rFonts w:ascii="Times New Roman" w:hAnsi="Times New Roman"/>
          <w:b/>
          <w:color w:val="0000FF"/>
          <w:sz w:val="18"/>
          <w:lang w:val="ru-RU"/>
        </w:rPr>
        <w:t>параметры трансмиссионной системы</w:t>
      </w:r>
    </w:p>
    <w:p w:rsidR="00F3515D" w:rsidRPr="00B86150" w:rsidRDefault="000E631A">
      <w:pPr>
        <w:rPr>
          <w:rFonts w:ascii="Times New Roman" w:hAnsi="Times New Roman"/>
          <w:b/>
          <w:color w:val="CC00FF"/>
          <w:sz w:val="18"/>
          <w:lang w:val="ru-RU"/>
        </w:rPr>
      </w:pPr>
      <w:r w:rsidRPr="00B86150">
        <w:rPr>
          <w:rFonts w:ascii="Times New Roman" w:hAnsi="Times New Roman"/>
          <w:b/>
          <w:color w:val="CC00FF"/>
          <w:sz w:val="18"/>
          <w:lang w:val="ru-RU"/>
        </w:rPr>
        <w:t>Технические параметры МКПП (</w:t>
      </w:r>
      <w:r>
        <w:rPr>
          <w:rFonts w:ascii="Times New Roman" w:hAnsi="Times New Roman"/>
          <w:b/>
          <w:color w:val="CC00FF"/>
          <w:sz w:val="18"/>
        </w:rPr>
        <w:t>MT</w:t>
      </w:r>
      <w:r w:rsidRPr="00B86150">
        <w:rPr>
          <w:rFonts w:ascii="Times New Roman" w:hAnsi="Times New Roman"/>
          <w:b/>
          <w:color w:val="CC00FF"/>
          <w:sz w:val="18"/>
          <w:lang w:val="ru-RU"/>
        </w:rPr>
        <w:t>)</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4"/>
        <w:gridCol w:w="1162"/>
        <w:gridCol w:w="1162"/>
        <w:gridCol w:w="1163"/>
        <w:gridCol w:w="1163"/>
        <w:gridCol w:w="1164"/>
        <w:gridCol w:w="1164"/>
        <w:gridCol w:w="1164"/>
        <w:gridCol w:w="1164"/>
      </w:tblGrid>
      <w:tr w:rsidR="00F3515D">
        <w:trPr>
          <w:trHeight w:val="60"/>
        </w:trPr>
        <w:tc>
          <w:tcPr>
            <w:tcW w:w="23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color w:val="000000"/>
                <w:sz w:val="16"/>
                <w:szCs w:val="16"/>
              </w:rPr>
            </w:pPr>
            <w:r>
              <w:rPr>
                <w:rFonts w:ascii="Times New Roman" w:hAnsi="Times New Roman"/>
                <w:b/>
                <w:color w:val="000000"/>
                <w:sz w:val="16"/>
                <w:szCs w:val="16"/>
              </w:rPr>
              <w:t>Колесная формула</w:t>
            </w:r>
          </w:p>
        </w:tc>
        <w:tc>
          <w:tcPr>
            <w:tcW w:w="4652" w:type="dxa"/>
            <w:gridSpan w:val="4"/>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4×2</w:t>
            </w:r>
          </w:p>
        </w:tc>
        <w:tc>
          <w:tcPr>
            <w:tcW w:w="3492"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4×4</w:t>
            </w:r>
          </w:p>
        </w:tc>
      </w:tr>
      <w:tr w:rsidR="00F3515D" w:rsidRPr="00B86150">
        <w:tc>
          <w:tcPr>
            <w:tcW w:w="23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Тип</w:t>
            </w:r>
          </w:p>
        </w:tc>
        <w:tc>
          <w:tcPr>
            <w:tcW w:w="4652" w:type="dxa"/>
            <w:gridSpan w:val="4"/>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Полностью синхронизированная МКПП с прямым переключением передач</w:t>
            </w:r>
          </w:p>
        </w:tc>
        <w:tc>
          <w:tcPr>
            <w:tcW w:w="3492" w:type="dxa"/>
            <w:gridSpan w:val="3"/>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Полностью синхронизированная МКПП с раздаточной коробкой, прямым переключением передач </w:t>
            </w:r>
          </w:p>
        </w:tc>
      </w:tr>
      <w:tr w:rsidR="00F3515D">
        <w:tc>
          <w:tcPr>
            <w:tcW w:w="2336"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Модель</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JC538</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038G1</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038U</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MT82</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JC538</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038U</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MT82</w:t>
            </w:r>
          </w:p>
        </w:tc>
      </w:tr>
      <w:tr w:rsidR="00F3515D">
        <w:tc>
          <w:tcPr>
            <w:tcW w:w="1174"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Передаточное число каждой передачи в КПП</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color w:val="000000"/>
                <w:sz w:val="16"/>
                <w:szCs w:val="16"/>
              </w:rPr>
              <w:t>1-ой передачи</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4,016</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3,8305</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4,313</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5,441</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4,016</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4,313</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5,441</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2-ой</w:t>
            </w:r>
            <w:r>
              <w:rPr>
                <w:rFonts w:ascii="Times New Roman" w:hAnsi="Times New Roman"/>
                <w:color w:val="000000"/>
                <w:sz w:val="16"/>
                <w:szCs w:val="16"/>
              </w:rPr>
              <w:t>передачи</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2,318</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2,3300</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2,330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2,839</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2,318</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2,330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2,839</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3-ей</w:t>
            </w:r>
            <w:r>
              <w:rPr>
                <w:rFonts w:ascii="Times New Roman" w:hAnsi="Times New Roman"/>
                <w:color w:val="000000"/>
                <w:sz w:val="16"/>
                <w:szCs w:val="16"/>
              </w:rPr>
              <w:t>передачи</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1,401</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1,4364</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1,4364</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1,721</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1,401</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1,4364</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1,721</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4-ой</w:t>
            </w:r>
            <w:r>
              <w:rPr>
                <w:rFonts w:ascii="Times New Roman" w:hAnsi="Times New Roman"/>
                <w:color w:val="000000"/>
                <w:sz w:val="16"/>
                <w:szCs w:val="16"/>
              </w:rPr>
              <w:t>передачи</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1,0000</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1,223</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1,223</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5-ой</w:t>
            </w:r>
            <w:r>
              <w:rPr>
                <w:rFonts w:ascii="Times New Roman" w:hAnsi="Times New Roman"/>
                <w:color w:val="000000"/>
                <w:sz w:val="16"/>
                <w:szCs w:val="16"/>
              </w:rPr>
              <w:t>передачи</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0,723</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0,7887</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0,7887</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0,723</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0,7887</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1,000</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6-ой</w:t>
            </w:r>
            <w:r>
              <w:rPr>
                <w:rFonts w:ascii="Times New Roman" w:hAnsi="Times New Roman"/>
                <w:color w:val="000000"/>
                <w:sz w:val="16"/>
                <w:szCs w:val="16"/>
              </w:rPr>
              <w:t>передачи</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0,794</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0,794</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передачи заднего хода</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3,549</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4,2201</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4,2201</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4,935</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3,549</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4,2201</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4,935</w:t>
            </w:r>
          </w:p>
        </w:tc>
      </w:tr>
      <w:tr w:rsidR="00F3515D">
        <w:tc>
          <w:tcPr>
            <w:tcW w:w="2336"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Заправочный объем </w:t>
            </w:r>
            <w:r w:rsidRPr="00B86150">
              <w:rPr>
                <w:rFonts w:ascii="Times New Roman" w:hAnsi="Times New Roman"/>
                <w:color w:val="000000"/>
                <w:sz w:val="16"/>
                <w:szCs w:val="16"/>
                <w:lang w:val="ru-RU"/>
              </w:rPr>
              <w:t>трансмиссионного масла в КПП, л</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1,7</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2,4</w:t>
            </w:r>
          </w:p>
        </w:tc>
        <w:tc>
          <w:tcPr>
            <w:tcW w:w="116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2,4</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2,6+0,2</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1,6</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2,6</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2,6+0,2</w:t>
            </w:r>
          </w:p>
        </w:tc>
      </w:tr>
      <w:tr w:rsidR="00F3515D">
        <w:tc>
          <w:tcPr>
            <w:tcW w:w="1174"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lastRenderedPageBreak/>
              <w:t>Передаточное число каждой передачи в раздаточной коробке</w:t>
            </w: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повышающей передачи</w:t>
            </w:r>
          </w:p>
        </w:tc>
        <w:tc>
          <w:tcPr>
            <w:tcW w:w="4652" w:type="dxa"/>
            <w:gridSpan w:val="4"/>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1,00</w:t>
            </w:r>
          </w:p>
        </w:tc>
      </w:tr>
      <w:tr w:rsidR="00F3515D">
        <w:tc>
          <w:tcPr>
            <w:tcW w:w="1174"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color w:val="000000"/>
                <w:sz w:val="16"/>
                <w:szCs w:val="16"/>
              </w:rPr>
            </w:pPr>
          </w:p>
        </w:tc>
        <w:tc>
          <w:tcPr>
            <w:tcW w:w="116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понижающей передачи</w:t>
            </w:r>
          </w:p>
        </w:tc>
        <w:tc>
          <w:tcPr>
            <w:tcW w:w="4652" w:type="dxa"/>
            <w:gridSpan w:val="4"/>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2,48</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2,48</w:t>
            </w:r>
          </w:p>
        </w:tc>
        <w:tc>
          <w:tcPr>
            <w:tcW w:w="1164"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2,48</w:t>
            </w:r>
          </w:p>
        </w:tc>
      </w:tr>
      <w:tr w:rsidR="00F3515D">
        <w:tc>
          <w:tcPr>
            <w:tcW w:w="2336"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Заправочный объем масла в раздаточной коробке, л</w:t>
            </w:r>
          </w:p>
        </w:tc>
        <w:tc>
          <w:tcPr>
            <w:tcW w:w="4652" w:type="dxa"/>
            <w:gridSpan w:val="4"/>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w:t>
            </w:r>
          </w:p>
        </w:tc>
        <w:tc>
          <w:tcPr>
            <w:tcW w:w="3492" w:type="dxa"/>
            <w:gridSpan w:val="3"/>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1,5</w:t>
            </w:r>
          </w:p>
        </w:tc>
      </w:tr>
    </w:tbl>
    <w:p w:rsidR="00F3515D" w:rsidRDefault="000E631A">
      <w:pPr>
        <w:spacing w:before="60"/>
        <w:rPr>
          <w:rFonts w:ascii="Times New Roman" w:hAnsi="Times New Roman"/>
          <w:b/>
          <w:color w:val="CC00FF"/>
          <w:sz w:val="18"/>
        </w:rPr>
      </w:pPr>
      <w:r>
        <w:rPr>
          <w:rFonts w:ascii="Times New Roman" w:hAnsi="Times New Roman"/>
          <w:b/>
          <w:color w:val="CC00FF"/>
          <w:sz w:val="18"/>
        </w:rPr>
        <w:t>Технические параметрыАКПП (AT)</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1142"/>
        <w:gridCol w:w="8097"/>
      </w:tblGrid>
      <w:tr w:rsidR="00F3515D" w:rsidRPr="00B86150">
        <w:tc>
          <w:tcPr>
            <w:tcW w:w="124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Тип</w:t>
            </w:r>
          </w:p>
        </w:tc>
        <w:tc>
          <w:tcPr>
            <w:tcW w:w="9239"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color w:val="000000"/>
                <w:sz w:val="16"/>
                <w:lang w:val="ru-RU"/>
              </w:rPr>
            </w:pPr>
            <w:r w:rsidRPr="00B86150">
              <w:rPr>
                <w:rFonts w:ascii="Times New Roman" w:hAnsi="Times New Roman"/>
                <w:color w:val="000000"/>
                <w:sz w:val="16"/>
                <w:lang w:val="ru-RU"/>
              </w:rPr>
              <w:t xml:space="preserve">Планетарная КПП с 6 передачами переднего хода, 1 передачей заднего хода, ручным и автоматическим переключением передач </w:t>
            </w:r>
          </w:p>
        </w:tc>
      </w:tr>
      <w:tr w:rsidR="00F3515D">
        <w:trPr>
          <w:trHeight w:val="60"/>
        </w:trPr>
        <w:tc>
          <w:tcPr>
            <w:tcW w:w="124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Модель</w:t>
            </w:r>
          </w:p>
        </w:tc>
        <w:tc>
          <w:tcPr>
            <w:tcW w:w="923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color w:val="000000"/>
                <w:sz w:val="16"/>
                <w:szCs w:val="16"/>
              </w:rPr>
            </w:pPr>
            <w:r>
              <w:rPr>
                <w:rFonts w:ascii="Times New Roman" w:hAnsi="Times New Roman"/>
                <w:color w:val="000000"/>
                <w:sz w:val="16"/>
                <w:szCs w:val="16"/>
              </w:rPr>
              <w:t>6HP21</w:t>
            </w:r>
          </w:p>
        </w:tc>
      </w:tr>
      <w:tr w:rsidR="00F3515D">
        <w:tc>
          <w:tcPr>
            <w:tcW w:w="1241" w:type="dxa"/>
            <w:vMerge w:val="restart"/>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sz w:val="16"/>
                <w:szCs w:val="16"/>
                <w:lang w:val="ru-RU"/>
              </w:rPr>
              <w:t>Передаточное число каждой передачи в КПП</w:t>
            </w: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color w:val="000000"/>
                <w:sz w:val="16"/>
                <w:szCs w:val="16"/>
              </w:rPr>
              <w:t>1-ой передачи</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4,171</w:t>
            </w:r>
          </w:p>
        </w:tc>
      </w:tr>
      <w:tr w:rsidR="00F3515D">
        <w:tc>
          <w:tcPr>
            <w:tcW w:w="1241"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2-ой</w:t>
            </w:r>
            <w:r>
              <w:rPr>
                <w:rFonts w:ascii="Times New Roman" w:hAnsi="Times New Roman"/>
                <w:color w:val="000000"/>
                <w:sz w:val="16"/>
                <w:szCs w:val="16"/>
              </w:rPr>
              <w:t>передачи</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2,340</w:t>
            </w:r>
          </w:p>
        </w:tc>
      </w:tr>
      <w:tr w:rsidR="00F3515D">
        <w:tc>
          <w:tcPr>
            <w:tcW w:w="1241"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3-ей</w:t>
            </w:r>
            <w:r>
              <w:rPr>
                <w:rFonts w:ascii="Times New Roman" w:hAnsi="Times New Roman"/>
                <w:color w:val="000000"/>
                <w:sz w:val="16"/>
                <w:szCs w:val="16"/>
              </w:rPr>
              <w:t>передачи</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1,521</w:t>
            </w:r>
          </w:p>
        </w:tc>
      </w:tr>
      <w:tr w:rsidR="00F3515D">
        <w:tc>
          <w:tcPr>
            <w:tcW w:w="1241"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4-ой</w:t>
            </w:r>
            <w:r>
              <w:rPr>
                <w:rFonts w:ascii="Times New Roman" w:hAnsi="Times New Roman"/>
                <w:color w:val="000000"/>
                <w:sz w:val="16"/>
                <w:szCs w:val="16"/>
              </w:rPr>
              <w:t>передачи</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1,143</w:t>
            </w:r>
          </w:p>
        </w:tc>
      </w:tr>
      <w:tr w:rsidR="00F3515D">
        <w:tc>
          <w:tcPr>
            <w:tcW w:w="1241"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5-ой</w:t>
            </w:r>
            <w:r>
              <w:rPr>
                <w:rFonts w:ascii="Times New Roman" w:hAnsi="Times New Roman"/>
                <w:color w:val="000000"/>
                <w:sz w:val="16"/>
                <w:szCs w:val="16"/>
              </w:rPr>
              <w:t>передачи</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0,867</w:t>
            </w:r>
          </w:p>
        </w:tc>
      </w:tr>
      <w:tr w:rsidR="00F3515D">
        <w:tc>
          <w:tcPr>
            <w:tcW w:w="1241"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6-ой</w:t>
            </w:r>
            <w:r>
              <w:rPr>
                <w:rFonts w:ascii="Times New Roman" w:hAnsi="Times New Roman"/>
                <w:color w:val="000000"/>
                <w:sz w:val="16"/>
                <w:szCs w:val="16"/>
              </w:rPr>
              <w:t>передачи</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0,691</w:t>
            </w:r>
          </w:p>
        </w:tc>
      </w:tr>
      <w:tr w:rsidR="00F3515D">
        <w:tc>
          <w:tcPr>
            <w:tcW w:w="1241" w:type="dxa"/>
            <w:vMerge/>
            <w:tcBorders>
              <w:top w:val="single" w:sz="4" w:space="0" w:color="auto"/>
              <w:left w:val="single" w:sz="4" w:space="0" w:color="auto"/>
              <w:bottom w:val="single" w:sz="4" w:space="0" w:color="auto"/>
              <w:right w:val="single" w:sz="4" w:space="0" w:color="auto"/>
            </w:tcBorders>
            <w:vAlign w:val="center"/>
          </w:tcPr>
          <w:p w:rsidR="00F3515D" w:rsidRDefault="00F3515D">
            <w:pPr>
              <w:spacing w:line="280" w:lineRule="exact"/>
              <w:jc w:val="center"/>
              <w:rPr>
                <w:rFonts w:ascii="Times New Roman" w:hAnsi="Times New Roman"/>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color w:val="000000"/>
                <w:sz w:val="16"/>
                <w:szCs w:val="16"/>
              </w:rPr>
              <w:t>передачи заднего хода</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3,403</w:t>
            </w:r>
          </w:p>
        </w:tc>
      </w:tr>
      <w:tr w:rsidR="00F3515D">
        <w:tc>
          <w:tcPr>
            <w:tcW w:w="2383"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color w:val="000000"/>
                <w:sz w:val="16"/>
                <w:szCs w:val="16"/>
                <w:lang w:val="ru-RU"/>
              </w:rPr>
              <w:lastRenderedPageBreak/>
              <w:t>Заправочный объем трансмиссионного масла в КПП, л</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8,5</w:t>
            </w:r>
          </w:p>
        </w:tc>
      </w:tr>
      <w:tr w:rsidR="00F3515D" w:rsidRPr="00B86150">
        <w:tc>
          <w:tcPr>
            <w:tcW w:w="2383"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color w:val="000000"/>
                <w:sz w:val="16"/>
                <w:szCs w:val="16"/>
                <w:lang w:val="ru-RU"/>
              </w:rPr>
              <w:t>Передаточное число каждой передачи в раздаточной коробке</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sz w:val="16"/>
                <w:szCs w:val="16"/>
                <w:lang w:val="ru-RU"/>
              </w:rPr>
              <w:t xml:space="preserve">Передаточное число в режиме </w:t>
            </w:r>
            <w:r w:rsidRPr="00B86150">
              <w:rPr>
                <w:rFonts w:ascii="Times New Roman" w:hAnsi="Times New Roman"/>
                <w:sz w:val="16"/>
                <w:szCs w:val="16"/>
                <w:lang w:val="ru-RU"/>
              </w:rPr>
              <w:t>2</w:t>
            </w:r>
            <w:r>
              <w:rPr>
                <w:rFonts w:ascii="Times New Roman" w:hAnsi="Times New Roman"/>
                <w:sz w:val="16"/>
                <w:szCs w:val="16"/>
              </w:rPr>
              <w:t>H</w:t>
            </w:r>
            <w:r w:rsidRPr="00B86150">
              <w:rPr>
                <w:rFonts w:ascii="Times New Roman" w:hAnsi="Times New Roman"/>
                <w:sz w:val="16"/>
                <w:szCs w:val="16"/>
                <w:lang w:val="ru-RU"/>
              </w:rPr>
              <w:t>/4</w:t>
            </w:r>
            <w:r>
              <w:rPr>
                <w:rFonts w:ascii="Times New Roman" w:hAnsi="Times New Roman"/>
                <w:sz w:val="16"/>
                <w:szCs w:val="16"/>
              </w:rPr>
              <w:t>H</w:t>
            </w:r>
            <w:r w:rsidRPr="00B86150">
              <w:rPr>
                <w:rFonts w:ascii="Times New Roman" w:hAnsi="Times New Roman"/>
                <w:sz w:val="16"/>
                <w:szCs w:val="16"/>
                <w:lang w:val="ru-RU"/>
              </w:rPr>
              <w:t>: 1, передаточное число в режиме 4</w:t>
            </w:r>
            <w:r>
              <w:rPr>
                <w:rFonts w:ascii="Times New Roman" w:hAnsi="Times New Roman"/>
                <w:sz w:val="16"/>
                <w:szCs w:val="16"/>
              </w:rPr>
              <w:t>L</w:t>
            </w:r>
            <w:r w:rsidRPr="00B86150">
              <w:rPr>
                <w:rFonts w:ascii="Times New Roman" w:hAnsi="Times New Roman"/>
                <w:sz w:val="16"/>
                <w:szCs w:val="16"/>
                <w:lang w:val="ru-RU"/>
              </w:rPr>
              <w:t>: 2,48</w:t>
            </w:r>
          </w:p>
        </w:tc>
      </w:tr>
      <w:tr w:rsidR="00F3515D">
        <w:tc>
          <w:tcPr>
            <w:tcW w:w="2383"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color w:val="000000"/>
                <w:sz w:val="16"/>
                <w:szCs w:val="16"/>
                <w:lang w:val="ru-RU"/>
              </w:rPr>
              <w:t>Заправочный объем масла в раздаточной коробке, л</w:t>
            </w:r>
          </w:p>
        </w:tc>
        <w:tc>
          <w:tcPr>
            <w:tcW w:w="809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1,5</w:t>
            </w:r>
          </w:p>
        </w:tc>
      </w:tr>
    </w:tbl>
    <w:p w:rsidR="00F3515D" w:rsidRPr="00B86150" w:rsidRDefault="000E631A">
      <w:pPr>
        <w:spacing w:before="60"/>
        <w:rPr>
          <w:rFonts w:ascii="Times New Roman" w:hAnsi="Times New Roman"/>
          <w:b/>
          <w:color w:val="CC00FF"/>
          <w:sz w:val="18"/>
          <w:lang w:val="ru-RU"/>
        </w:rPr>
      </w:pPr>
      <w:r w:rsidRPr="00B86150">
        <w:rPr>
          <w:rFonts w:ascii="Times New Roman" w:hAnsi="Times New Roman"/>
          <w:b/>
          <w:color w:val="CC00FF"/>
          <w:sz w:val="18"/>
          <w:lang w:val="ru-RU"/>
        </w:rPr>
        <w:t>Технические параметры мостов и карданных валов</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969"/>
        <w:gridCol w:w="4843"/>
      </w:tblGrid>
      <w:tr w:rsidR="00F3515D">
        <w:tc>
          <w:tcPr>
            <w:tcW w:w="166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b/>
                <w:sz w:val="16"/>
                <w:szCs w:val="16"/>
              </w:rPr>
            </w:pPr>
            <w:r>
              <w:rPr>
                <w:rFonts w:ascii="Times New Roman" w:hAnsi="Times New Roman"/>
                <w:b/>
                <w:sz w:val="16"/>
                <w:szCs w:val="16"/>
              </w:rPr>
              <w:t>Колесная формула</w:t>
            </w:r>
          </w:p>
        </w:tc>
        <w:tc>
          <w:tcPr>
            <w:tcW w:w="3969"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4×2</w:t>
            </w:r>
          </w:p>
        </w:tc>
        <w:tc>
          <w:tcPr>
            <w:tcW w:w="4843"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4×4</w:t>
            </w:r>
          </w:p>
        </w:tc>
      </w:tr>
      <w:tr w:rsidR="00F3515D" w:rsidRPr="00B86150">
        <w:tc>
          <w:tcPr>
            <w:tcW w:w="166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Тип карданного вала</w:t>
            </w:r>
          </w:p>
        </w:tc>
        <w:tc>
          <w:tcPr>
            <w:tcW w:w="3969"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sz w:val="16"/>
                <w:szCs w:val="16"/>
                <w:lang w:val="ru-RU"/>
              </w:rPr>
            </w:pPr>
            <w:r w:rsidRPr="00B86150">
              <w:rPr>
                <w:rFonts w:ascii="Times New Roman" w:hAnsi="Times New Roman"/>
                <w:sz w:val="16"/>
                <w:szCs w:val="16"/>
                <w:lang w:val="ru-RU"/>
              </w:rPr>
              <w:t xml:space="preserve">Двухвальная карданная передача, состоящая из двух карданных </w:t>
            </w:r>
            <w:r w:rsidRPr="00B86150">
              <w:rPr>
                <w:rFonts w:ascii="Times New Roman" w:hAnsi="Times New Roman"/>
                <w:sz w:val="16"/>
                <w:szCs w:val="16"/>
                <w:lang w:val="ru-RU"/>
              </w:rPr>
              <w:t>валов, один из них состоит из трех шарниров, соединенных между собой шлицевым подвижным соединением, промежуточной опоры с Двухсторонним гуммированным покрытием</w:t>
            </w:r>
          </w:p>
        </w:tc>
        <w:tc>
          <w:tcPr>
            <w:tcW w:w="4843"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sz w:val="16"/>
                <w:szCs w:val="16"/>
                <w:lang w:val="ru-RU"/>
              </w:rPr>
            </w:pPr>
            <w:r w:rsidRPr="00B86150">
              <w:rPr>
                <w:rFonts w:ascii="Times New Roman" w:hAnsi="Times New Roman"/>
                <w:sz w:val="16"/>
                <w:szCs w:val="16"/>
                <w:lang w:val="ru-RU"/>
              </w:rPr>
              <w:t xml:space="preserve">Двухвальная карданная передача, состоящая из переднего и заднего карданных валов,каждый из них </w:t>
            </w:r>
            <w:r w:rsidRPr="00B86150">
              <w:rPr>
                <w:rFonts w:ascii="Times New Roman" w:hAnsi="Times New Roman"/>
                <w:sz w:val="16"/>
                <w:szCs w:val="16"/>
                <w:lang w:val="ru-RU"/>
              </w:rPr>
              <w:t>состоит из двух шарниров, соединенных между собой шлицевым подвижным соединением.</w:t>
            </w:r>
          </w:p>
        </w:tc>
      </w:tr>
      <w:tr w:rsidR="00F3515D" w:rsidRPr="00B86150">
        <w:tc>
          <w:tcPr>
            <w:tcW w:w="1668"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jc w:val="center"/>
              <w:rPr>
                <w:rFonts w:ascii="Times New Roman" w:hAnsi="Times New Roman"/>
                <w:sz w:val="16"/>
                <w:szCs w:val="16"/>
              </w:rPr>
            </w:pPr>
            <w:r>
              <w:rPr>
                <w:rFonts w:ascii="Times New Roman" w:hAnsi="Times New Roman"/>
                <w:sz w:val="16"/>
                <w:szCs w:val="16"/>
              </w:rPr>
              <w:t>Тип заднего моста</w:t>
            </w:r>
          </w:p>
        </w:tc>
        <w:tc>
          <w:tcPr>
            <w:tcW w:w="8812"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sz w:val="16"/>
                <w:szCs w:val="16"/>
                <w:lang w:val="ru-RU"/>
              </w:rPr>
            </w:pPr>
            <w:r w:rsidRPr="00B86150">
              <w:rPr>
                <w:rFonts w:ascii="Times New Roman" w:hAnsi="Times New Roman"/>
                <w:sz w:val="16"/>
                <w:szCs w:val="16"/>
                <w:lang w:val="ru-RU"/>
              </w:rPr>
              <w:t xml:space="preserve">Неразъемный задний мост с одноступенчатой гипоидной главной передачей, обычным коническим дифференциалом, может быть оснащен </w:t>
            </w:r>
            <w:r>
              <w:rPr>
                <w:rFonts w:ascii="Times New Roman" w:hAnsi="Times New Roman"/>
                <w:sz w:val="16"/>
                <w:szCs w:val="16"/>
              </w:rPr>
              <w:t>LSD</w:t>
            </w:r>
            <w:r w:rsidRPr="00B86150">
              <w:rPr>
                <w:rFonts w:ascii="Times New Roman" w:hAnsi="Times New Roman"/>
                <w:sz w:val="16"/>
                <w:szCs w:val="16"/>
                <w:lang w:val="ru-RU"/>
              </w:rPr>
              <w:t xml:space="preserve"> и механической блокировкой</w:t>
            </w:r>
            <w:r w:rsidRPr="00B86150">
              <w:rPr>
                <w:rFonts w:ascii="Times New Roman" w:hAnsi="Times New Roman"/>
                <w:sz w:val="16"/>
                <w:szCs w:val="16"/>
                <w:lang w:val="ru-RU"/>
              </w:rPr>
              <w:t xml:space="preserve"> дифференциала, полуразгруженными полуосями по отдельному заказу.</w:t>
            </w:r>
          </w:p>
        </w:tc>
      </w:tr>
      <w:tr w:rsidR="00F3515D" w:rsidRPr="00B86150">
        <w:tc>
          <w:tcPr>
            <w:tcW w:w="16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sz w:val="16"/>
                <w:szCs w:val="16"/>
                <w:lang w:val="ru-RU"/>
              </w:rPr>
              <w:t xml:space="preserve">Передаточное число главной передачи </w:t>
            </w:r>
            <w:r w:rsidRPr="00B86150">
              <w:rPr>
                <w:rFonts w:ascii="Times New Roman" w:hAnsi="Times New Roman"/>
                <w:sz w:val="16"/>
                <w:szCs w:val="16"/>
                <w:lang w:val="ru-RU"/>
              </w:rPr>
              <w:lastRenderedPageBreak/>
              <w:t>заднего моста</w:t>
            </w:r>
          </w:p>
        </w:tc>
        <w:tc>
          <w:tcPr>
            <w:tcW w:w="8812"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sz w:val="16"/>
                <w:szCs w:val="16"/>
                <w:lang w:val="ru-RU"/>
              </w:rPr>
            </w:pPr>
            <w:r w:rsidRPr="00B86150">
              <w:rPr>
                <w:rFonts w:ascii="Times New Roman" w:hAnsi="Times New Roman"/>
                <w:sz w:val="16"/>
                <w:szCs w:val="16"/>
                <w:lang w:val="ru-RU"/>
              </w:rPr>
              <w:lastRenderedPageBreak/>
              <w:t>3,91 (для модели с дизельным/бензиновым двигателем); 4,1 (для модели с бензиновым двигателем)</w:t>
            </w:r>
          </w:p>
        </w:tc>
      </w:tr>
      <w:tr w:rsidR="00F3515D" w:rsidRPr="00B86150">
        <w:tc>
          <w:tcPr>
            <w:tcW w:w="16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sz w:val="16"/>
                <w:szCs w:val="16"/>
                <w:lang w:val="ru-RU"/>
              </w:rPr>
              <w:lastRenderedPageBreak/>
              <w:t>Заправочный объем масла в заднем мосту, л</w:t>
            </w:r>
          </w:p>
        </w:tc>
        <w:tc>
          <w:tcPr>
            <w:tcW w:w="8812" w:type="dxa"/>
            <w:gridSpan w:val="2"/>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rPr>
                <w:rFonts w:ascii="Times New Roman" w:hAnsi="Times New Roman"/>
                <w:sz w:val="16"/>
                <w:szCs w:val="16"/>
                <w:lang w:val="ru-RU"/>
              </w:rPr>
            </w:pPr>
            <w:r w:rsidRPr="00B86150">
              <w:rPr>
                <w:rFonts w:ascii="Times New Roman" w:hAnsi="Times New Roman"/>
                <w:sz w:val="16"/>
                <w:szCs w:val="16"/>
                <w:lang w:val="ru-RU"/>
              </w:rPr>
              <w:t xml:space="preserve">1,3±0,03 (для модели с </w:t>
            </w:r>
            <w:r>
              <w:rPr>
                <w:rFonts w:ascii="Times New Roman" w:hAnsi="Times New Roman"/>
                <w:sz w:val="16"/>
                <w:szCs w:val="16"/>
              </w:rPr>
              <w:t>LSD</w:t>
            </w:r>
            <w:r w:rsidRPr="00B86150">
              <w:rPr>
                <w:rFonts w:ascii="Times New Roman" w:hAnsi="Times New Roman"/>
                <w:sz w:val="16"/>
                <w:szCs w:val="16"/>
                <w:lang w:val="ru-RU"/>
              </w:rPr>
              <w:t xml:space="preserve">, с добавками </w:t>
            </w:r>
            <w:r>
              <w:rPr>
                <w:rFonts w:ascii="Times New Roman" w:hAnsi="Times New Roman"/>
                <w:sz w:val="16"/>
                <w:szCs w:val="16"/>
              </w:rPr>
              <w:t>HoughtONSturaco</w:t>
            </w:r>
            <w:r w:rsidRPr="00B86150">
              <w:rPr>
                <w:rFonts w:ascii="Times New Roman" w:hAnsi="Times New Roman"/>
                <w:sz w:val="16"/>
                <w:szCs w:val="16"/>
                <w:lang w:val="ru-RU"/>
              </w:rPr>
              <w:t xml:space="preserve"> 7098, около 0,06 л)/2,5±0,1 (для модели с механической блокировкой дифференциала)</w:t>
            </w:r>
          </w:p>
        </w:tc>
      </w:tr>
      <w:tr w:rsidR="00F3515D">
        <w:tc>
          <w:tcPr>
            <w:tcW w:w="1668"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80" w:lineRule="exact"/>
              <w:jc w:val="center"/>
              <w:rPr>
                <w:rFonts w:ascii="Times New Roman" w:hAnsi="Times New Roman"/>
                <w:sz w:val="16"/>
                <w:szCs w:val="16"/>
                <w:lang w:val="ru-RU"/>
              </w:rPr>
            </w:pPr>
            <w:r w:rsidRPr="00B86150">
              <w:rPr>
                <w:rFonts w:ascii="Times New Roman" w:hAnsi="Times New Roman"/>
                <w:sz w:val="16"/>
                <w:szCs w:val="16"/>
                <w:lang w:val="ru-RU"/>
              </w:rPr>
              <w:t>Заправочный объем масла в переднем мосту, л</w:t>
            </w:r>
          </w:p>
        </w:tc>
        <w:tc>
          <w:tcPr>
            <w:tcW w:w="8812"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80" w:lineRule="exact"/>
              <w:rPr>
                <w:rFonts w:ascii="Times New Roman" w:hAnsi="Times New Roman"/>
                <w:sz w:val="16"/>
                <w:szCs w:val="16"/>
              </w:rPr>
            </w:pPr>
            <w:r>
              <w:rPr>
                <w:rFonts w:ascii="Times New Roman" w:hAnsi="Times New Roman"/>
                <w:sz w:val="16"/>
                <w:szCs w:val="16"/>
              </w:rPr>
              <w:t>1</w:t>
            </w:r>
            <w:r>
              <w:rPr>
                <w:rFonts w:ascii="Times New Roman" w:hAnsi="Times New Roman"/>
                <w:color w:val="000000"/>
                <w:sz w:val="16"/>
                <w:szCs w:val="16"/>
              </w:rPr>
              <w:t>,</w:t>
            </w:r>
            <w:r>
              <w:rPr>
                <w:rFonts w:ascii="Times New Roman" w:hAnsi="Times New Roman"/>
                <w:sz w:val="16"/>
                <w:szCs w:val="16"/>
              </w:rPr>
              <w:t>2±0</w:t>
            </w:r>
            <w:r>
              <w:rPr>
                <w:rFonts w:ascii="Times New Roman" w:hAnsi="Times New Roman"/>
                <w:color w:val="000000"/>
                <w:sz w:val="16"/>
                <w:szCs w:val="16"/>
              </w:rPr>
              <w:t>,</w:t>
            </w:r>
            <w:r>
              <w:rPr>
                <w:rFonts w:ascii="Times New Roman" w:hAnsi="Times New Roman"/>
                <w:sz w:val="16"/>
                <w:szCs w:val="16"/>
              </w:rPr>
              <w:t>05</w:t>
            </w:r>
          </w:p>
        </w:tc>
      </w:tr>
    </w:tbl>
    <w:p w:rsidR="00F3515D" w:rsidRDefault="000E631A">
      <w:pPr>
        <w:rPr>
          <w:rFonts w:ascii="Times New Roman" w:hAnsi="Times New Roman"/>
          <w:sz w:val="18"/>
        </w:rPr>
      </w:pPr>
      <w:r>
        <w:rPr>
          <w:rFonts w:ascii="Times New Roman" w:hAnsi="Times New Roman"/>
          <w:sz w:val="18"/>
        </w:rPr>
        <w:br w:type="page"/>
      </w:r>
    </w:p>
    <w:p w:rsidR="00F3515D" w:rsidRDefault="000E631A">
      <w:pPr>
        <w:spacing w:after="60"/>
        <w:rPr>
          <w:rFonts w:ascii="Times New Roman" w:hAnsi="Times New Roman"/>
          <w:b/>
          <w:color w:val="0000FF"/>
          <w:sz w:val="18"/>
        </w:rPr>
      </w:pPr>
      <w:r>
        <w:rPr>
          <w:rFonts w:ascii="Times New Roman" w:hAnsi="Times New Roman"/>
          <w:b/>
          <w:color w:val="0000FF"/>
          <w:sz w:val="18"/>
        </w:rPr>
        <w:lastRenderedPageBreak/>
        <w:t>Технические параметры ходовой системы</w:t>
      </w: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7111"/>
      </w:tblGrid>
      <w:tr w:rsidR="00F3515D">
        <w:trPr>
          <w:jc w:val="center"/>
        </w:trPr>
        <w:tc>
          <w:tcPr>
            <w:tcW w:w="3369" w:type="dxa"/>
            <w:gridSpan w:val="2"/>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Содержание</w:t>
            </w:r>
          </w:p>
        </w:tc>
        <w:tc>
          <w:tcPr>
            <w:tcW w:w="7111"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Параметры</w:t>
            </w:r>
          </w:p>
        </w:tc>
      </w:tr>
      <w:tr w:rsidR="00F3515D">
        <w:trPr>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Шины</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Тип</w:t>
            </w:r>
          </w:p>
        </w:tc>
        <w:tc>
          <w:tcPr>
            <w:tcW w:w="711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Бескамерные радиальные шины</w:t>
            </w:r>
          </w:p>
        </w:tc>
      </w:tr>
      <w:tr w:rsidR="00F3515D">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szCs w:val="16"/>
              </w:rPr>
            </w:pP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Размерность</w:t>
            </w:r>
          </w:p>
        </w:tc>
        <w:tc>
          <w:tcPr>
            <w:tcW w:w="7111"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265/70R16 112T; 265/65R17 112T</w:t>
            </w:r>
          </w:p>
        </w:tc>
      </w:tr>
      <w:tr w:rsidR="00F3515D" w:rsidRPr="00B86150">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F3515D" w:rsidRDefault="00F3515D">
            <w:pPr>
              <w:jc w:val="center"/>
              <w:rPr>
                <w:rFonts w:ascii="Times New Roman" w:hAnsi="Times New Roman"/>
                <w:color w:val="000000"/>
                <w:sz w:val="16"/>
                <w:szCs w:val="16"/>
              </w:rPr>
            </w:pP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Давление, кПа</w:t>
            </w:r>
          </w:p>
        </w:tc>
        <w:tc>
          <w:tcPr>
            <w:tcW w:w="7111"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в передних колесах: 220; в задних колесах: 240</w:t>
            </w:r>
          </w:p>
        </w:tc>
      </w:tr>
      <w:tr w:rsidR="00F3515D" w:rsidRPr="00B86150">
        <w:trPr>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Тип подвески</w:t>
            </w: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Передний</w:t>
            </w:r>
          </w:p>
        </w:tc>
        <w:tc>
          <w:tcPr>
            <w:tcW w:w="7111"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Независимая подвеска на двух вильчатых рычагах</w:t>
            </w:r>
          </w:p>
        </w:tc>
      </w:tr>
      <w:tr w:rsidR="00F3515D" w:rsidRPr="00B86150">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rsidR="00F3515D" w:rsidRPr="00B86150" w:rsidRDefault="00F3515D">
            <w:pPr>
              <w:jc w:val="center"/>
              <w:rPr>
                <w:rFonts w:ascii="Times New Roman" w:hAnsi="Times New Roman"/>
                <w:color w:val="000000"/>
                <w:sz w:val="16"/>
                <w:szCs w:val="16"/>
                <w:lang w:val="ru-RU"/>
              </w:rPr>
            </w:pPr>
          </w:p>
        </w:tc>
        <w:tc>
          <w:tcPr>
            <w:tcW w:w="2127"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Задний</w:t>
            </w:r>
          </w:p>
        </w:tc>
        <w:tc>
          <w:tcPr>
            <w:tcW w:w="7111"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Зависимая 5-рычажная подвеска с </w:t>
            </w:r>
            <w:r w:rsidRPr="00B86150">
              <w:rPr>
                <w:rFonts w:ascii="Times New Roman" w:hAnsi="Times New Roman"/>
                <w:color w:val="000000"/>
                <w:sz w:val="16"/>
                <w:szCs w:val="16"/>
                <w:lang w:val="ru-RU"/>
              </w:rPr>
              <w:t>винтовыми пружинами</w:t>
            </w:r>
          </w:p>
        </w:tc>
      </w:tr>
    </w:tbl>
    <w:p w:rsidR="00F3515D" w:rsidRDefault="000E631A">
      <w:pPr>
        <w:spacing w:before="60" w:after="60"/>
        <w:rPr>
          <w:rFonts w:ascii="Times New Roman" w:hAnsi="Times New Roman"/>
          <w:b/>
          <w:color w:val="0000FF"/>
          <w:sz w:val="18"/>
        </w:rPr>
      </w:pPr>
      <w:r>
        <w:rPr>
          <w:rFonts w:ascii="Times New Roman" w:hAnsi="Times New Roman"/>
          <w:b/>
          <w:color w:val="0000FF"/>
          <w:sz w:val="18"/>
        </w:rPr>
        <w:t>Технические параметры системы рулевого управления</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0"/>
        <w:gridCol w:w="5240"/>
      </w:tblGrid>
      <w:tr w:rsidR="00F3515D" w:rsidRPr="00B86150">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Тип</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Рулевой механизм типа «шестерня-рейка», энергопоглощающая рулевая колонка с регулируемым углом наклона рулевого колеса</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Передаточное число рулевого управления</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46,7</w:t>
            </w:r>
          </w:p>
        </w:tc>
      </w:tr>
      <w:tr w:rsidR="00F3515D" w:rsidRPr="00B86150">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Тип масла</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Масло для АКПП </w:t>
            </w:r>
            <w:r>
              <w:rPr>
                <w:rFonts w:ascii="Times New Roman" w:hAnsi="Times New Roman"/>
                <w:color w:val="000000"/>
                <w:sz w:val="16"/>
                <w:szCs w:val="16"/>
              </w:rPr>
              <w:t>ATF</w:t>
            </w:r>
            <w:r w:rsidRPr="00B86150">
              <w:rPr>
                <w:rFonts w:ascii="Times New Roman" w:hAnsi="Times New Roman"/>
                <w:color w:val="000000"/>
                <w:sz w:val="16"/>
                <w:szCs w:val="16"/>
                <w:lang w:val="ru-RU"/>
              </w:rPr>
              <w:t>-Ⅲ</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Масло для ГУР, л</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1,2</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Максимальное рабочее давление,МПа</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8,5</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Рабочий объем, л/мин</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7,25-8,75</w:t>
            </w:r>
          </w:p>
        </w:tc>
      </w:tr>
    </w:tbl>
    <w:p w:rsidR="00F3515D" w:rsidRDefault="00F3515D">
      <w:pPr>
        <w:spacing w:before="60" w:after="60"/>
        <w:rPr>
          <w:rFonts w:ascii="Times New Roman" w:hAnsi="Times New Roman"/>
          <w:b/>
          <w:color w:val="0000FF"/>
          <w:sz w:val="18"/>
        </w:rPr>
      </w:pPr>
    </w:p>
    <w:p w:rsidR="00F3515D" w:rsidRDefault="00F3515D">
      <w:pPr>
        <w:spacing w:before="60" w:after="60"/>
        <w:rPr>
          <w:rFonts w:ascii="Times New Roman" w:hAnsi="Times New Roman"/>
          <w:b/>
          <w:color w:val="0000FF"/>
          <w:sz w:val="18"/>
        </w:rPr>
      </w:pPr>
    </w:p>
    <w:p w:rsidR="00F3515D" w:rsidRDefault="000E631A">
      <w:pPr>
        <w:spacing w:before="60" w:after="60"/>
        <w:rPr>
          <w:rFonts w:ascii="Times New Roman" w:hAnsi="Times New Roman"/>
          <w:b/>
          <w:color w:val="0000FF"/>
          <w:sz w:val="18"/>
        </w:rPr>
      </w:pPr>
      <w:r>
        <w:rPr>
          <w:rFonts w:ascii="Times New Roman" w:hAnsi="Times New Roman"/>
          <w:b/>
          <w:color w:val="0000FF"/>
          <w:sz w:val="18"/>
        </w:rPr>
        <w:lastRenderedPageBreak/>
        <w:t>Технические параметры тормозных систем</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6"/>
        <w:gridCol w:w="5246"/>
      </w:tblGrid>
      <w:tr w:rsidR="00F3515D" w:rsidRPr="00B86150">
        <w:trPr>
          <w:trHeight w:val="248"/>
        </w:trPr>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Тип рабочей тормозной системы</w:t>
            </w:r>
          </w:p>
        </w:tc>
        <w:tc>
          <w:tcPr>
            <w:tcW w:w="5246"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Двухконтурная тормозная система с гидравлическим приводом, вакуумным </w:t>
            </w:r>
            <w:r w:rsidRPr="00B86150">
              <w:rPr>
                <w:rFonts w:ascii="Times New Roman" w:hAnsi="Times New Roman"/>
                <w:color w:val="000000"/>
                <w:sz w:val="16"/>
                <w:szCs w:val="16"/>
                <w:lang w:val="ru-RU"/>
              </w:rPr>
              <w:t>усилителем, антиблокировочной системой тормозов (</w:t>
            </w:r>
            <w:r>
              <w:rPr>
                <w:rFonts w:ascii="Times New Roman" w:hAnsi="Times New Roman"/>
                <w:color w:val="000000"/>
                <w:sz w:val="16"/>
                <w:szCs w:val="16"/>
              </w:rPr>
              <w:t>ABS</w:t>
            </w:r>
            <w:r w:rsidRPr="00B86150">
              <w:rPr>
                <w:rFonts w:ascii="Times New Roman" w:hAnsi="Times New Roman"/>
                <w:color w:val="000000"/>
                <w:sz w:val="16"/>
                <w:szCs w:val="16"/>
                <w:lang w:val="ru-RU"/>
              </w:rPr>
              <w:t>)</w:t>
            </w:r>
          </w:p>
        </w:tc>
      </w:tr>
      <w:tr w:rsidR="00F3515D">
        <w:trPr>
          <w:trHeight w:val="248"/>
        </w:trPr>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Передние тормоза</w:t>
            </w:r>
          </w:p>
        </w:tc>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Вентилируемые дисковые тормоза</w:t>
            </w:r>
          </w:p>
        </w:tc>
      </w:tr>
      <w:tr w:rsidR="00F3515D">
        <w:trPr>
          <w:trHeight w:val="262"/>
        </w:trPr>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Задние тормоза</w:t>
            </w:r>
          </w:p>
        </w:tc>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Дисковые или барабанные тормоза</w:t>
            </w:r>
          </w:p>
        </w:tc>
      </w:tr>
      <w:tr w:rsidR="00F3515D">
        <w:trPr>
          <w:trHeight w:val="262"/>
        </w:trPr>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Стояночный тормоз</w:t>
            </w:r>
          </w:p>
        </w:tc>
        <w:tc>
          <w:tcPr>
            <w:tcW w:w="5246"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Колесный тормоз</w:t>
            </w:r>
          </w:p>
        </w:tc>
      </w:tr>
    </w:tbl>
    <w:p w:rsidR="00F3515D" w:rsidRDefault="000E631A">
      <w:pPr>
        <w:spacing w:before="60" w:after="60"/>
        <w:rPr>
          <w:rFonts w:ascii="Times New Roman" w:hAnsi="Times New Roman"/>
          <w:b/>
          <w:color w:val="0000FF"/>
          <w:sz w:val="18"/>
        </w:rPr>
      </w:pPr>
      <w:r>
        <w:rPr>
          <w:rFonts w:ascii="Times New Roman" w:hAnsi="Times New Roman"/>
          <w:b/>
          <w:color w:val="0000FF"/>
          <w:sz w:val="18"/>
        </w:rPr>
        <w:t>Параметры установки колес</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0"/>
        <w:gridCol w:w="5240"/>
      </w:tblGrid>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Содержание</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b/>
                <w:color w:val="000000"/>
                <w:sz w:val="16"/>
                <w:szCs w:val="16"/>
              </w:rPr>
            </w:pPr>
            <w:r>
              <w:rPr>
                <w:rFonts w:ascii="Times New Roman" w:hAnsi="Times New Roman"/>
                <w:b/>
                <w:color w:val="000000"/>
                <w:sz w:val="16"/>
                <w:szCs w:val="16"/>
              </w:rPr>
              <w:t>Параметры</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Pr="00B86150" w:rsidRDefault="000E631A">
            <w:pPr>
              <w:spacing w:line="220" w:lineRule="exact"/>
              <w:jc w:val="center"/>
              <w:rPr>
                <w:rFonts w:ascii="Times New Roman" w:hAnsi="Times New Roman"/>
                <w:color w:val="000000"/>
                <w:sz w:val="16"/>
                <w:szCs w:val="16"/>
                <w:lang w:val="ru-RU"/>
              </w:rPr>
            </w:pPr>
            <w:r w:rsidRPr="00B86150">
              <w:rPr>
                <w:rFonts w:ascii="Times New Roman" w:hAnsi="Times New Roman"/>
                <w:color w:val="000000"/>
                <w:sz w:val="16"/>
                <w:szCs w:val="16"/>
                <w:lang w:val="ru-RU"/>
              </w:rPr>
              <w:t xml:space="preserve">Схождение передних </w:t>
            </w:r>
            <w:r w:rsidRPr="00B86150">
              <w:rPr>
                <w:rFonts w:ascii="Times New Roman" w:hAnsi="Times New Roman"/>
                <w:color w:val="000000"/>
                <w:sz w:val="16"/>
                <w:szCs w:val="16"/>
                <w:lang w:val="ru-RU"/>
              </w:rPr>
              <w:t>колес (с обеих сторон)</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2,2±1</w:t>
            </w:r>
          </w:p>
          <w:p w:rsidR="00F3515D" w:rsidRDefault="00F3515D">
            <w:pPr>
              <w:jc w:val="center"/>
              <w:rPr>
                <w:rFonts w:ascii="Times New Roman" w:hAnsi="Times New Roman"/>
                <w:color w:val="000000"/>
                <w:sz w:val="16"/>
                <w:szCs w:val="16"/>
              </w:rPr>
            </w:pPr>
          </w:p>
          <w:p w:rsidR="00F3515D" w:rsidRDefault="000E631A">
            <w:pPr>
              <w:jc w:val="center"/>
              <w:rPr>
                <w:rFonts w:ascii="Times New Roman" w:hAnsi="Times New Roman"/>
                <w:color w:val="000000"/>
                <w:sz w:val="16"/>
                <w:szCs w:val="16"/>
              </w:rPr>
            </w:pPr>
            <w:r>
              <w:rPr>
                <w:rFonts w:ascii="Times New Roman" w:hAnsi="Times New Roman"/>
                <w:color w:val="000000"/>
                <w:sz w:val="16"/>
                <w:szCs w:val="16"/>
              </w:rPr>
              <w:t>мм/10ˊ±5ˊ</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Поперечный угол наклона шкворня</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12,08°±30ˊ</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Угол развала колес</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25ˊ±30ˊ</w:t>
            </w:r>
          </w:p>
        </w:tc>
      </w:tr>
      <w:tr w:rsidR="00F3515D">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spacing w:line="220" w:lineRule="exact"/>
              <w:jc w:val="center"/>
              <w:rPr>
                <w:rFonts w:ascii="Times New Roman" w:hAnsi="Times New Roman"/>
                <w:color w:val="000000"/>
                <w:sz w:val="16"/>
                <w:szCs w:val="16"/>
              </w:rPr>
            </w:pPr>
            <w:r>
              <w:rPr>
                <w:rFonts w:ascii="Times New Roman" w:hAnsi="Times New Roman"/>
                <w:color w:val="000000"/>
                <w:sz w:val="16"/>
                <w:szCs w:val="16"/>
              </w:rPr>
              <w:t>Продольный угол наклона шкворня</w:t>
            </w:r>
          </w:p>
        </w:tc>
        <w:tc>
          <w:tcPr>
            <w:tcW w:w="5240" w:type="dxa"/>
            <w:tcBorders>
              <w:top w:val="single" w:sz="4" w:space="0" w:color="auto"/>
              <w:left w:val="single" w:sz="4" w:space="0" w:color="auto"/>
              <w:bottom w:val="single" w:sz="4" w:space="0" w:color="auto"/>
              <w:right w:val="single" w:sz="4" w:space="0" w:color="auto"/>
            </w:tcBorders>
            <w:vAlign w:val="center"/>
          </w:tcPr>
          <w:p w:rsidR="00F3515D" w:rsidRDefault="000E631A">
            <w:pPr>
              <w:jc w:val="center"/>
              <w:rPr>
                <w:rFonts w:ascii="Times New Roman" w:hAnsi="Times New Roman"/>
                <w:color w:val="000000"/>
                <w:sz w:val="16"/>
                <w:szCs w:val="16"/>
              </w:rPr>
            </w:pPr>
            <w:r>
              <w:rPr>
                <w:rFonts w:ascii="Times New Roman" w:hAnsi="Times New Roman"/>
                <w:color w:val="000000"/>
                <w:sz w:val="16"/>
                <w:szCs w:val="16"/>
              </w:rPr>
              <w:t>3,5°±30ˊ</w:t>
            </w:r>
          </w:p>
        </w:tc>
      </w:tr>
    </w:tbl>
    <w:p w:rsidR="00F3515D" w:rsidRDefault="00F3515D">
      <w:pPr>
        <w:rPr>
          <w:rFonts w:ascii="Times New Roman" w:hAnsi="Times New Roman"/>
          <w:color w:val="000000"/>
          <w:sz w:val="18"/>
        </w:rPr>
        <w:sectPr w:rsidR="00F3515D">
          <w:type w:val="continuous"/>
          <w:pgSz w:w="11794" w:h="7768" w:orient="landscape"/>
          <w:pgMar w:top="851" w:right="765" w:bottom="851" w:left="765" w:header="851" w:footer="992" w:gutter="0"/>
          <w:cols w:space="425"/>
          <w:docGrid w:type="lines" w:linePitch="312"/>
        </w:sect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Разность в углах установки левого и правого передних колес (в т. ч. поперечный угол наклона шкворня, </w:t>
      </w:r>
      <w:r w:rsidRPr="00B86150">
        <w:rPr>
          <w:rFonts w:ascii="Times New Roman" w:hAnsi="Times New Roman"/>
          <w:color w:val="000000"/>
          <w:sz w:val="18"/>
          <w:lang w:val="ru-RU"/>
        </w:rPr>
        <w:lastRenderedPageBreak/>
        <w:t xml:space="preserve">угол развала колес, продольный угол наклона шкворня) не должна превышать 30′.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Последовательность регулировки углов установки передних колес в снаряженном </w:t>
      </w:r>
      <w:r w:rsidRPr="00B86150">
        <w:rPr>
          <w:rFonts w:ascii="Times New Roman" w:hAnsi="Times New Roman"/>
          <w:color w:val="000000"/>
          <w:sz w:val="18"/>
          <w:lang w:val="ru-RU"/>
        </w:rPr>
        <w:t xml:space="preserve">состоянии: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продольный угол наклона шкворня → угол развала колес → поперечный угол наклона шкворня → схождение.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Меры предосторожности при регулировке углов установки колес: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1 Перед регулировкой углов установки передних колес следует проверить и довести д</w:t>
      </w:r>
      <w:r w:rsidRPr="00B86150">
        <w:rPr>
          <w:rFonts w:ascii="Times New Roman" w:hAnsi="Times New Roman"/>
          <w:color w:val="000000"/>
          <w:sz w:val="18"/>
          <w:lang w:val="ru-RU"/>
        </w:rPr>
        <w:t xml:space="preserve">авление в шинах до номинального значения.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2 Продольный угол наклона шкворня: регулировка продольного угла наклона шкворня в снаряженном состоянии </w:t>
      </w:r>
      <w:r w:rsidRPr="00B86150">
        <w:rPr>
          <w:rFonts w:ascii="Times New Roman" w:hAnsi="Times New Roman"/>
          <w:color w:val="000000"/>
          <w:sz w:val="18"/>
          <w:lang w:val="ru-RU"/>
        </w:rPr>
        <w:lastRenderedPageBreak/>
        <w:t>производится путем регулировки переднего вала нижнего качающего рычага с регулирующим кулачком или заднего ва</w:t>
      </w:r>
      <w:r w:rsidRPr="00B86150">
        <w:rPr>
          <w:rFonts w:ascii="Times New Roman" w:hAnsi="Times New Roman"/>
          <w:color w:val="000000"/>
          <w:sz w:val="18"/>
          <w:lang w:val="ru-RU"/>
        </w:rPr>
        <w:t>ла нижнего качающего рычага с регулирующим кулачком, при поворачивании переднего кулачкового вала к внешней стороне рамы или поворачивании заднего кулачкового вала к внутренней стороне рамы увеличивается продольный угол наклона шкворня, если наоборот, то п</w:t>
      </w:r>
      <w:r w:rsidRPr="00B86150">
        <w:rPr>
          <w:rFonts w:ascii="Times New Roman" w:hAnsi="Times New Roman"/>
          <w:color w:val="000000"/>
          <w:sz w:val="18"/>
          <w:lang w:val="ru-RU"/>
        </w:rPr>
        <w:t xml:space="preserve">родольный угол наклона шкворня уменьшается.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 xml:space="preserve">3 Угол развала колес: регулировка угла развала колес при постоянном продольном угле наклона производится после завершения регулировки продольного угла наклона шкворня </w:t>
      </w:r>
      <w:r w:rsidRPr="00B86150">
        <w:rPr>
          <w:rFonts w:ascii="Times New Roman" w:hAnsi="Times New Roman"/>
          <w:color w:val="000000"/>
          <w:sz w:val="18"/>
          <w:lang w:val="ru-RU"/>
        </w:rPr>
        <w:lastRenderedPageBreak/>
        <w:t>путем одновременного поворачивания переднего</w:t>
      </w:r>
      <w:r w:rsidRPr="00B86150">
        <w:rPr>
          <w:rFonts w:ascii="Times New Roman" w:hAnsi="Times New Roman"/>
          <w:color w:val="000000"/>
          <w:sz w:val="18"/>
          <w:lang w:val="ru-RU"/>
        </w:rPr>
        <w:t xml:space="preserve"> вала нижнего качающего рычага с регулирующим кулачком и заднего вала нижнего качающего рычага с регулирующим кулачком в одинаковом направлении, при одновременном поворачивании которого к внешней стороне рамы увеличивается угол развала; при  одновременном </w:t>
      </w:r>
      <w:r w:rsidRPr="00B86150">
        <w:rPr>
          <w:rFonts w:ascii="Times New Roman" w:hAnsi="Times New Roman"/>
          <w:color w:val="000000"/>
          <w:sz w:val="18"/>
          <w:lang w:val="ru-RU"/>
        </w:rPr>
        <w:t xml:space="preserve">поворачивании которого к внутренней стороне рамы уменьшается угол развала.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4 Поперечный угол наклона шкворня: поскольку надлежащая регулировка продольного угла наклона шкворня, угла развала колес обеспечивает правильную величину поперечного угла наклона ш</w:t>
      </w:r>
      <w:r w:rsidRPr="00B86150">
        <w:rPr>
          <w:rFonts w:ascii="Times New Roman" w:hAnsi="Times New Roman"/>
          <w:color w:val="000000"/>
          <w:sz w:val="18"/>
          <w:lang w:val="ru-RU"/>
        </w:rPr>
        <w:t xml:space="preserve">кворня, в связи с этим, после </w:t>
      </w:r>
      <w:r w:rsidRPr="00B86150">
        <w:rPr>
          <w:rFonts w:ascii="Times New Roman" w:hAnsi="Times New Roman"/>
          <w:color w:val="000000"/>
          <w:sz w:val="18"/>
          <w:lang w:val="ru-RU"/>
        </w:rPr>
        <w:lastRenderedPageBreak/>
        <w:t xml:space="preserve">завершения регулировки вышеуказанных двух параметров не требуется регулировка поперечного угла наклона шкворня.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5 Схождение: регулировка схождения колес производится путем регулировки поперечной рулевой тяги, уменьшением длин</w:t>
      </w:r>
      <w:r w:rsidRPr="00B86150">
        <w:rPr>
          <w:rFonts w:ascii="Times New Roman" w:hAnsi="Times New Roman"/>
          <w:color w:val="000000"/>
          <w:sz w:val="18"/>
          <w:lang w:val="ru-RU"/>
        </w:rPr>
        <w:t xml:space="preserve">ы поперечной тяги осуществляется увеличение положительного схождения, если наоборот, то осуществляется уменьшение положительного схождения. При регулировке схождения следует удлинять или укорачивать поперечные тяги с обеих сторон на одинаковую величину. </w:t>
      </w: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t>6</w:t>
      </w:r>
      <w:r w:rsidRPr="00B86150">
        <w:rPr>
          <w:rFonts w:ascii="Times New Roman" w:hAnsi="Times New Roman"/>
          <w:color w:val="000000"/>
          <w:sz w:val="18"/>
          <w:lang w:val="ru-RU"/>
        </w:rPr>
        <w:t xml:space="preserve">. Регулировка максимального угла поворота колес влево/вправо производиться после завершения </w:t>
      </w:r>
      <w:r w:rsidRPr="00B86150">
        <w:rPr>
          <w:rFonts w:ascii="Times New Roman" w:hAnsi="Times New Roman"/>
          <w:color w:val="000000"/>
          <w:sz w:val="18"/>
          <w:lang w:val="ru-RU"/>
        </w:rPr>
        <w:lastRenderedPageBreak/>
        <w:t>регулировки углов установки колес. Регулировка угла поворота колес влево/вправо осуществляется путем регулировки поперечной рулевой тяги: если угол поворота внутрен</w:t>
      </w:r>
      <w:r w:rsidRPr="00B86150">
        <w:rPr>
          <w:rFonts w:ascii="Times New Roman" w:hAnsi="Times New Roman"/>
          <w:color w:val="000000"/>
          <w:sz w:val="18"/>
          <w:lang w:val="ru-RU"/>
        </w:rPr>
        <w:t>него колеса влево малый, то укорачивайте левую поперечную тягу, удлиняйте правую поперечную тягу, удлиняйте или укорачивайте поперечные тяги с обеих сторон на одинаковую величину. Если наоборот, то отрегулируйте таким же образом. После регулировки угла пов</w:t>
      </w:r>
      <w:r w:rsidRPr="00B86150">
        <w:rPr>
          <w:rFonts w:ascii="Times New Roman" w:hAnsi="Times New Roman"/>
          <w:color w:val="000000"/>
          <w:sz w:val="18"/>
          <w:lang w:val="ru-RU"/>
        </w:rPr>
        <w:t>орота колес влево/вправо установите передние колеса в положение прямолинейного движения, затем установите рулевое колесо в прямое положение, чтобы завершить установку и фиксацию.</w: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0E631A">
      <w:pPr>
        <w:rPr>
          <w:rFonts w:ascii="Times New Roman" w:hAnsi="Times New Roman"/>
          <w:color w:val="000000"/>
          <w:sz w:val="18"/>
          <w:lang w:val="ru-RU"/>
        </w:rPr>
      </w:pPr>
      <w:r w:rsidRPr="00B86150">
        <w:rPr>
          <w:rFonts w:ascii="Times New Roman" w:hAnsi="Times New Roman"/>
          <w:color w:val="000000"/>
          <w:sz w:val="18"/>
          <w:lang w:val="ru-RU"/>
        </w:rPr>
        <w:br w:type="page"/>
      </w:r>
    </w:p>
    <w:p w:rsidR="00F3515D" w:rsidRPr="00B86150" w:rsidRDefault="00F3515D">
      <w:pPr>
        <w:rPr>
          <w:rFonts w:ascii="Times New Roman" w:hAnsi="Times New Roman"/>
          <w:color w:val="000000"/>
          <w:sz w:val="18"/>
          <w:lang w:val="ru-RU"/>
        </w:rPr>
        <w:sectPr w:rsidR="00F3515D" w:rsidRPr="00B86150">
          <w:type w:val="continuous"/>
          <w:pgSz w:w="11794" w:h="7768" w:orient="landscape"/>
          <w:pgMar w:top="851" w:right="765" w:bottom="851" w:left="765" w:header="851" w:footer="992" w:gutter="0"/>
          <w:cols w:num="3" w:space="425"/>
          <w:docGrid w:type="lines" w:linePitch="312"/>
        </w:sectPr>
      </w:pPr>
      <w:r w:rsidRPr="00F3515D">
        <w:rPr>
          <w:rFonts w:ascii="Times New Roman" w:hAnsi="Times New Roman"/>
        </w:rPr>
        <w:lastRenderedPageBreak/>
        <w:pict>
          <v:shape id="图片 473" o:spid="_x0000_s1681" type="#_x0000_t75" style="position:absolute;left:0;text-align:left;margin-left:-39.1pt;margin-top:-58.15pt;width:589.75pt;height:393.15pt;z-index:-251657216">
            <v:imagedata r:id="rId480" o:title=""/>
          </v:shape>
        </w:pict>
      </w: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p w:rsidR="00F3515D" w:rsidRPr="00B86150" w:rsidRDefault="00F3515D">
      <w:pPr>
        <w:rPr>
          <w:rFonts w:ascii="Times New Roman" w:hAnsi="Times New Roman"/>
          <w:color w:val="000000"/>
          <w:sz w:val="18"/>
          <w:lang w:val="ru-RU"/>
        </w:rPr>
      </w:pPr>
    </w:p>
    <w:tbl>
      <w:tblPr>
        <w:tblpPr w:leftFromText="180" w:rightFromText="180" w:vertAnchor="text" w:horzAnchor="page" w:tblpX="6758" w:tblpY="1386"/>
        <w:tblW w:w="5167" w:type="dxa"/>
        <w:tblLayout w:type="fixed"/>
        <w:tblLook w:val="04A0"/>
      </w:tblPr>
      <w:tblGrid>
        <w:gridCol w:w="5167"/>
      </w:tblGrid>
      <w:tr w:rsidR="00F3515D">
        <w:trPr>
          <w:trHeight w:val="2281"/>
        </w:trPr>
        <w:tc>
          <w:tcPr>
            <w:tcW w:w="5167" w:type="dxa"/>
          </w:tcPr>
          <w:p w:rsidR="00F3515D" w:rsidRPr="00B86150" w:rsidRDefault="000E631A">
            <w:pPr>
              <w:rPr>
                <w:rFonts w:ascii="Times New Roman" w:hAnsi="Times New Roman"/>
                <w:b/>
                <w:color w:val="FFFFFF"/>
                <w:sz w:val="18"/>
                <w:szCs w:val="18"/>
                <w:lang w:val="ru-RU"/>
              </w:rPr>
            </w:pPr>
            <w:r w:rsidRPr="00B86150">
              <w:rPr>
                <w:rFonts w:ascii="Times New Roman" w:hAnsi="Times New Roman"/>
                <w:b/>
                <w:color w:val="FFFFFF"/>
                <w:sz w:val="18"/>
                <w:szCs w:val="18"/>
                <w:lang w:val="ru-RU"/>
              </w:rPr>
              <w:t xml:space="preserve">ОАО «Авто </w:t>
            </w:r>
            <w:r>
              <w:rPr>
                <w:rFonts w:ascii="Times New Roman" w:hAnsi="Times New Roman"/>
                <w:b/>
                <w:color w:val="FFFFFF"/>
                <w:sz w:val="18"/>
                <w:szCs w:val="18"/>
              </w:rPr>
              <w:t>FOTON</w:t>
            </w:r>
            <w:r w:rsidRPr="00B86150">
              <w:rPr>
                <w:rFonts w:ascii="Times New Roman" w:hAnsi="Times New Roman"/>
                <w:b/>
                <w:color w:val="FFFFFF"/>
                <w:sz w:val="18"/>
                <w:szCs w:val="18"/>
                <w:lang w:val="ru-RU"/>
              </w:rPr>
              <w:t>» (Пекин)</w:t>
            </w:r>
          </w:p>
          <w:p w:rsidR="00F3515D" w:rsidRPr="00B86150" w:rsidRDefault="000E631A">
            <w:pPr>
              <w:rPr>
                <w:rFonts w:ascii="Times New Roman" w:hAnsi="Times New Roman"/>
                <w:b/>
                <w:color w:val="FFFFFF"/>
                <w:sz w:val="18"/>
                <w:szCs w:val="18"/>
                <w:lang w:val="ru-RU"/>
              </w:rPr>
            </w:pPr>
            <w:r w:rsidRPr="00B86150">
              <w:rPr>
                <w:rFonts w:ascii="Times New Roman" w:hAnsi="Times New Roman"/>
                <w:b/>
                <w:color w:val="FFFFFF"/>
                <w:sz w:val="18"/>
                <w:szCs w:val="18"/>
                <w:lang w:val="ru-RU"/>
              </w:rPr>
              <w:t xml:space="preserve">Адрес </w:t>
            </w:r>
            <w:r w:rsidRPr="00B86150">
              <w:rPr>
                <w:rFonts w:ascii="Times New Roman" w:hAnsi="Times New Roman"/>
                <w:b/>
                <w:color w:val="FFFFFF"/>
                <w:sz w:val="18"/>
                <w:szCs w:val="18"/>
                <w:lang w:val="ru-RU"/>
              </w:rPr>
              <w:t>компании: 102206, г. Пекин, р-н Чанпин, пос. Шахэ</w:t>
            </w:r>
          </w:p>
          <w:p w:rsidR="00F3515D" w:rsidRPr="00B86150" w:rsidRDefault="000E631A">
            <w:pPr>
              <w:rPr>
                <w:rFonts w:ascii="Times New Roman" w:hAnsi="Times New Roman"/>
                <w:b/>
                <w:color w:val="FFFFFF"/>
                <w:sz w:val="18"/>
                <w:szCs w:val="18"/>
                <w:lang w:val="ru-RU"/>
              </w:rPr>
            </w:pPr>
            <w:r w:rsidRPr="00B86150">
              <w:rPr>
                <w:rFonts w:ascii="Times New Roman" w:hAnsi="Times New Roman"/>
                <w:b/>
                <w:color w:val="FFFFFF"/>
                <w:sz w:val="18"/>
                <w:szCs w:val="18"/>
                <w:lang w:val="ru-RU"/>
              </w:rPr>
              <w:t>Тел: (010) 80-71-64-77  80-71-64-79</w:t>
            </w:r>
          </w:p>
          <w:p w:rsidR="00F3515D" w:rsidRPr="00B86150" w:rsidRDefault="000E631A">
            <w:pPr>
              <w:rPr>
                <w:rFonts w:ascii="Times New Roman" w:hAnsi="Times New Roman"/>
                <w:b/>
                <w:color w:val="FFFFFF"/>
                <w:sz w:val="18"/>
                <w:szCs w:val="18"/>
                <w:lang w:val="ru-RU"/>
              </w:rPr>
            </w:pPr>
            <w:r w:rsidRPr="00B86150">
              <w:rPr>
                <w:rFonts w:ascii="Times New Roman" w:hAnsi="Times New Roman"/>
                <w:b/>
                <w:color w:val="FFFFFF"/>
                <w:sz w:val="18"/>
                <w:szCs w:val="18"/>
                <w:lang w:val="ru-RU"/>
              </w:rPr>
              <w:t>Факс: (010) 80-72-72-82 доб. 420</w:t>
            </w:r>
          </w:p>
          <w:p w:rsidR="00F3515D" w:rsidRPr="00B86150" w:rsidRDefault="000E631A">
            <w:pPr>
              <w:rPr>
                <w:rFonts w:ascii="Times New Roman" w:hAnsi="Times New Roman"/>
                <w:b/>
                <w:color w:val="FFFFFF"/>
                <w:sz w:val="18"/>
                <w:szCs w:val="18"/>
                <w:lang w:val="ru-RU"/>
              </w:rPr>
            </w:pPr>
            <w:r w:rsidRPr="00B86150">
              <w:rPr>
                <w:rFonts w:ascii="Times New Roman" w:hAnsi="Times New Roman"/>
                <w:b/>
                <w:color w:val="FFFFFF"/>
                <w:sz w:val="18"/>
                <w:szCs w:val="18"/>
                <w:lang w:val="ru-RU"/>
              </w:rPr>
              <w:t>Служба сервиса: (010) 80-71-64-78</w:t>
            </w:r>
          </w:p>
          <w:p w:rsidR="00F3515D" w:rsidRDefault="000E631A">
            <w:pPr>
              <w:rPr>
                <w:rFonts w:ascii="Times New Roman" w:hAnsi="Times New Roman"/>
                <w:b/>
                <w:sz w:val="18"/>
                <w:szCs w:val="18"/>
              </w:rPr>
            </w:pPr>
            <w:r>
              <w:rPr>
                <w:rFonts w:ascii="Times New Roman" w:hAnsi="Times New Roman"/>
                <w:b/>
                <w:color w:val="FFFFFF"/>
                <w:sz w:val="18"/>
                <w:szCs w:val="18"/>
              </w:rPr>
              <w:t>Почтовый индекс</w:t>
            </w:r>
            <w:r>
              <w:rPr>
                <w:rFonts w:ascii="Times New Roman" w:hAnsi="Times New Roman"/>
                <w:b/>
                <w:color w:val="FFFFFF"/>
                <w:sz w:val="18"/>
                <w:szCs w:val="18"/>
              </w:rPr>
              <w:t>：</w:t>
            </w:r>
            <w:r>
              <w:rPr>
                <w:rFonts w:ascii="Times New Roman" w:hAnsi="Times New Roman"/>
                <w:b/>
                <w:color w:val="FFFFFF"/>
                <w:sz w:val="18"/>
                <w:szCs w:val="18"/>
              </w:rPr>
              <w:t>102206</w:t>
            </w:r>
          </w:p>
        </w:tc>
      </w:tr>
    </w:tbl>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p w:rsidR="00F3515D" w:rsidRDefault="00F3515D">
      <w:pPr>
        <w:rPr>
          <w:rFonts w:ascii="Times New Roman" w:hAnsi="Times New Roman"/>
          <w:color w:val="000000"/>
          <w:sz w:val="18"/>
        </w:rPr>
      </w:pPr>
    </w:p>
    <w:sectPr w:rsidR="00F3515D" w:rsidSect="00F3515D">
      <w:type w:val="continuous"/>
      <w:pgSz w:w="11794" w:h="7768" w:orient="landscape"/>
      <w:pgMar w:top="851" w:right="765" w:bottom="851" w:left="765"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31A" w:rsidRDefault="000E631A" w:rsidP="00F3515D">
      <w:r>
        <w:separator/>
      </w:r>
    </w:p>
  </w:endnote>
  <w:endnote w:type="continuationSeparator" w:id="1">
    <w:p w:rsidR="000E631A" w:rsidRDefault="000E631A" w:rsidP="00F351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icrosoft JhengHei">
    <w:altName w:val="MingLiU"/>
    <w:charset w:val="88"/>
    <w:family w:val="auto"/>
    <w:pitch w:val="default"/>
    <w:sig w:usb0="00000087" w:usb1="288F4000" w:usb2="00000016" w:usb3="00000000" w:csb0="00100009"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5D" w:rsidRDefault="00F3515D">
    <w:pPr>
      <w:pStyle w:val="a6"/>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5D" w:rsidRDefault="00F3515D">
    <w:pPr>
      <w:pStyle w:val="a6"/>
      <w:rPr>
        <w:rFonts w:ascii="Times New Roman" w:hAnsi="Times New Roman"/>
      </w:rPr>
    </w:pPr>
    <w:r>
      <w:rPr>
        <w:rFonts w:ascii="Times New Roman" w:hAnsi="Times New Roman"/>
      </w:rPr>
      <w:fldChar w:fldCharType="begin"/>
    </w:r>
    <w:r w:rsidR="000E631A">
      <w:rPr>
        <w:rFonts w:ascii="Times New Roman" w:hAnsi="Times New Roman"/>
      </w:rPr>
      <w:instrText xml:space="preserve"> PAGE   \* MERGEFORMAT </w:instrText>
    </w:r>
    <w:r>
      <w:rPr>
        <w:rFonts w:ascii="Times New Roman" w:hAnsi="Times New Roman"/>
      </w:rPr>
      <w:fldChar w:fldCharType="separate"/>
    </w:r>
    <w:r w:rsidR="00AB0731" w:rsidRPr="00AB0731">
      <w:rPr>
        <w:rFonts w:ascii="Times New Roman" w:hAnsi="Times New Roman"/>
        <w:noProof/>
        <w:lang w:val="zh-CN"/>
      </w:rPr>
      <w:t>194</w:t>
    </w:r>
    <w:r>
      <w:rP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5D" w:rsidRDefault="00F3515D">
    <w:pPr>
      <w:pStyle w:val="a6"/>
      <w:jc w:val="right"/>
      <w:rPr>
        <w:rFonts w:ascii="Times New Roman" w:hAnsi="Times New Roman"/>
      </w:rPr>
    </w:pPr>
    <w:r>
      <w:rPr>
        <w:rFonts w:ascii="Times New Roman" w:hAnsi="Times New Roman"/>
      </w:rPr>
      <w:fldChar w:fldCharType="begin"/>
    </w:r>
    <w:r w:rsidR="000E631A">
      <w:rPr>
        <w:rFonts w:ascii="Times New Roman" w:hAnsi="Times New Roman"/>
      </w:rPr>
      <w:instrText>PAGE   \* MERGEFORMAT</w:instrText>
    </w:r>
    <w:r>
      <w:rPr>
        <w:rFonts w:ascii="Times New Roman" w:hAnsi="Times New Roman"/>
      </w:rPr>
      <w:fldChar w:fldCharType="separate"/>
    </w:r>
    <w:r w:rsidR="00AB0731" w:rsidRPr="00AB0731">
      <w:rPr>
        <w:rFonts w:ascii="Times New Roman" w:hAnsi="Times New Roman"/>
        <w:noProof/>
        <w:lang w:val="zh-CN"/>
      </w:rPr>
      <w:t>193</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31A" w:rsidRDefault="000E631A" w:rsidP="00F3515D">
      <w:r>
        <w:separator/>
      </w:r>
    </w:p>
  </w:footnote>
  <w:footnote w:type="continuationSeparator" w:id="1">
    <w:p w:rsidR="000E631A" w:rsidRDefault="000E631A" w:rsidP="00F351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630382"/>
    <w:multiLevelType w:val="multilevel"/>
    <w:tmpl w:val="51630382"/>
    <w:lvl w:ilvl="0" w:tentative="1">
      <w:start w:val="5"/>
      <w:numFmt w:val="decimal"/>
      <w:pStyle w:val="1"/>
      <w:lvlText w:val="%1"/>
      <w:lvlJc w:val="center"/>
      <w:pPr>
        <w:tabs>
          <w:tab w:val="left" w:pos="425"/>
        </w:tabs>
        <w:ind w:left="425" w:hanging="425"/>
      </w:pPr>
      <w:rPr>
        <w:rFonts w:cs="Times New Roman" w:hint="eastAsia"/>
      </w:rPr>
    </w:lvl>
    <w:lvl w:ilvl="1" w:tentative="1">
      <w:start w:val="1"/>
      <w:numFmt w:val="decimal"/>
      <w:pStyle w:val="11"/>
      <w:lvlText w:val="%1.%2"/>
      <w:lvlJc w:val="left"/>
      <w:pPr>
        <w:tabs>
          <w:tab w:val="left" w:pos="454"/>
        </w:tabs>
        <w:ind w:left="454" w:hanging="454"/>
      </w:pPr>
      <w:rPr>
        <w:rFonts w:ascii="Times New Roman" w:hAnsi="Times New Roman" w:cs="Times New Roman" w:hint="eastAsia"/>
        <w:b w:val="0"/>
        <w:bCs w:val="0"/>
        <w:i w:val="0"/>
        <w:iCs w:val="0"/>
        <w:caps w:val="0"/>
        <w:smallCaps w:val="0"/>
        <w:strike w:val="0"/>
        <w:dstrike w:val="0"/>
        <w:color w:val="000000"/>
        <w:spacing w:val="0"/>
        <w:kern w:val="0"/>
        <w:position w:val="0"/>
        <w:u w:val="none"/>
      </w:rPr>
    </w:lvl>
    <w:lvl w:ilvl="2" w:tentative="1">
      <w:start w:val="1"/>
      <w:numFmt w:val="decimal"/>
      <w:pStyle w:val="111"/>
      <w:lvlText w:val="%1.%2.%3"/>
      <w:lvlJc w:val="left"/>
      <w:pPr>
        <w:tabs>
          <w:tab w:val="left" w:pos="567"/>
        </w:tabs>
        <w:ind w:left="567" w:hanging="567"/>
      </w:pPr>
      <w:rPr>
        <w:rFonts w:ascii="Times New Roman" w:hAnsi="Times New Roman" w:cs="Times New Roman" w:hint="eastAsia"/>
        <w:b w:val="0"/>
        <w:bCs w:val="0"/>
        <w:i w:val="0"/>
        <w:iCs w:val="0"/>
        <w:caps w:val="0"/>
        <w:smallCaps w:val="0"/>
        <w:strike w:val="0"/>
        <w:dstrike w:val="0"/>
        <w:color w:val="000000"/>
        <w:spacing w:val="0"/>
        <w:kern w:val="0"/>
        <w:position w:val="0"/>
        <w:u w:val="none"/>
      </w:rPr>
    </w:lvl>
    <w:lvl w:ilvl="3" w:tentative="1">
      <w:start w:val="1"/>
      <w:numFmt w:val="decimal"/>
      <w:pStyle w:val="1111"/>
      <w:lvlText w:val="%1.%2.%3.%4"/>
      <w:lvlJc w:val="left"/>
      <w:pPr>
        <w:tabs>
          <w:tab w:val="left" w:pos="737"/>
        </w:tabs>
        <w:ind w:left="737" w:hanging="737"/>
      </w:pPr>
      <w:rPr>
        <w:rFonts w:ascii="Times New Roman" w:hAnsi="Times New Roman" w:cs="Times New Roman" w:hint="eastAsia"/>
        <w:b w:val="0"/>
        <w:bCs w:val="0"/>
        <w:i w:val="0"/>
        <w:iCs w:val="0"/>
        <w:caps w:val="0"/>
        <w:smallCaps w:val="0"/>
        <w:strike w:val="0"/>
        <w:dstrike w:val="0"/>
        <w:color w:val="000000"/>
        <w:spacing w:val="0"/>
        <w:kern w:val="0"/>
        <w:position w:val="0"/>
        <w:u w:val="none"/>
      </w:rPr>
    </w:lvl>
    <w:lvl w:ilvl="4" w:tentative="1">
      <w:start w:val="1"/>
      <w:numFmt w:val="decimal"/>
      <w:lvlText w:val="%1.%2.%3.%4.%5"/>
      <w:lvlJc w:val="left"/>
      <w:pPr>
        <w:ind w:left="2551" w:hanging="850"/>
      </w:pPr>
      <w:rPr>
        <w:rFonts w:cs="Times New Roman" w:hint="eastAsia"/>
      </w:rPr>
    </w:lvl>
    <w:lvl w:ilvl="5" w:tentative="1">
      <w:start w:val="1"/>
      <w:numFmt w:val="decimal"/>
      <w:lvlText w:val="%1.%2.%3.%4.%5.%6"/>
      <w:lvlJc w:val="left"/>
      <w:pPr>
        <w:ind w:left="3260" w:hanging="1134"/>
      </w:pPr>
      <w:rPr>
        <w:rFonts w:cs="Times New Roman" w:hint="eastAsia"/>
      </w:rPr>
    </w:lvl>
    <w:lvl w:ilvl="6" w:tentative="1">
      <w:start w:val="1"/>
      <w:numFmt w:val="decimal"/>
      <w:lvlText w:val="%1.%2.%3.%4.%5.%6.%7"/>
      <w:lvlJc w:val="left"/>
      <w:pPr>
        <w:ind w:left="3827" w:hanging="1276"/>
      </w:pPr>
      <w:rPr>
        <w:rFonts w:cs="Times New Roman" w:hint="eastAsia"/>
      </w:rPr>
    </w:lvl>
    <w:lvl w:ilvl="7" w:tentative="1">
      <w:start w:val="1"/>
      <w:numFmt w:val="decimal"/>
      <w:lvlText w:val="%1.%2.%3.%4.%5.%6.%7.%8"/>
      <w:lvlJc w:val="left"/>
      <w:pPr>
        <w:ind w:left="4394" w:hanging="1418"/>
      </w:pPr>
      <w:rPr>
        <w:rFonts w:cs="Times New Roman" w:hint="eastAsia"/>
      </w:rPr>
    </w:lvl>
    <w:lvl w:ilvl="8" w:tentative="1">
      <w:start w:val="1"/>
      <w:numFmt w:val="decimal"/>
      <w:lvlText w:val="%1.%2.%3.%4.%5.%6.%7.%8.%9"/>
      <w:lvlJc w:val="left"/>
      <w:pPr>
        <w:ind w:left="5102" w:hanging="1700"/>
      </w:pPr>
      <w:rPr>
        <w:rFonts w:cs="Times New Roman" w:hint="eastAsia"/>
      </w:rPr>
    </w:lvl>
  </w:abstractNum>
  <w:abstractNum w:abstractNumId="1">
    <w:nsid w:val="5B7A179D"/>
    <w:multiLevelType w:val="multilevel"/>
    <w:tmpl w:val="5B7A179D"/>
    <w:lvl w:ilvl="0">
      <w:start w:val="1"/>
      <w:numFmt w:val="bullet"/>
      <w:lvlText w:val="−"/>
      <w:lvlJc w:val="left"/>
      <w:pPr>
        <w:ind w:left="420" w:hanging="420"/>
      </w:pPr>
      <w:rPr>
        <w:rFonts w:ascii="Times New Roman" w:hAnsi="Times New Roman"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defaultTabStop w:val="420"/>
  <w:evenAndOddHeaders/>
  <w:drawingGridHorizontalSpacing w:val="11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220BC6"/>
    <w:rsid w:val="000114E8"/>
    <w:rsid w:val="00012609"/>
    <w:rsid w:val="000135C9"/>
    <w:rsid w:val="00022BAC"/>
    <w:rsid w:val="00034BD8"/>
    <w:rsid w:val="00035680"/>
    <w:rsid w:val="00040F70"/>
    <w:rsid w:val="0004240B"/>
    <w:rsid w:val="00065421"/>
    <w:rsid w:val="000733E8"/>
    <w:rsid w:val="000736A5"/>
    <w:rsid w:val="000811F5"/>
    <w:rsid w:val="000844B5"/>
    <w:rsid w:val="00087C24"/>
    <w:rsid w:val="000930AC"/>
    <w:rsid w:val="00096635"/>
    <w:rsid w:val="000B3252"/>
    <w:rsid w:val="000C7A29"/>
    <w:rsid w:val="000E452B"/>
    <w:rsid w:val="000E52A9"/>
    <w:rsid w:val="000E631A"/>
    <w:rsid w:val="000F4458"/>
    <w:rsid w:val="000F54F4"/>
    <w:rsid w:val="000F7B8B"/>
    <w:rsid w:val="00105C20"/>
    <w:rsid w:val="001063D9"/>
    <w:rsid w:val="00121C59"/>
    <w:rsid w:val="0012352A"/>
    <w:rsid w:val="00124B4A"/>
    <w:rsid w:val="0012772F"/>
    <w:rsid w:val="001303E0"/>
    <w:rsid w:val="00132702"/>
    <w:rsid w:val="00137547"/>
    <w:rsid w:val="001404FA"/>
    <w:rsid w:val="00142890"/>
    <w:rsid w:val="0014366D"/>
    <w:rsid w:val="00146338"/>
    <w:rsid w:val="001515DF"/>
    <w:rsid w:val="00152D8D"/>
    <w:rsid w:val="00154287"/>
    <w:rsid w:val="00157D00"/>
    <w:rsid w:val="00163996"/>
    <w:rsid w:val="0017259C"/>
    <w:rsid w:val="00176C30"/>
    <w:rsid w:val="00182439"/>
    <w:rsid w:val="00183BB3"/>
    <w:rsid w:val="0019110D"/>
    <w:rsid w:val="00191FD8"/>
    <w:rsid w:val="00193EE5"/>
    <w:rsid w:val="00195510"/>
    <w:rsid w:val="00195730"/>
    <w:rsid w:val="001B146D"/>
    <w:rsid w:val="001B52DD"/>
    <w:rsid w:val="001C69D9"/>
    <w:rsid w:val="001C78A4"/>
    <w:rsid w:val="001F3CFC"/>
    <w:rsid w:val="00201272"/>
    <w:rsid w:val="002036E2"/>
    <w:rsid w:val="002152D8"/>
    <w:rsid w:val="00220BC6"/>
    <w:rsid w:val="00220EB8"/>
    <w:rsid w:val="00221634"/>
    <w:rsid w:val="00221E4C"/>
    <w:rsid w:val="00223AB2"/>
    <w:rsid w:val="00224B0B"/>
    <w:rsid w:val="00226149"/>
    <w:rsid w:val="00230A28"/>
    <w:rsid w:val="00231255"/>
    <w:rsid w:val="00237DF6"/>
    <w:rsid w:val="00257442"/>
    <w:rsid w:val="0026050D"/>
    <w:rsid w:val="00262B01"/>
    <w:rsid w:val="00262DCF"/>
    <w:rsid w:val="002642A6"/>
    <w:rsid w:val="00265806"/>
    <w:rsid w:val="002721B7"/>
    <w:rsid w:val="00277F72"/>
    <w:rsid w:val="002822D4"/>
    <w:rsid w:val="00285E9B"/>
    <w:rsid w:val="00287021"/>
    <w:rsid w:val="002943D5"/>
    <w:rsid w:val="002C4FF2"/>
    <w:rsid w:val="002C558A"/>
    <w:rsid w:val="002D6BCF"/>
    <w:rsid w:val="002E1DD0"/>
    <w:rsid w:val="002E4CB6"/>
    <w:rsid w:val="002E5FA0"/>
    <w:rsid w:val="002E7FA8"/>
    <w:rsid w:val="002F2143"/>
    <w:rsid w:val="002F4456"/>
    <w:rsid w:val="002F722F"/>
    <w:rsid w:val="0030217D"/>
    <w:rsid w:val="00312F23"/>
    <w:rsid w:val="003240CF"/>
    <w:rsid w:val="0032447C"/>
    <w:rsid w:val="00332AC2"/>
    <w:rsid w:val="0033522C"/>
    <w:rsid w:val="003370CA"/>
    <w:rsid w:val="003404BC"/>
    <w:rsid w:val="00346D41"/>
    <w:rsid w:val="00352119"/>
    <w:rsid w:val="00352689"/>
    <w:rsid w:val="00360F97"/>
    <w:rsid w:val="00361C16"/>
    <w:rsid w:val="00362288"/>
    <w:rsid w:val="00362476"/>
    <w:rsid w:val="003659B5"/>
    <w:rsid w:val="00366B66"/>
    <w:rsid w:val="0039263A"/>
    <w:rsid w:val="00397FBA"/>
    <w:rsid w:val="003B5812"/>
    <w:rsid w:val="003C6159"/>
    <w:rsid w:val="003C6F63"/>
    <w:rsid w:val="003D1691"/>
    <w:rsid w:val="003D44F7"/>
    <w:rsid w:val="003D50D9"/>
    <w:rsid w:val="003D7A91"/>
    <w:rsid w:val="003E2AD6"/>
    <w:rsid w:val="003E61E7"/>
    <w:rsid w:val="004022A8"/>
    <w:rsid w:val="00426EAC"/>
    <w:rsid w:val="00437959"/>
    <w:rsid w:val="00443A7A"/>
    <w:rsid w:val="004468A1"/>
    <w:rsid w:val="00450309"/>
    <w:rsid w:val="00456A86"/>
    <w:rsid w:val="00456D16"/>
    <w:rsid w:val="00461B13"/>
    <w:rsid w:val="004650DB"/>
    <w:rsid w:val="004678FD"/>
    <w:rsid w:val="00471AEE"/>
    <w:rsid w:val="00477C84"/>
    <w:rsid w:val="004826F1"/>
    <w:rsid w:val="00484761"/>
    <w:rsid w:val="00485720"/>
    <w:rsid w:val="004A003E"/>
    <w:rsid w:val="004A15C7"/>
    <w:rsid w:val="004A4C67"/>
    <w:rsid w:val="004B4626"/>
    <w:rsid w:val="004B4ADE"/>
    <w:rsid w:val="004C26DC"/>
    <w:rsid w:val="004D2AC5"/>
    <w:rsid w:val="004D5AD9"/>
    <w:rsid w:val="004F11B7"/>
    <w:rsid w:val="004F77C4"/>
    <w:rsid w:val="00504ED6"/>
    <w:rsid w:val="00510D46"/>
    <w:rsid w:val="005141A1"/>
    <w:rsid w:val="00523040"/>
    <w:rsid w:val="00523B58"/>
    <w:rsid w:val="0052456F"/>
    <w:rsid w:val="00530E78"/>
    <w:rsid w:val="00534471"/>
    <w:rsid w:val="00537031"/>
    <w:rsid w:val="005460EF"/>
    <w:rsid w:val="0055703E"/>
    <w:rsid w:val="005600EA"/>
    <w:rsid w:val="005621ED"/>
    <w:rsid w:val="00562D3F"/>
    <w:rsid w:val="00564588"/>
    <w:rsid w:val="00567007"/>
    <w:rsid w:val="00567401"/>
    <w:rsid w:val="00573B4F"/>
    <w:rsid w:val="00575375"/>
    <w:rsid w:val="00577441"/>
    <w:rsid w:val="00583324"/>
    <w:rsid w:val="0058426F"/>
    <w:rsid w:val="0059233E"/>
    <w:rsid w:val="0059648C"/>
    <w:rsid w:val="005B010E"/>
    <w:rsid w:val="005B3902"/>
    <w:rsid w:val="005C0D13"/>
    <w:rsid w:val="005C2181"/>
    <w:rsid w:val="005C66F9"/>
    <w:rsid w:val="00601A09"/>
    <w:rsid w:val="006045C9"/>
    <w:rsid w:val="00617CA0"/>
    <w:rsid w:val="00640D62"/>
    <w:rsid w:val="00645673"/>
    <w:rsid w:val="00646338"/>
    <w:rsid w:val="00650E9A"/>
    <w:rsid w:val="00652CDC"/>
    <w:rsid w:val="00652F3B"/>
    <w:rsid w:val="006623CF"/>
    <w:rsid w:val="00685BB2"/>
    <w:rsid w:val="00687323"/>
    <w:rsid w:val="006957EA"/>
    <w:rsid w:val="006963A2"/>
    <w:rsid w:val="006A01B8"/>
    <w:rsid w:val="006A746F"/>
    <w:rsid w:val="006B49B5"/>
    <w:rsid w:val="006C1C5C"/>
    <w:rsid w:val="006C568D"/>
    <w:rsid w:val="006D3082"/>
    <w:rsid w:val="006E158A"/>
    <w:rsid w:val="006E3195"/>
    <w:rsid w:val="006F3FD5"/>
    <w:rsid w:val="007023DE"/>
    <w:rsid w:val="00714CB0"/>
    <w:rsid w:val="00715F27"/>
    <w:rsid w:val="00717BAF"/>
    <w:rsid w:val="00722DD1"/>
    <w:rsid w:val="0072547C"/>
    <w:rsid w:val="00726CC5"/>
    <w:rsid w:val="00732596"/>
    <w:rsid w:val="00732EB0"/>
    <w:rsid w:val="007340AC"/>
    <w:rsid w:val="00742DB2"/>
    <w:rsid w:val="00750FB6"/>
    <w:rsid w:val="00751571"/>
    <w:rsid w:val="00755365"/>
    <w:rsid w:val="00755C46"/>
    <w:rsid w:val="00775599"/>
    <w:rsid w:val="007910D5"/>
    <w:rsid w:val="007A283E"/>
    <w:rsid w:val="007B1A89"/>
    <w:rsid w:val="007B2652"/>
    <w:rsid w:val="007B6301"/>
    <w:rsid w:val="007B64C5"/>
    <w:rsid w:val="007C0843"/>
    <w:rsid w:val="007D78EA"/>
    <w:rsid w:val="007F5A60"/>
    <w:rsid w:val="007F5CA4"/>
    <w:rsid w:val="007F5FE5"/>
    <w:rsid w:val="0080242B"/>
    <w:rsid w:val="00811A7B"/>
    <w:rsid w:val="0081404D"/>
    <w:rsid w:val="008141FC"/>
    <w:rsid w:val="00815270"/>
    <w:rsid w:val="00816E1C"/>
    <w:rsid w:val="00821590"/>
    <w:rsid w:val="00823BDC"/>
    <w:rsid w:val="0082460F"/>
    <w:rsid w:val="00831997"/>
    <w:rsid w:val="00833792"/>
    <w:rsid w:val="00837724"/>
    <w:rsid w:val="00842074"/>
    <w:rsid w:val="00843CCF"/>
    <w:rsid w:val="008445F7"/>
    <w:rsid w:val="00860406"/>
    <w:rsid w:val="00861F86"/>
    <w:rsid w:val="00862EDB"/>
    <w:rsid w:val="008847D2"/>
    <w:rsid w:val="008A6E72"/>
    <w:rsid w:val="008B04B4"/>
    <w:rsid w:val="008D5348"/>
    <w:rsid w:val="008E1ADC"/>
    <w:rsid w:val="008E1CCF"/>
    <w:rsid w:val="008F1F14"/>
    <w:rsid w:val="008F6A97"/>
    <w:rsid w:val="008F7244"/>
    <w:rsid w:val="00902358"/>
    <w:rsid w:val="00906E2E"/>
    <w:rsid w:val="00914207"/>
    <w:rsid w:val="00921D80"/>
    <w:rsid w:val="00926C4B"/>
    <w:rsid w:val="00927D15"/>
    <w:rsid w:val="00932C70"/>
    <w:rsid w:val="009355E3"/>
    <w:rsid w:val="00943B69"/>
    <w:rsid w:val="00961025"/>
    <w:rsid w:val="00973C48"/>
    <w:rsid w:val="0097453A"/>
    <w:rsid w:val="00984FA5"/>
    <w:rsid w:val="00986646"/>
    <w:rsid w:val="00990DBE"/>
    <w:rsid w:val="00992A4D"/>
    <w:rsid w:val="00992A60"/>
    <w:rsid w:val="009933E1"/>
    <w:rsid w:val="0099794B"/>
    <w:rsid w:val="009A01DC"/>
    <w:rsid w:val="009A11A5"/>
    <w:rsid w:val="009A744C"/>
    <w:rsid w:val="009A7B4C"/>
    <w:rsid w:val="009B6DD7"/>
    <w:rsid w:val="009B7D8C"/>
    <w:rsid w:val="009C29A6"/>
    <w:rsid w:val="00A0284F"/>
    <w:rsid w:val="00A03182"/>
    <w:rsid w:val="00A11574"/>
    <w:rsid w:val="00A21058"/>
    <w:rsid w:val="00A22C13"/>
    <w:rsid w:val="00A2416F"/>
    <w:rsid w:val="00A52536"/>
    <w:rsid w:val="00A60C37"/>
    <w:rsid w:val="00A74580"/>
    <w:rsid w:val="00A76644"/>
    <w:rsid w:val="00A82491"/>
    <w:rsid w:val="00A82B7B"/>
    <w:rsid w:val="00A91CBD"/>
    <w:rsid w:val="00A93FEB"/>
    <w:rsid w:val="00A97235"/>
    <w:rsid w:val="00AA11F1"/>
    <w:rsid w:val="00AA4762"/>
    <w:rsid w:val="00AA485D"/>
    <w:rsid w:val="00AA69DD"/>
    <w:rsid w:val="00AB0731"/>
    <w:rsid w:val="00AB17ED"/>
    <w:rsid w:val="00AB2E09"/>
    <w:rsid w:val="00AB5394"/>
    <w:rsid w:val="00AB6826"/>
    <w:rsid w:val="00AC21C4"/>
    <w:rsid w:val="00AD4C5C"/>
    <w:rsid w:val="00AD5A60"/>
    <w:rsid w:val="00AE641A"/>
    <w:rsid w:val="00AE6BAC"/>
    <w:rsid w:val="00B05805"/>
    <w:rsid w:val="00B07B21"/>
    <w:rsid w:val="00B1022E"/>
    <w:rsid w:val="00B1255E"/>
    <w:rsid w:val="00B12D52"/>
    <w:rsid w:val="00B15FF5"/>
    <w:rsid w:val="00B160C6"/>
    <w:rsid w:val="00B20A85"/>
    <w:rsid w:val="00B223EF"/>
    <w:rsid w:val="00B23212"/>
    <w:rsid w:val="00B23D1D"/>
    <w:rsid w:val="00B23F76"/>
    <w:rsid w:val="00B31CC9"/>
    <w:rsid w:val="00B33922"/>
    <w:rsid w:val="00B40447"/>
    <w:rsid w:val="00B50FCB"/>
    <w:rsid w:val="00B528EA"/>
    <w:rsid w:val="00B53E2D"/>
    <w:rsid w:val="00B55E50"/>
    <w:rsid w:val="00B624BF"/>
    <w:rsid w:val="00B652E9"/>
    <w:rsid w:val="00B7633F"/>
    <w:rsid w:val="00B86150"/>
    <w:rsid w:val="00BA03D9"/>
    <w:rsid w:val="00BA6E57"/>
    <w:rsid w:val="00BB2DEE"/>
    <w:rsid w:val="00BC0764"/>
    <w:rsid w:val="00BC32AA"/>
    <w:rsid w:val="00BF1CA3"/>
    <w:rsid w:val="00BF1F56"/>
    <w:rsid w:val="00BF211C"/>
    <w:rsid w:val="00BF21C2"/>
    <w:rsid w:val="00BF2760"/>
    <w:rsid w:val="00BF2B14"/>
    <w:rsid w:val="00C13F10"/>
    <w:rsid w:val="00C20321"/>
    <w:rsid w:val="00C21239"/>
    <w:rsid w:val="00C257A1"/>
    <w:rsid w:val="00C2663E"/>
    <w:rsid w:val="00C342DD"/>
    <w:rsid w:val="00C37615"/>
    <w:rsid w:val="00C37D3A"/>
    <w:rsid w:val="00C50387"/>
    <w:rsid w:val="00C52716"/>
    <w:rsid w:val="00C5533C"/>
    <w:rsid w:val="00C55BE5"/>
    <w:rsid w:val="00C6127F"/>
    <w:rsid w:val="00C667D5"/>
    <w:rsid w:val="00C736DF"/>
    <w:rsid w:val="00C93AD8"/>
    <w:rsid w:val="00CA34F7"/>
    <w:rsid w:val="00CA4188"/>
    <w:rsid w:val="00CA422C"/>
    <w:rsid w:val="00CA4AAD"/>
    <w:rsid w:val="00CA6BAD"/>
    <w:rsid w:val="00CB13AA"/>
    <w:rsid w:val="00CB2CA9"/>
    <w:rsid w:val="00CB64BB"/>
    <w:rsid w:val="00CC00F8"/>
    <w:rsid w:val="00CD137D"/>
    <w:rsid w:val="00CD3E23"/>
    <w:rsid w:val="00CD6517"/>
    <w:rsid w:val="00CD7754"/>
    <w:rsid w:val="00CE18FC"/>
    <w:rsid w:val="00CE2659"/>
    <w:rsid w:val="00D049D4"/>
    <w:rsid w:val="00D0579E"/>
    <w:rsid w:val="00D10443"/>
    <w:rsid w:val="00D1660A"/>
    <w:rsid w:val="00D210F7"/>
    <w:rsid w:val="00D213AB"/>
    <w:rsid w:val="00D23910"/>
    <w:rsid w:val="00D275BE"/>
    <w:rsid w:val="00D3243D"/>
    <w:rsid w:val="00D41CF3"/>
    <w:rsid w:val="00D47DF2"/>
    <w:rsid w:val="00D5362E"/>
    <w:rsid w:val="00D568CC"/>
    <w:rsid w:val="00D617A9"/>
    <w:rsid w:val="00D619C4"/>
    <w:rsid w:val="00D807FC"/>
    <w:rsid w:val="00D81B31"/>
    <w:rsid w:val="00D85FA5"/>
    <w:rsid w:val="00D94434"/>
    <w:rsid w:val="00DA7A49"/>
    <w:rsid w:val="00DB11B9"/>
    <w:rsid w:val="00DB61CF"/>
    <w:rsid w:val="00DC34E1"/>
    <w:rsid w:val="00DC67C9"/>
    <w:rsid w:val="00DD02A0"/>
    <w:rsid w:val="00DE11EF"/>
    <w:rsid w:val="00DE6D69"/>
    <w:rsid w:val="00DE7760"/>
    <w:rsid w:val="00DF0C7C"/>
    <w:rsid w:val="00DF12D0"/>
    <w:rsid w:val="00E034D1"/>
    <w:rsid w:val="00E05BAE"/>
    <w:rsid w:val="00E05E16"/>
    <w:rsid w:val="00E135C1"/>
    <w:rsid w:val="00E161F5"/>
    <w:rsid w:val="00E16700"/>
    <w:rsid w:val="00E16825"/>
    <w:rsid w:val="00E17312"/>
    <w:rsid w:val="00E17FD8"/>
    <w:rsid w:val="00E22985"/>
    <w:rsid w:val="00E24357"/>
    <w:rsid w:val="00E32558"/>
    <w:rsid w:val="00E33BA7"/>
    <w:rsid w:val="00E362FA"/>
    <w:rsid w:val="00E40AFC"/>
    <w:rsid w:val="00E41724"/>
    <w:rsid w:val="00E45ACC"/>
    <w:rsid w:val="00E50B69"/>
    <w:rsid w:val="00E656D6"/>
    <w:rsid w:val="00E73C00"/>
    <w:rsid w:val="00E80C64"/>
    <w:rsid w:val="00E80CFD"/>
    <w:rsid w:val="00E83454"/>
    <w:rsid w:val="00E8423D"/>
    <w:rsid w:val="00E84B22"/>
    <w:rsid w:val="00E90F3B"/>
    <w:rsid w:val="00E93994"/>
    <w:rsid w:val="00E96F4F"/>
    <w:rsid w:val="00E97E31"/>
    <w:rsid w:val="00EA442D"/>
    <w:rsid w:val="00EA5607"/>
    <w:rsid w:val="00EB4A19"/>
    <w:rsid w:val="00EB4A9F"/>
    <w:rsid w:val="00EC17CE"/>
    <w:rsid w:val="00EC69D7"/>
    <w:rsid w:val="00EC7ABC"/>
    <w:rsid w:val="00EC7EEF"/>
    <w:rsid w:val="00ED4F92"/>
    <w:rsid w:val="00EE08C7"/>
    <w:rsid w:val="00EE0ED1"/>
    <w:rsid w:val="00EE187D"/>
    <w:rsid w:val="00EE3737"/>
    <w:rsid w:val="00EF1284"/>
    <w:rsid w:val="00F0715B"/>
    <w:rsid w:val="00F11DB3"/>
    <w:rsid w:val="00F12439"/>
    <w:rsid w:val="00F207DD"/>
    <w:rsid w:val="00F21AD4"/>
    <w:rsid w:val="00F23994"/>
    <w:rsid w:val="00F24D67"/>
    <w:rsid w:val="00F3462F"/>
    <w:rsid w:val="00F3515D"/>
    <w:rsid w:val="00F35B89"/>
    <w:rsid w:val="00F35F57"/>
    <w:rsid w:val="00F400F3"/>
    <w:rsid w:val="00F4238A"/>
    <w:rsid w:val="00F56E9B"/>
    <w:rsid w:val="00F57748"/>
    <w:rsid w:val="00F8116C"/>
    <w:rsid w:val="00F83124"/>
    <w:rsid w:val="00F92C96"/>
    <w:rsid w:val="00F92FA0"/>
    <w:rsid w:val="00FA4108"/>
    <w:rsid w:val="00FC4193"/>
    <w:rsid w:val="00FD2CFF"/>
    <w:rsid w:val="00FD5BDA"/>
    <w:rsid w:val="00FD7E13"/>
    <w:rsid w:val="33085B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9cbee0" strokecolor="#739cc3">
      <v:fill color="#9cbee0" color2="#bbd5f0" type="gradient">
        <o:fill v:ext="view" type="gradientUnscaled"/>
      </v:fill>
      <v:stroke color="#739cc3" weight="1.25pt" miterlimit="2"/>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semiHidden="1" w:uiPriority="1" w:unhideWhenUsed="1"/>
    <w:lsdException w:name="Subtitle" w:locked="1" w:qFormat="1"/>
    <w:lsdException w:name="Date" w:semiHidden="1"/>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15D"/>
    <w:pPr>
      <w:widowControl w:val="0"/>
      <w:jc w:val="both"/>
    </w:pPr>
    <w:rPr>
      <w:rFonts w:ascii="Calibri" w:hAnsi="Calibri"/>
      <w:sz w:val="22"/>
      <w:szCs w:val="22"/>
    </w:rPr>
  </w:style>
  <w:style w:type="paragraph" w:styleId="10">
    <w:name w:val="heading 1"/>
    <w:basedOn w:val="a"/>
    <w:next w:val="a"/>
    <w:link w:val="1Char"/>
    <w:qFormat/>
    <w:rsid w:val="00F3515D"/>
    <w:pPr>
      <w:autoSpaceDE w:val="0"/>
      <w:autoSpaceDN w:val="0"/>
      <w:adjustRightInd w:val="0"/>
      <w:spacing w:before="60" w:after="60"/>
      <w:outlineLvl w:val="0"/>
    </w:pPr>
    <w:rPr>
      <w:rFonts w:ascii="Times New Roman" w:hAnsi="Times New Roman"/>
      <w:b/>
      <w:sz w:val="18"/>
      <w:szCs w:val="18"/>
      <w:lang w:eastAsia="en-US"/>
    </w:rPr>
  </w:style>
  <w:style w:type="paragraph" w:styleId="2">
    <w:name w:val="heading 2"/>
    <w:basedOn w:val="a"/>
    <w:next w:val="a"/>
    <w:link w:val="2Char"/>
    <w:qFormat/>
    <w:rsid w:val="00F3515D"/>
    <w:pPr>
      <w:keepNext/>
      <w:keepLines/>
      <w:spacing w:before="260" w:after="260" w:line="416" w:lineRule="auto"/>
      <w:outlineLvl w:val="1"/>
    </w:pPr>
    <w:rPr>
      <w:rFonts w:ascii="Cambria" w:hAnsi="Cambria"/>
      <w:b/>
      <w:bCs/>
      <w:kern w:val="2"/>
      <w:sz w:val="32"/>
      <w:szCs w:val="32"/>
    </w:rPr>
  </w:style>
  <w:style w:type="paragraph" w:styleId="3">
    <w:name w:val="heading 3"/>
    <w:basedOn w:val="a"/>
    <w:next w:val="a"/>
    <w:link w:val="3Char"/>
    <w:qFormat/>
    <w:rsid w:val="00F3515D"/>
    <w:pPr>
      <w:keepNext/>
      <w:keepLines/>
      <w:spacing w:before="260" w:after="260" w:line="416" w:lineRule="auto"/>
      <w:outlineLvl w:val="2"/>
    </w:pPr>
    <w:rPr>
      <w:rFonts w:ascii="Times New Roman" w:hAnsi="Times New Roman"/>
      <w:b/>
      <w:bCs/>
      <w:kern w:val="2"/>
      <w:sz w:val="32"/>
      <w:szCs w:val="32"/>
    </w:rPr>
  </w:style>
  <w:style w:type="paragraph" w:styleId="4">
    <w:name w:val="heading 4"/>
    <w:basedOn w:val="a"/>
    <w:next w:val="a"/>
    <w:link w:val="4Char"/>
    <w:qFormat/>
    <w:rsid w:val="00F3515D"/>
    <w:pPr>
      <w:keepNext/>
      <w:keepLines/>
      <w:spacing w:before="280" w:after="290" w:line="376" w:lineRule="auto"/>
      <w:outlineLvl w:val="3"/>
    </w:pPr>
    <w:rPr>
      <w:rFonts w:ascii="Cambria" w:hAnsi="Cambria"/>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F3515D"/>
    <w:pPr>
      <w:autoSpaceDE w:val="0"/>
      <w:autoSpaceDN w:val="0"/>
      <w:adjustRightInd w:val="0"/>
      <w:spacing w:line="240" w:lineRule="exact"/>
    </w:pPr>
    <w:rPr>
      <w:rFonts w:ascii="Microsoft JhengHei" w:eastAsia="Microsoft JhengHei" w:hAnsi="Times New Roman" w:cs="Microsoft JhengHei"/>
      <w:sz w:val="18"/>
      <w:szCs w:val="18"/>
      <w:lang w:eastAsia="en-US"/>
    </w:rPr>
  </w:style>
  <w:style w:type="paragraph" w:styleId="a4">
    <w:name w:val="Date"/>
    <w:basedOn w:val="a"/>
    <w:next w:val="a"/>
    <w:link w:val="Char0"/>
    <w:semiHidden/>
    <w:rsid w:val="00F3515D"/>
  </w:style>
  <w:style w:type="paragraph" w:styleId="a5">
    <w:name w:val="Balloon Text"/>
    <w:basedOn w:val="a"/>
    <w:link w:val="Char1"/>
    <w:semiHidden/>
    <w:rsid w:val="00F3515D"/>
    <w:rPr>
      <w:sz w:val="18"/>
      <w:szCs w:val="18"/>
    </w:rPr>
  </w:style>
  <w:style w:type="paragraph" w:styleId="a6">
    <w:name w:val="footer"/>
    <w:basedOn w:val="a"/>
    <w:link w:val="Char2"/>
    <w:rsid w:val="00F3515D"/>
    <w:pPr>
      <w:tabs>
        <w:tab w:val="center" w:pos="4153"/>
        <w:tab w:val="right" w:pos="8306"/>
      </w:tabs>
      <w:snapToGrid w:val="0"/>
      <w:jc w:val="left"/>
    </w:pPr>
    <w:rPr>
      <w:sz w:val="18"/>
      <w:szCs w:val="18"/>
    </w:rPr>
  </w:style>
  <w:style w:type="paragraph" w:styleId="a7">
    <w:name w:val="header"/>
    <w:basedOn w:val="a"/>
    <w:link w:val="Char3"/>
    <w:rsid w:val="00F3515D"/>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rsid w:val="00F3515D"/>
    <w:pPr>
      <w:tabs>
        <w:tab w:val="right" w:leader="dot" w:pos="4909"/>
      </w:tabs>
    </w:pPr>
    <w:rPr>
      <w:rFonts w:ascii="Times New Roman" w:hAnsi="Times New Roman"/>
    </w:rPr>
  </w:style>
  <w:style w:type="character" w:styleId="a8">
    <w:name w:val="Hyperlink"/>
    <w:uiPriority w:val="99"/>
    <w:rsid w:val="00F3515D"/>
    <w:rPr>
      <w:rFonts w:cs="Times New Roman"/>
      <w:color w:val="0000FF"/>
      <w:u w:val="single"/>
    </w:rPr>
  </w:style>
  <w:style w:type="table" w:styleId="a9">
    <w:name w:val="Table Grid"/>
    <w:basedOn w:val="a1"/>
    <w:rsid w:val="00F3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1"/>
    <w:basedOn w:val="a"/>
    <w:rsid w:val="00F3515D"/>
    <w:pPr>
      <w:numPr>
        <w:ilvl w:val="1"/>
        <w:numId w:val="1"/>
      </w:numPr>
      <w:tabs>
        <w:tab w:val="left" w:pos="425"/>
      </w:tabs>
      <w:kinsoku w:val="0"/>
      <w:overflowPunct w:val="0"/>
      <w:autoSpaceDE w:val="0"/>
      <w:autoSpaceDN w:val="0"/>
      <w:adjustRightInd w:val="0"/>
      <w:spacing w:before="60" w:after="60" w:line="320" w:lineRule="exact"/>
    </w:pPr>
    <w:rPr>
      <w:rFonts w:eastAsia="Microsoft JhengHei"/>
      <w:b/>
      <w:color w:val="000099"/>
      <w:sz w:val="24"/>
      <w:szCs w:val="28"/>
      <w:lang w:eastAsia="en-US"/>
    </w:rPr>
  </w:style>
  <w:style w:type="paragraph" w:customStyle="1" w:styleId="111">
    <w:name w:val="1.1.1"/>
    <w:basedOn w:val="a"/>
    <w:rsid w:val="00F3515D"/>
    <w:pPr>
      <w:numPr>
        <w:ilvl w:val="2"/>
        <w:numId w:val="1"/>
      </w:numPr>
      <w:tabs>
        <w:tab w:val="left" w:pos="425"/>
      </w:tabs>
      <w:kinsoku w:val="0"/>
      <w:overflowPunct w:val="0"/>
      <w:autoSpaceDE w:val="0"/>
      <w:autoSpaceDN w:val="0"/>
      <w:adjustRightInd w:val="0"/>
      <w:spacing w:before="60" w:after="60" w:line="320" w:lineRule="exact"/>
    </w:pPr>
    <w:rPr>
      <w:b/>
      <w:color w:val="00007F"/>
      <w:szCs w:val="24"/>
      <w:lang w:eastAsia="en-US"/>
    </w:rPr>
  </w:style>
  <w:style w:type="paragraph" w:customStyle="1" w:styleId="1111">
    <w:name w:val="1.1.1.1"/>
    <w:basedOn w:val="a"/>
    <w:rsid w:val="00F3515D"/>
    <w:pPr>
      <w:numPr>
        <w:ilvl w:val="3"/>
        <w:numId w:val="1"/>
      </w:numPr>
      <w:tabs>
        <w:tab w:val="left" w:pos="425"/>
      </w:tabs>
      <w:kinsoku w:val="0"/>
      <w:overflowPunct w:val="0"/>
      <w:autoSpaceDE w:val="0"/>
      <w:autoSpaceDN w:val="0"/>
      <w:adjustRightInd w:val="0"/>
      <w:spacing w:before="60" w:after="60" w:line="320" w:lineRule="exact"/>
      <w:ind w:right="119"/>
    </w:pPr>
    <w:rPr>
      <w:b/>
      <w:color w:val="00007F"/>
      <w:szCs w:val="24"/>
      <w:lang w:eastAsia="en-US"/>
    </w:rPr>
  </w:style>
  <w:style w:type="paragraph" w:customStyle="1" w:styleId="1">
    <w:name w:val="1"/>
    <w:basedOn w:val="a"/>
    <w:rsid w:val="00F3515D"/>
    <w:pPr>
      <w:numPr>
        <w:numId w:val="1"/>
      </w:numPr>
      <w:kinsoku w:val="0"/>
      <w:overflowPunct w:val="0"/>
      <w:autoSpaceDE w:val="0"/>
      <w:autoSpaceDN w:val="0"/>
      <w:adjustRightInd w:val="0"/>
      <w:spacing w:line="419" w:lineRule="exact"/>
      <w:jc w:val="center"/>
    </w:pPr>
    <w:rPr>
      <w:b/>
      <w:sz w:val="30"/>
      <w:szCs w:val="24"/>
      <w:lang w:eastAsia="en-US"/>
    </w:rPr>
  </w:style>
  <w:style w:type="paragraph" w:customStyle="1" w:styleId="aa">
    <w:name w:val="正文小标题"/>
    <w:basedOn w:val="a"/>
    <w:rsid w:val="00F3515D"/>
    <w:pPr>
      <w:autoSpaceDE w:val="0"/>
      <w:autoSpaceDN w:val="0"/>
      <w:adjustRightInd w:val="0"/>
      <w:spacing w:before="120" w:after="60" w:line="320" w:lineRule="exact"/>
    </w:pPr>
    <w:rPr>
      <w:sz w:val="20"/>
      <w:szCs w:val="20"/>
      <w:lang w:eastAsia="en-US"/>
    </w:rPr>
  </w:style>
  <w:style w:type="paragraph" w:customStyle="1" w:styleId="ab">
    <w:name w:val="正文小标题蓝色"/>
    <w:basedOn w:val="aa"/>
    <w:rsid w:val="00F3515D"/>
    <w:pPr>
      <w:spacing w:line="260" w:lineRule="exact"/>
    </w:pPr>
    <w:rPr>
      <w:color w:val="00007F"/>
    </w:rPr>
  </w:style>
  <w:style w:type="paragraph" w:customStyle="1" w:styleId="-">
    <w:name w:val="-"/>
    <w:basedOn w:val="a"/>
    <w:link w:val="-Char"/>
    <w:rsid w:val="00F3515D"/>
    <w:pPr>
      <w:tabs>
        <w:tab w:val="left" w:pos="340"/>
      </w:tabs>
      <w:autoSpaceDE w:val="0"/>
      <w:autoSpaceDN w:val="0"/>
      <w:adjustRightInd w:val="0"/>
      <w:spacing w:after="60" w:line="260" w:lineRule="exact"/>
      <w:ind w:hangingChars="189" w:hanging="340"/>
    </w:pPr>
    <w:rPr>
      <w:rFonts w:ascii="Times New Roman" w:hAnsi="Times New Roman"/>
      <w:sz w:val="18"/>
      <w:szCs w:val="18"/>
      <w:lang w:eastAsia="en-US"/>
    </w:rPr>
  </w:style>
  <w:style w:type="paragraph" w:customStyle="1" w:styleId="body">
    <w:name w:val="body"/>
    <w:basedOn w:val="a"/>
    <w:link w:val="bodyChar"/>
    <w:rsid w:val="00F3515D"/>
    <w:pPr>
      <w:autoSpaceDE w:val="0"/>
      <w:autoSpaceDN w:val="0"/>
      <w:adjustRightInd w:val="0"/>
      <w:spacing w:after="60" w:line="240" w:lineRule="exact"/>
    </w:pPr>
    <w:rPr>
      <w:rFonts w:ascii="Times New Roman" w:hAnsi="Times New Roman"/>
      <w:sz w:val="18"/>
      <w:szCs w:val="24"/>
      <w:lang w:eastAsia="en-US"/>
    </w:rPr>
  </w:style>
  <w:style w:type="paragraph" w:customStyle="1" w:styleId="ac">
    <w:name w:val="序号"/>
    <w:basedOn w:val="a"/>
    <w:link w:val="Char4"/>
    <w:rsid w:val="00F3515D"/>
    <w:pPr>
      <w:tabs>
        <w:tab w:val="left" w:pos="1389"/>
      </w:tabs>
      <w:spacing w:line="260" w:lineRule="exact"/>
      <w:ind w:left="1389" w:hanging="397"/>
    </w:pPr>
    <w:rPr>
      <w:rFonts w:ascii="Times New Roman" w:hAnsi="Times New Roman"/>
      <w:kern w:val="2"/>
      <w:sz w:val="18"/>
    </w:rPr>
  </w:style>
  <w:style w:type="paragraph" w:customStyle="1" w:styleId="ad">
    <w:name w:val="点"/>
    <w:basedOn w:val="a"/>
    <w:link w:val="Char5"/>
    <w:rsid w:val="00F3515D"/>
    <w:pPr>
      <w:tabs>
        <w:tab w:val="left" w:pos="737"/>
      </w:tabs>
      <w:spacing w:line="260" w:lineRule="exact"/>
      <w:ind w:left="737" w:hanging="397"/>
    </w:pPr>
    <w:rPr>
      <w:rFonts w:ascii="Times New Roman" w:hAnsi="Times New Roman"/>
      <w:kern w:val="2"/>
      <w:sz w:val="18"/>
    </w:rPr>
  </w:style>
  <w:style w:type="paragraph" w:customStyle="1" w:styleId="TableParagraph">
    <w:name w:val="Table Paragraph"/>
    <w:basedOn w:val="a"/>
    <w:rsid w:val="00F3515D"/>
    <w:pPr>
      <w:autoSpaceDE w:val="0"/>
      <w:autoSpaceDN w:val="0"/>
      <w:adjustRightInd w:val="0"/>
      <w:spacing w:before="40" w:after="40" w:line="260" w:lineRule="exact"/>
    </w:pPr>
    <w:rPr>
      <w:sz w:val="18"/>
      <w:szCs w:val="24"/>
      <w:lang w:eastAsia="en-US"/>
    </w:rPr>
  </w:style>
  <w:style w:type="paragraph" w:customStyle="1" w:styleId="ae">
    <w:name w:val="表格"/>
    <w:basedOn w:val="a"/>
    <w:rsid w:val="00F3515D"/>
    <w:pPr>
      <w:autoSpaceDE w:val="0"/>
      <w:autoSpaceDN w:val="0"/>
      <w:adjustRightInd w:val="0"/>
      <w:ind w:leftChars="20" w:left="36" w:rightChars="20" w:right="36"/>
      <w:jc w:val="center"/>
    </w:pPr>
    <w:rPr>
      <w:sz w:val="18"/>
      <w:szCs w:val="24"/>
      <w:lang w:eastAsia="en-US"/>
    </w:rPr>
  </w:style>
  <w:style w:type="paragraph" w:customStyle="1" w:styleId="af">
    <w:name w:val="第一标题"/>
    <w:basedOn w:val="a"/>
    <w:rsid w:val="00F3515D"/>
    <w:pPr>
      <w:kinsoku w:val="0"/>
      <w:overflowPunct w:val="0"/>
      <w:autoSpaceDE w:val="0"/>
      <w:autoSpaceDN w:val="0"/>
      <w:adjustRightInd w:val="0"/>
      <w:ind w:left="198"/>
    </w:pPr>
    <w:rPr>
      <w:b/>
      <w:color w:val="00007F"/>
      <w:sz w:val="24"/>
      <w:szCs w:val="24"/>
      <w:lang w:eastAsia="en-US"/>
    </w:rPr>
  </w:style>
  <w:style w:type="paragraph" w:customStyle="1" w:styleId="af0">
    <w:name w:val="a."/>
    <w:basedOn w:val="a"/>
    <w:link w:val="aChar"/>
    <w:rsid w:val="00F3515D"/>
    <w:pPr>
      <w:tabs>
        <w:tab w:val="left" w:pos="737"/>
      </w:tabs>
      <w:kinsoku w:val="0"/>
      <w:overflowPunct w:val="0"/>
      <w:spacing w:line="260" w:lineRule="exact"/>
      <w:ind w:left="737" w:hanging="397"/>
    </w:pPr>
    <w:rPr>
      <w:rFonts w:ascii="Times New Roman" w:hAnsi="Times New Roman" w:cs="Microsoft JhengHei"/>
      <w:kern w:val="2"/>
      <w:sz w:val="18"/>
      <w:lang w:eastAsia="en-US"/>
    </w:rPr>
  </w:style>
  <w:style w:type="paragraph" w:customStyle="1" w:styleId="af1">
    <w:name w:val="第二标题"/>
    <w:basedOn w:val="a"/>
    <w:rsid w:val="00F3515D"/>
    <w:pPr>
      <w:kinsoku w:val="0"/>
      <w:overflowPunct w:val="0"/>
      <w:autoSpaceDE w:val="0"/>
      <w:autoSpaceDN w:val="0"/>
      <w:adjustRightInd w:val="0"/>
      <w:spacing w:line="402" w:lineRule="exact"/>
      <w:ind w:left="200" w:right="119"/>
    </w:pPr>
    <w:rPr>
      <w:b/>
      <w:color w:val="00007F"/>
      <w:szCs w:val="24"/>
      <w:lang w:eastAsia="en-US"/>
    </w:rPr>
  </w:style>
  <w:style w:type="paragraph" w:customStyle="1" w:styleId="13">
    <w:name w:val="无间隔1"/>
    <w:rsid w:val="00F3515D"/>
    <w:pPr>
      <w:widowControl w:val="0"/>
      <w:jc w:val="both"/>
    </w:pPr>
    <w:rPr>
      <w:kern w:val="2"/>
      <w:sz w:val="21"/>
      <w:szCs w:val="22"/>
    </w:rPr>
  </w:style>
  <w:style w:type="paragraph" w:customStyle="1" w:styleId="14">
    <w:name w:val="列出段落1"/>
    <w:basedOn w:val="a"/>
    <w:rsid w:val="00F3515D"/>
    <w:pPr>
      <w:autoSpaceDE w:val="0"/>
      <w:autoSpaceDN w:val="0"/>
      <w:adjustRightInd w:val="0"/>
      <w:spacing w:line="240" w:lineRule="exact"/>
    </w:pPr>
    <w:rPr>
      <w:sz w:val="18"/>
      <w:szCs w:val="24"/>
      <w:lang w:eastAsia="en-US"/>
    </w:rPr>
  </w:style>
  <w:style w:type="paragraph" w:customStyle="1" w:styleId="TOC1">
    <w:name w:val="TOC 标题1"/>
    <w:basedOn w:val="10"/>
    <w:next w:val="a"/>
    <w:rsid w:val="00F3515D"/>
    <w:pPr>
      <w:keepNext/>
      <w:keepLines/>
      <w:widowControl/>
      <w:adjustRightInd/>
      <w:spacing w:before="480" w:line="276" w:lineRule="auto"/>
      <w:jc w:val="left"/>
      <w:outlineLvl w:val="9"/>
    </w:pPr>
    <w:rPr>
      <w:rFonts w:ascii="Cambria" w:hAnsi="Cambria"/>
      <w:b w:val="0"/>
      <w:bCs/>
      <w:color w:val="365F91"/>
      <w:sz w:val="28"/>
      <w:szCs w:val="28"/>
      <w:lang w:eastAsia="zh-CN"/>
    </w:rPr>
  </w:style>
  <w:style w:type="paragraph" w:customStyle="1" w:styleId="110">
    <w:name w:val="列出段落11"/>
    <w:basedOn w:val="a"/>
    <w:rsid w:val="00F3515D"/>
    <w:pPr>
      <w:autoSpaceDE w:val="0"/>
      <w:autoSpaceDN w:val="0"/>
      <w:adjustRightInd w:val="0"/>
      <w:spacing w:line="240" w:lineRule="exact"/>
    </w:pPr>
    <w:rPr>
      <w:sz w:val="18"/>
      <w:szCs w:val="24"/>
      <w:lang w:eastAsia="en-US"/>
    </w:rPr>
  </w:style>
  <w:style w:type="paragraph" w:customStyle="1" w:styleId="TOC2">
    <w:name w:val="TOC 标题2"/>
    <w:basedOn w:val="10"/>
    <w:next w:val="a"/>
    <w:uiPriority w:val="39"/>
    <w:unhideWhenUsed/>
    <w:qFormat/>
    <w:rsid w:val="00F3515D"/>
    <w:pPr>
      <w:keepNext/>
      <w:keepLines/>
      <w:widowControl/>
      <w:adjustRightInd/>
      <w:spacing w:before="480" w:after="0" w:line="276" w:lineRule="auto"/>
      <w:jc w:val="left"/>
      <w:outlineLvl w:val="9"/>
    </w:pPr>
    <w:rPr>
      <w:rFonts w:ascii="Cambria" w:hAnsi="Cambria"/>
      <w:bCs/>
      <w:color w:val="365F91"/>
      <w:sz w:val="28"/>
      <w:szCs w:val="28"/>
      <w:lang w:eastAsia="zh-CN"/>
    </w:rPr>
  </w:style>
  <w:style w:type="character" w:customStyle="1" w:styleId="-Char">
    <w:name w:val="- Char"/>
    <w:link w:val="-"/>
    <w:locked/>
    <w:rsid w:val="00F3515D"/>
    <w:rPr>
      <w:rFonts w:ascii="Times New Roman" w:hAnsi="Times New Roman"/>
      <w:sz w:val="18"/>
      <w:lang w:eastAsia="en-US"/>
    </w:rPr>
  </w:style>
  <w:style w:type="character" w:customStyle="1" w:styleId="bodyChar">
    <w:name w:val="body Char"/>
    <w:link w:val="body"/>
    <w:locked/>
    <w:rsid w:val="00F3515D"/>
    <w:rPr>
      <w:rFonts w:ascii="Times New Roman" w:hAnsi="Times New Roman"/>
      <w:sz w:val="24"/>
      <w:lang w:eastAsia="en-US"/>
    </w:rPr>
  </w:style>
  <w:style w:type="character" w:customStyle="1" w:styleId="Char4">
    <w:name w:val="序号 Char"/>
    <w:link w:val="ac"/>
    <w:locked/>
    <w:rsid w:val="00F3515D"/>
    <w:rPr>
      <w:rFonts w:ascii="Times New Roman" w:hAnsi="Times New Roman"/>
      <w:kern w:val="2"/>
      <w:sz w:val="22"/>
    </w:rPr>
  </w:style>
  <w:style w:type="character" w:customStyle="1" w:styleId="Char5">
    <w:name w:val="点 Char"/>
    <w:link w:val="ad"/>
    <w:locked/>
    <w:rsid w:val="00F3515D"/>
    <w:rPr>
      <w:rFonts w:ascii="Times New Roman" w:hAnsi="Times New Roman"/>
      <w:kern w:val="2"/>
      <w:sz w:val="22"/>
    </w:rPr>
  </w:style>
  <w:style w:type="character" w:customStyle="1" w:styleId="aChar">
    <w:name w:val="a. Char"/>
    <w:link w:val="af0"/>
    <w:locked/>
    <w:rsid w:val="00F3515D"/>
    <w:rPr>
      <w:rFonts w:ascii="Times New Roman" w:hAnsi="Times New Roman"/>
      <w:kern w:val="2"/>
      <w:sz w:val="22"/>
      <w:lang w:eastAsia="en-US"/>
    </w:rPr>
  </w:style>
  <w:style w:type="character" w:customStyle="1" w:styleId="1Char">
    <w:name w:val="标题 1 Char"/>
    <w:link w:val="10"/>
    <w:locked/>
    <w:rsid w:val="00F3515D"/>
    <w:rPr>
      <w:rFonts w:ascii="Times New Roman" w:hAnsi="Times New Roman"/>
      <w:b/>
      <w:sz w:val="18"/>
      <w:lang w:eastAsia="en-US"/>
    </w:rPr>
  </w:style>
  <w:style w:type="character" w:customStyle="1" w:styleId="2Char">
    <w:name w:val="标题 2 Char"/>
    <w:link w:val="2"/>
    <w:locked/>
    <w:rsid w:val="00F3515D"/>
    <w:rPr>
      <w:rFonts w:ascii="Cambria" w:hAnsi="Cambria"/>
      <w:b/>
      <w:kern w:val="2"/>
      <w:sz w:val="32"/>
    </w:rPr>
  </w:style>
  <w:style w:type="character" w:customStyle="1" w:styleId="3Char">
    <w:name w:val="标题 3 Char"/>
    <w:link w:val="3"/>
    <w:locked/>
    <w:rsid w:val="00F3515D"/>
    <w:rPr>
      <w:rFonts w:ascii="Times New Roman" w:hAnsi="Times New Roman"/>
      <w:b/>
      <w:kern w:val="2"/>
      <w:sz w:val="32"/>
    </w:rPr>
  </w:style>
  <w:style w:type="character" w:customStyle="1" w:styleId="4Char">
    <w:name w:val="标题 4 Char"/>
    <w:link w:val="4"/>
    <w:locked/>
    <w:rsid w:val="00F3515D"/>
    <w:rPr>
      <w:rFonts w:ascii="Cambria" w:hAnsi="Cambria"/>
      <w:b/>
      <w:kern w:val="2"/>
      <w:sz w:val="28"/>
    </w:rPr>
  </w:style>
  <w:style w:type="character" w:customStyle="1" w:styleId="Char">
    <w:name w:val="正文文本 Char"/>
    <w:link w:val="a3"/>
    <w:locked/>
    <w:rsid w:val="00F3515D"/>
    <w:rPr>
      <w:rFonts w:ascii="Microsoft JhengHei" w:eastAsia="Microsoft JhengHei" w:hAnsi="Times New Roman"/>
      <w:sz w:val="18"/>
      <w:lang w:eastAsia="en-US"/>
    </w:rPr>
  </w:style>
  <w:style w:type="character" w:customStyle="1" w:styleId="Char1">
    <w:name w:val="批注框文本 Char"/>
    <w:link w:val="a5"/>
    <w:semiHidden/>
    <w:locked/>
    <w:rsid w:val="00F3515D"/>
    <w:rPr>
      <w:rFonts w:cs="Times New Roman"/>
      <w:sz w:val="18"/>
      <w:szCs w:val="18"/>
    </w:rPr>
  </w:style>
  <w:style w:type="character" w:customStyle="1" w:styleId="Char0">
    <w:name w:val="日期 Char"/>
    <w:link w:val="a4"/>
    <w:semiHidden/>
    <w:locked/>
    <w:rsid w:val="00F3515D"/>
    <w:rPr>
      <w:rFonts w:cs="Times New Roman"/>
    </w:rPr>
  </w:style>
  <w:style w:type="character" w:customStyle="1" w:styleId="Char3">
    <w:name w:val="页眉 Char"/>
    <w:link w:val="a7"/>
    <w:locked/>
    <w:rsid w:val="00F3515D"/>
    <w:rPr>
      <w:rFonts w:cs="Times New Roman"/>
      <w:sz w:val="18"/>
      <w:szCs w:val="18"/>
    </w:rPr>
  </w:style>
  <w:style w:type="character" w:customStyle="1" w:styleId="Char2">
    <w:name w:val="页脚 Char"/>
    <w:link w:val="a6"/>
    <w:locked/>
    <w:rsid w:val="00F3515D"/>
    <w:rPr>
      <w:rFonts w:cs="Times New Roman"/>
      <w:sz w:val="18"/>
      <w:szCs w:val="18"/>
    </w:rPr>
  </w:style>
  <w:style w:type="character" w:customStyle="1" w:styleId="apple-converted-space">
    <w:name w:val="apple-converted-space"/>
    <w:rsid w:val="00F3515D"/>
    <w:rPr>
      <w:rFonts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4.png"/><Relationship Id="rId366" Type="http://schemas.openxmlformats.org/officeDocument/2006/relationships/image" Target="media/image356.png"/><Relationship Id="rId170" Type="http://schemas.openxmlformats.org/officeDocument/2006/relationships/image" Target="media/image160.png"/><Relationship Id="rId226" Type="http://schemas.openxmlformats.org/officeDocument/2006/relationships/image" Target="media/image216.png"/><Relationship Id="rId433" Type="http://schemas.openxmlformats.org/officeDocument/2006/relationships/image" Target="media/image423.png"/><Relationship Id="rId268" Type="http://schemas.openxmlformats.org/officeDocument/2006/relationships/image" Target="media/image258.png"/><Relationship Id="rId475" Type="http://schemas.openxmlformats.org/officeDocument/2006/relationships/image" Target="media/image465.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5.png"/><Relationship Id="rId377" Type="http://schemas.openxmlformats.org/officeDocument/2006/relationships/image" Target="media/image367.png"/><Relationship Id="rId5" Type="http://schemas.openxmlformats.org/officeDocument/2006/relationships/webSettings" Target="webSettings.xml"/><Relationship Id="rId181" Type="http://schemas.openxmlformats.org/officeDocument/2006/relationships/image" Target="media/image171.png"/><Relationship Id="rId237" Type="http://schemas.openxmlformats.org/officeDocument/2006/relationships/image" Target="media/image227.png"/><Relationship Id="rId402" Type="http://schemas.openxmlformats.org/officeDocument/2006/relationships/image" Target="media/image392.png"/><Relationship Id="rId279" Type="http://schemas.openxmlformats.org/officeDocument/2006/relationships/image" Target="media/image269.png"/><Relationship Id="rId444" Type="http://schemas.openxmlformats.org/officeDocument/2006/relationships/image" Target="media/image434.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6.png"/><Relationship Id="rId388" Type="http://schemas.openxmlformats.org/officeDocument/2006/relationships/image" Target="media/image378.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403.png"/><Relationship Id="rId248" Type="http://schemas.openxmlformats.org/officeDocument/2006/relationships/image" Target="media/image238.png"/><Relationship Id="rId455" Type="http://schemas.openxmlformats.org/officeDocument/2006/relationships/image" Target="media/image445.png"/><Relationship Id="rId12" Type="http://schemas.openxmlformats.org/officeDocument/2006/relationships/footer" Target="footer2.xml"/><Relationship Id="rId108" Type="http://schemas.openxmlformats.org/officeDocument/2006/relationships/image" Target="media/image98.png"/><Relationship Id="rId315" Type="http://schemas.openxmlformats.org/officeDocument/2006/relationships/image" Target="media/image305.png"/><Relationship Id="rId357" Type="http://schemas.openxmlformats.org/officeDocument/2006/relationships/image" Target="media/image347.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389.png"/><Relationship Id="rId259" Type="http://schemas.openxmlformats.org/officeDocument/2006/relationships/image" Target="media/image249.png"/><Relationship Id="rId424" Type="http://schemas.openxmlformats.org/officeDocument/2006/relationships/image" Target="media/image414.png"/><Relationship Id="rId466" Type="http://schemas.openxmlformats.org/officeDocument/2006/relationships/image" Target="media/image456.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image" Target="media/image316.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8.png"/><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image" Target="media/image425.png"/><Relationship Id="rId477" Type="http://schemas.openxmlformats.org/officeDocument/2006/relationships/image" Target="media/image467.png"/><Relationship Id="rId281" Type="http://schemas.openxmlformats.org/officeDocument/2006/relationships/image" Target="media/image271.png"/><Relationship Id="rId337" Type="http://schemas.openxmlformats.org/officeDocument/2006/relationships/image" Target="media/image32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358" Type="http://schemas.openxmlformats.org/officeDocument/2006/relationships/image" Target="media/image348.png"/><Relationship Id="rId379" Type="http://schemas.openxmlformats.org/officeDocument/2006/relationships/image" Target="media/image369.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390" Type="http://schemas.openxmlformats.org/officeDocument/2006/relationships/image" Target="media/image380.png"/><Relationship Id="rId404" Type="http://schemas.openxmlformats.org/officeDocument/2006/relationships/image" Target="media/image394.png"/><Relationship Id="rId425" Type="http://schemas.openxmlformats.org/officeDocument/2006/relationships/image" Target="media/image415.png"/><Relationship Id="rId446" Type="http://schemas.openxmlformats.org/officeDocument/2006/relationships/image" Target="media/image436.png"/><Relationship Id="rId467" Type="http://schemas.openxmlformats.org/officeDocument/2006/relationships/image" Target="media/image457.png"/><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306" Type="http://schemas.openxmlformats.org/officeDocument/2006/relationships/image" Target="media/image296.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7.png"/><Relationship Id="rId348" Type="http://schemas.openxmlformats.org/officeDocument/2006/relationships/image" Target="media/image338.png"/><Relationship Id="rId369" Type="http://schemas.openxmlformats.org/officeDocument/2006/relationships/image" Target="media/image359.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380" Type="http://schemas.openxmlformats.org/officeDocument/2006/relationships/image" Target="media/image370.png"/><Relationship Id="rId415" Type="http://schemas.openxmlformats.org/officeDocument/2006/relationships/image" Target="media/image405.png"/><Relationship Id="rId436" Type="http://schemas.openxmlformats.org/officeDocument/2006/relationships/image" Target="media/image426.png"/><Relationship Id="rId457" Type="http://schemas.openxmlformats.org/officeDocument/2006/relationships/image" Target="media/image447.png"/><Relationship Id="rId240" Type="http://schemas.openxmlformats.org/officeDocument/2006/relationships/image" Target="media/image230.png"/><Relationship Id="rId261" Type="http://schemas.openxmlformats.org/officeDocument/2006/relationships/image" Target="media/image251.png"/><Relationship Id="rId478" Type="http://schemas.openxmlformats.org/officeDocument/2006/relationships/image" Target="media/image468.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17" Type="http://schemas.openxmlformats.org/officeDocument/2006/relationships/image" Target="media/image307.png"/><Relationship Id="rId338" Type="http://schemas.openxmlformats.org/officeDocument/2006/relationships/image" Target="media/image328.png"/><Relationship Id="rId359" Type="http://schemas.openxmlformats.org/officeDocument/2006/relationships/image" Target="media/image349.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370" Type="http://schemas.openxmlformats.org/officeDocument/2006/relationships/image" Target="media/image360.png"/><Relationship Id="rId391" Type="http://schemas.openxmlformats.org/officeDocument/2006/relationships/image" Target="media/image381.png"/><Relationship Id="rId405" Type="http://schemas.openxmlformats.org/officeDocument/2006/relationships/image" Target="media/image395.png"/><Relationship Id="rId426" Type="http://schemas.openxmlformats.org/officeDocument/2006/relationships/image" Target="media/image416.png"/><Relationship Id="rId447" Type="http://schemas.openxmlformats.org/officeDocument/2006/relationships/image" Target="media/image437.png"/><Relationship Id="rId230" Type="http://schemas.openxmlformats.org/officeDocument/2006/relationships/image" Target="media/image220.png"/><Relationship Id="rId251" Type="http://schemas.openxmlformats.org/officeDocument/2006/relationships/image" Target="media/image241.png"/><Relationship Id="rId468" Type="http://schemas.openxmlformats.org/officeDocument/2006/relationships/image" Target="media/image458.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62.pn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349" Type="http://schemas.openxmlformats.org/officeDocument/2006/relationships/image" Target="media/image339.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381" Type="http://schemas.openxmlformats.org/officeDocument/2006/relationships/image" Target="media/image371.png"/><Relationship Id="rId416" Type="http://schemas.openxmlformats.org/officeDocument/2006/relationships/image" Target="media/image406.png"/><Relationship Id="rId220" Type="http://schemas.openxmlformats.org/officeDocument/2006/relationships/image" Target="media/image210.jpeg"/><Relationship Id="rId241" Type="http://schemas.openxmlformats.org/officeDocument/2006/relationships/image" Target="media/image231.png"/><Relationship Id="rId437" Type="http://schemas.openxmlformats.org/officeDocument/2006/relationships/image" Target="media/image427.png"/><Relationship Id="rId458" Type="http://schemas.openxmlformats.org/officeDocument/2006/relationships/image" Target="media/image448.png"/><Relationship Id="rId479" Type="http://schemas.openxmlformats.org/officeDocument/2006/relationships/image" Target="media/image469.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2.png"/><Relationship Id="rId283" Type="http://schemas.openxmlformats.org/officeDocument/2006/relationships/image" Target="media/image273.png"/><Relationship Id="rId318" Type="http://schemas.openxmlformats.org/officeDocument/2006/relationships/image" Target="media/image308.png"/><Relationship Id="rId339" Type="http://schemas.openxmlformats.org/officeDocument/2006/relationships/image" Target="media/image329.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340.png"/><Relationship Id="rId371" Type="http://schemas.openxmlformats.org/officeDocument/2006/relationships/image" Target="media/image361.png"/><Relationship Id="rId406" Type="http://schemas.openxmlformats.org/officeDocument/2006/relationships/image" Target="media/image396.png"/><Relationship Id="rId9" Type="http://schemas.openxmlformats.org/officeDocument/2006/relationships/footer" Target="footer1.xml"/><Relationship Id="rId210" Type="http://schemas.openxmlformats.org/officeDocument/2006/relationships/image" Target="media/image200.png"/><Relationship Id="rId392" Type="http://schemas.openxmlformats.org/officeDocument/2006/relationships/image" Target="media/image382.png"/><Relationship Id="rId427" Type="http://schemas.openxmlformats.org/officeDocument/2006/relationships/image" Target="media/image417.png"/><Relationship Id="rId448" Type="http://schemas.openxmlformats.org/officeDocument/2006/relationships/image" Target="media/image438.png"/><Relationship Id="rId469" Type="http://schemas.openxmlformats.org/officeDocument/2006/relationships/image" Target="media/image459.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80" Type="http://schemas.openxmlformats.org/officeDocument/2006/relationships/image" Target="media/image470.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30.png"/><Relationship Id="rId361" Type="http://schemas.openxmlformats.org/officeDocument/2006/relationships/image" Target="media/image351.png"/><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image" Target="media/image372.png"/><Relationship Id="rId417" Type="http://schemas.openxmlformats.org/officeDocument/2006/relationships/image" Target="media/image407.png"/><Relationship Id="rId438" Type="http://schemas.openxmlformats.org/officeDocument/2006/relationships/image" Target="media/image428.png"/><Relationship Id="rId459" Type="http://schemas.openxmlformats.org/officeDocument/2006/relationships/image" Target="media/image449.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470" Type="http://schemas.openxmlformats.org/officeDocument/2006/relationships/image" Target="media/image460.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20.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41.png"/><Relationship Id="rId372" Type="http://schemas.openxmlformats.org/officeDocument/2006/relationships/image" Target="media/image362.png"/><Relationship Id="rId393" Type="http://schemas.openxmlformats.org/officeDocument/2006/relationships/image" Target="media/image383.png"/><Relationship Id="rId407" Type="http://schemas.openxmlformats.org/officeDocument/2006/relationships/image" Target="media/image397.png"/><Relationship Id="rId428" Type="http://schemas.openxmlformats.org/officeDocument/2006/relationships/image" Target="media/image418.png"/><Relationship Id="rId449" Type="http://schemas.openxmlformats.org/officeDocument/2006/relationships/image" Target="media/image439.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image" Target="media/image450.png"/><Relationship Id="rId481"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10.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31.png"/><Relationship Id="rId362" Type="http://schemas.openxmlformats.org/officeDocument/2006/relationships/image" Target="media/image352.png"/><Relationship Id="rId383" Type="http://schemas.openxmlformats.org/officeDocument/2006/relationships/image" Target="media/image373.png"/><Relationship Id="rId418" Type="http://schemas.openxmlformats.org/officeDocument/2006/relationships/image" Target="media/image408.png"/><Relationship Id="rId439" Type="http://schemas.openxmlformats.org/officeDocument/2006/relationships/image" Target="media/image429.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450" Type="http://schemas.openxmlformats.org/officeDocument/2006/relationships/image" Target="media/image440.png"/><Relationship Id="rId471" Type="http://schemas.openxmlformats.org/officeDocument/2006/relationships/image" Target="media/image461.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300.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21.png"/><Relationship Id="rId352" Type="http://schemas.openxmlformats.org/officeDocument/2006/relationships/image" Target="media/image342.png"/><Relationship Id="rId373" Type="http://schemas.openxmlformats.org/officeDocument/2006/relationships/image" Target="media/image363.png"/><Relationship Id="rId394" Type="http://schemas.openxmlformats.org/officeDocument/2006/relationships/image" Target="media/image384.png"/><Relationship Id="rId408" Type="http://schemas.openxmlformats.org/officeDocument/2006/relationships/image" Target="media/image398.png"/><Relationship Id="rId429" Type="http://schemas.openxmlformats.org/officeDocument/2006/relationships/image" Target="media/image419.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440" Type="http://schemas.openxmlformats.org/officeDocument/2006/relationships/image" Target="media/image430.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461" Type="http://schemas.openxmlformats.org/officeDocument/2006/relationships/image" Target="media/image451.png"/><Relationship Id="rId482" Type="http://schemas.openxmlformats.org/officeDocument/2006/relationships/theme" Target="theme/theme1.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image" Target="media/image353.png"/><Relationship Id="rId384" Type="http://schemas.openxmlformats.org/officeDocument/2006/relationships/image" Target="media/image374.png"/><Relationship Id="rId419" Type="http://schemas.openxmlformats.org/officeDocument/2006/relationships/image" Target="media/image409.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430" Type="http://schemas.openxmlformats.org/officeDocument/2006/relationships/image" Target="media/image420.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451" Type="http://schemas.openxmlformats.org/officeDocument/2006/relationships/image" Target="media/image441.jpeg"/><Relationship Id="rId472" Type="http://schemas.openxmlformats.org/officeDocument/2006/relationships/image" Target="media/image462.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jpe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399.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420" Type="http://schemas.openxmlformats.org/officeDocument/2006/relationships/image" Target="media/image410.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41" Type="http://schemas.openxmlformats.org/officeDocument/2006/relationships/image" Target="media/image431.png"/><Relationship Id="rId462" Type="http://schemas.openxmlformats.org/officeDocument/2006/relationships/image" Target="media/image452.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5.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410" Type="http://schemas.openxmlformats.org/officeDocument/2006/relationships/image" Target="media/image400.png"/><Relationship Id="rId431" Type="http://schemas.openxmlformats.org/officeDocument/2006/relationships/image" Target="media/image421.png"/><Relationship Id="rId452" Type="http://schemas.openxmlformats.org/officeDocument/2006/relationships/image" Target="media/image442.jpeg"/><Relationship Id="rId473" Type="http://schemas.openxmlformats.org/officeDocument/2006/relationships/image" Target="media/image463.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5.png"/><Relationship Id="rId396" Type="http://schemas.openxmlformats.org/officeDocument/2006/relationships/image" Target="media/image386.png"/><Relationship Id="rId3" Type="http://schemas.openxmlformats.org/officeDocument/2006/relationships/styles" Target="style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90.png"/><Relationship Id="rId421" Type="http://schemas.openxmlformats.org/officeDocument/2006/relationships/image" Target="media/image411.png"/><Relationship Id="rId442" Type="http://schemas.openxmlformats.org/officeDocument/2006/relationships/image" Target="media/image432.png"/><Relationship Id="rId463" Type="http://schemas.openxmlformats.org/officeDocument/2006/relationships/image" Target="media/image453.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5.png"/><Relationship Id="rId386" Type="http://schemas.openxmlformats.org/officeDocument/2006/relationships/image" Target="media/image376.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411" Type="http://schemas.openxmlformats.org/officeDocument/2006/relationships/image" Target="media/image401.png"/><Relationship Id="rId432" Type="http://schemas.openxmlformats.org/officeDocument/2006/relationships/image" Target="media/image422.png"/><Relationship Id="rId453" Type="http://schemas.openxmlformats.org/officeDocument/2006/relationships/image" Target="media/image443.jpeg"/><Relationship Id="rId474" Type="http://schemas.openxmlformats.org/officeDocument/2006/relationships/image" Target="media/image464.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3.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image" Target="media/image391.png"/><Relationship Id="rId422" Type="http://schemas.openxmlformats.org/officeDocument/2006/relationships/image" Target="media/image412.png"/><Relationship Id="rId443" Type="http://schemas.openxmlformats.org/officeDocument/2006/relationships/image" Target="media/image433.png"/><Relationship Id="rId464" Type="http://schemas.openxmlformats.org/officeDocument/2006/relationships/image" Target="media/image454.emf"/><Relationship Id="rId303" Type="http://schemas.openxmlformats.org/officeDocument/2006/relationships/image" Target="media/image293.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5.png"/><Relationship Id="rId387" Type="http://schemas.openxmlformats.org/officeDocument/2006/relationships/image" Target="media/image377.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image" Target="media/image402.png"/><Relationship Id="rId107" Type="http://schemas.openxmlformats.org/officeDocument/2006/relationships/image" Target="media/image97.png"/><Relationship Id="rId289" Type="http://schemas.openxmlformats.org/officeDocument/2006/relationships/image" Target="media/image279.png"/><Relationship Id="rId454" Type="http://schemas.openxmlformats.org/officeDocument/2006/relationships/image" Target="media/image444.jpeg"/><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4.png"/><Relationship Id="rId356" Type="http://schemas.openxmlformats.org/officeDocument/2006/relationships/image" Target="media/image346.png"/><Relationship Id="rId398" Type="http://schemas.openxmlformats.org/officeDocument/2006/relationships/image" Target="media/image388.png"/><Relationship Id="rId95" Type="http://schemas.openxmlformats.org/officeDocument/2006/relationships/image" Target="media/image85.png"/><Relationship Id="rId160" Type="http://schemas.openxmlformats.org/officeDocument/2006/relationships/image" Target="media/image150.jpeg"/><Relationship Id="rId216" Type="http://schemas.openxmlformats.org/officeDocument/2006/relationships/image" Target="media/image206.png"/><Relationship Id="rId423" Type="http://schemas.openxmlformats.org/officeDocument/2006/relationships/image" Target="media/image413.png"/><Relationship Id="rId258" Type="http://schemas.openxmlformats.org/officeDocument/2006/relationships/image" Target="media/image248.png"/><Relationship Id="rId465" Type="http://schemas.openxmlformats.org/officeDocument/2006/relationships/image" Target="media/image455.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5.png"/><Relationship Id="rId367" Type="http://schemas.openxmlformats.org/officeDocument/2006/relationships/image" Target="media/image357.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434" Type="http://schemas.openxmlformats.org/officeDocument/2006/relationships/image" Target="media/image424.png"/><Relationship Id="rId476" Type="http://schemas.openxmlformats.org/officeDocument/2006/relationships/image" Target="media/image466.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70.png"/><Relationship Id="rId336" Type="http://schemas.openxmlformats.org/officeDocument/2006/relationships/image" Target="media/image326.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8.png"/><Relationship Id="rId403" Type="http://schemas.openxmlformats.org/officeDocument/2006/relationships/image" Target="media/image393.png"/><Relationship Id="rId6" Type="http://schemas.openxmlformats.org/officeDocument/2006/relationships/footnotes" Target="footnotes.xml"/><Relationship Id="rId238" Type="http://schemas.openxmlformats.org/officeDocument/2006/relationships/image" Target="media/image228.png"/><Relationship Id="rId445" Type="http://schemas.openxmlformats.org/officeDocument/2006/relationships/image" Target="media/image435.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9.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414" Type="http://schemas.openxmlformats.org/officeDocument/2006/relationships/image" Target="media/image404.png"/><Relationship Id="rId456" Type="http://schemas.openxmlformats.org/officeDocument/2006/relationships/image" Target="media/image446.png"/><Relationship Id="rId13" Type="http://schemas.openxmlformats.org/officeDocument/2006/relationships/footer" Target="footer3.xml"/><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30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350</Pages>
  <Words>64559</Words>
  <Characters>367988</Characters>
  <Application>Microsoft Office Word</Application>
  <DocSecurity>0</DocSecurity>
  <Lines>3066</Lines>
  <Paragraphs>863</Paragraphs>
  <ScaleCrop>false</ScaleCrop>
  <Company>Microsoft</Company>
  <LinksUpToDate>false</LinksUpToDate>
  <CharactersWithSpaces>431684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7</cp:revision>
  <cp:lastPrinted>2015-09-24T10:17:00Z</cp:lastPrinted>
  <dcterms:created xsi:type="dcterms:W3CDTF">2015-01-29T03:59:00Z</dcterms:created>
  <dcterms:modified xsi:type="dcterms:W3CDTF">2015-09-24T10:18:00Z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